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28" w:rsidRDefault="001D0BDD" w:rsidP="00F41E48">
      <w:pPr>
        <w:pStyle w:val="Heading1"/>
        <w:spacing w:before="0"/>
        <w:rPr>
          <w:rFonts w:eastAsia="Times New Roman"/>
          <w:bCs w:val="0"/>
          <w:color w:val="404040"/>
          <w:kern w:val="0"/>
          <w:lang w:eastAsia="en-GB"/>
        </w:rPr>
      </w:pPr>
      <w:r w:rsidRPr="003C2A2B">
        <w:rPr>
          <w:rFonts w:eastAsia="Times New Roman"/>
          <w:bCs w:val="0"/>
          <w:color w:val="404040"/>
          <w:kern w:val="0"/>
          <w:lang w:eastAsia="en-GB"/>
        </w:rPr>
        <w:t>Worksheet</w:t>
      </w:r>
      <w:r w:rsidR="00265E28" w:rsidRPr="003C2A2B">
        <w:rPr>
          <w:rFonts w:eastAsia="Times New Roman"/>
          <w:bCs w:val="0"/>
          <w:color w:val="404040"/>
          <w:kern w:val="0"/>
          <w:lang w:eastAsia="en-GB"/>
        </w:rPr>
        <w:t xml:space="preserve"> </w:t>
      </w:r>
      <w:r w:rsidR="003E0F7F">
        <w:rPr>
          <w:rFonts w:eastAsia="Times New Roman"/>
          <w:bCs w:val="0"/>
          <w:color w:val="404040"/>
          <w:kern w:val="0"/>
          <w:lang w:eastAsia="en-GB"/>
        </w:rPr>
        <w:t>3</w:t>
      </w:r>
      <w:r w:rsidR="00265E28" w:rsidRPr="003C2A2B">
        <w:rPr>
          <w:rFonts w:eastAsia="Times New Roman"/>
          <w:bCs w:val="0"/>
          <w:color w:val="404040"/>
          <w:kern w:val="0"/>
          <w:lang w:eastAsia="en-GB"/>
        </w:rPr>
        <w:t xml:space="preserve"> </w:t>
      </w:r>
      <w:r w:rsidR="003E0F7F">
        <w:rPr>
          <w:rFonts w:eastAsia="Times New Roman"/>
          <w:bCs w:val="0"/>
          <w:color w:val="404040"/>
          <w:kern w:val="0"/>
          <w:lang w:eastAsia="en-GB"/>
        </w:rPr>
        <w:t>Introduction to t</w:t>
      </w:r>
      <w:r w:rsidR="00EB12EF" w:rsidRPr="003C2A2B">
        <w:rPr>
          <w:rFonts w:eastAsia="Times New Roman"/>
          <w:bCs w:val="0"/>
          <w:color w:val="404040"/>
          <w:kern w:val="0"/>
          <w:lang w:eastAsia="en-GB"/>
        </w:rPr>
        <w:t>he Internet</w:t>
      </w:r>
    </w:p>
    <w:p w:rsidR="00EE02C6" w:rsidRPr="00EE02C6" w:rsidRDefault="00EE02C6" w:rsidP="00EE02C6">
      <w:pPr>
        <w:rPr>
          <w:lang w:eastAsia="en-GB"/>
        </w:rPr>
      </w:pPr>
    </w:p>
    <w:p w:rsidR="00A05DF2" w:rsidRPr="00EE02C6" w:rsidRDefault="00EE02C6" w:rsidP="00A05DF2">
      <w:pPr>
        <w:spacing w:after="120"/>
        <w:rPr>
          <w:rFonts w:ascii="Arial" w:hAnsi="Arial" w:cs="Arial"/>
          <w:b/>
          <w:sz w:val="28"/>
          <w:szCs w:val="22"/>
          <w:lang w:eastAsia="en-GB"/>
        </w:rPr>
      </w:pPr>
      <w:r w:rsidRPr="00EE02C6">
        <w:rPr>
          <w:rFonts w:ascii="Arial" w:hAnsi="Arial" w:cs="Arial"/>
          <w:b/>
          <w:sz w:val="28"/>
          <w:szCs w:val="22"/>
          <w:lang w:eastAsia="en-GB"/>
        </w:rPr>
        <w:t>Task 1</w:t>
      </w:r>
    </w:p>
    <w:p w:rsidR="00EE02C6" w:rsidRDefault="00EE02C6" w:rsidP="00EE02C6">
      <w:pPr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1.</w:t>
      </w:r>
      <w:r>
        <w:rPr>
          <w:rFonts w:ascii="Arial" w:hAnsi="Arial" w:cs="Arial"/>
          <w:sz w:val="22"/>
          <w:szCs w:val="22"/>
          <w:lang w:eastAsia="en-GB"/>
        </w:rPr>
        <w:tab/>
        <w:t>What are the dangers of getting information on health-related issues from the Internet?</w:t>
      </w:r>
    </w:p>
    <w:p w:rsidR="00EE02C6" w:rsidRDefault="00EE02C6" w:rsidP="00EE02C6">
      <w:pPr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EE02C6" w:rsidRDefault="00EE02C6" w:rsidP="00EE02C6">
      <w:pPr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EE02C6" w:rsidRDefault="00EE02C6" w:rsidP="00EE02C6">
      <w:pPr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EE02C6" w:rsidRDefault="00EE02C6" w:rsidP="00EE02C6">
      <w:pPr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EE02C6" w:rsidRDefault="00EE02C6" w:rsidP="00EE02C6">
      <w:pPr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2.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Perform two searches on Google or another Search Engine using the following search terms: </w:t>
      </w:r>
    </w:p>
    <w:p w:rsidR="00EE02C6" w:rsidRDefault="00EE02C6" w:rsidP="00EE02C6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  <w:t>Vaccine danger</w:t>
      </w:r>
    </w:p>
    <w:p w:rsidR="00EE02C6" w:rsidRDefault="00EE02C6" w:rsidP="00EE02C6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(b)</w:t>
      </w:r>
      <w:r>
        <w:rPr>
          <w:rFonts w:ascii="Arial" w:hAnsi="Arial" w:cs="Arial"/>
          <w:sz w:val="22"/>
          <w:szCs w:val="22"/>
          <w:lang w:eastAsia="en-GB"/>
        </w:rPr>
        <w:tab/>
        <w:t>Vaccine safety</w:t>
      </w:r>
    </w:p>
    <w:p w:rsidR="009728C5" w:rsidRDefault="009728C5" w:rsidP="00EE02C6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9728C5" w:rsidRDefault="009728C5" w:rsidP="00EE02C6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What are the differences in the information you find? Which do you believe?</w:t>
      </w:r>
    </w:p>
    <w:p w:rsidR="00C13C20" w:rsidRDefault="00C13C20" w:rsidP="00EE02C6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C13C20" w:rsidRDefault="00C13C20" w:rsidP="00EE02C6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C13C20" w:rsidRDefault="00C13C20" w:rsidP="00EE02C6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C13C20" w:rsidRDefault="00C13C20" w:rsidP="00EE02C6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C13C20" w:rsidRDefault="00C13C20" w:rsidP="00EE02C6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C13C20" w:rsidRDefault="00C13C20" w:rsidP="00C13C20">
      <w:pPr>
        <w:pStyle w:val="NormalWeb"/>
        <w:ind w:left="426" w:hanging="425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E55512">
        <w:rPr>
          <w:rFonts w:ascii="Arial" w:hAnsi="Arial" w:cs="Arial"/>
          <w:color w:val="333333"/>
          <w:sz w:val="22"/>
          <w:szCs w:val="22"/>
        </w:rPr>
        <w:tab/>
      </w:r>
      <w:r w:rsidRPr="00CC1930">
        <w:rPr>
          <w:rFonts w:ascii="Arial" w:hAnsi="Arial" w:cs="Arial"/>
          <w:color w:val="333333"/>
          <w:sz w:val="22"/>
          <w:szCs w:val="22"/>
        </w:rPr>
        <w:t xml:space="preserve">Try typing in “Inaccurate information about …” </w:t>
      </w:r>
      <w:r>
        <w:rPr>
          <w:rFonts w:ascii="Arial" w:hAnsi="Arial" w:cs="Arial"/>
          <w:color w:val="333333"/>
          <w:sz w:val="22"/>
          <w:szCs w:val="22"/>
        </w:rPr>
        <w:t>to f</w:t>
      </w:r>
      <w:r w:rsidRPr="00E55512">
        <w:rPr>
          <w:rFonts w:ascii="Arial" w:hAnsi="Arial" w:cs="Arial"/>
          <w:color w:val="333333"/>
          <w:sz w:val="22"/>
          <w:szCs w:val="22"/>
        </w:rPr>
        <w:t>ind another example of inaccurate or misleading information given about hea</w:t>
      </w:r>
      <w:r>
        <w:rPr>
          <w:rFonts w:ascii="Arial" w:hAnsi="Arial" w:cs="Arial"/>
          <w:color w:val="333333"/>
          <w:sz w:val="22"/>
          <w:szCs w:val="22"/>
        </w:rPr>
        <w:t xml:space="preserve">lth topics, such as infant health, diet, </w:t>
      </w:r>
      <w:r w:rsidR="003C6BCE">
        <w:rPr>
          <w:rFonts w:ascii="Arial" w:hAnsi="Arial" w:cs="Arial"/>
          <w:color w:val="333333"/>
          <w:sz w:val="22"/>
          <w:szCs w:val="22"/>
        </w:rPr>
        <w:t>global warming</w:t>
      </w:r>
      <w:r w:rsidR="00716069"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t xml:space="preserve"> acne or any topic that interests you. </w:t>
      </w:r>
    </w:p>
    <w:p w:rsidR="00C13C20" w:rsidRDefault="00C13C20" w:rsidP="00C13C20">
      <w:pPr>
        <w:pStyle w:val="NormalWeb"/>
        <w:ind w:left="426" w:hanging="425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ab/>
        <w:t>What are your conclusions about getting medical information from the Internet?</w:t>
      </w:r>
    </w:p>
    <w:p w:rsidR="00E86D97" w:rsidRDefault="00E86D97" w:rsidP="00C13C20">
      <w:pPr>
        <w:pStyle w:val="NormalWeb"/>
        <w:ind w:left="426" w:hanging="425"/>
        <w:rPr>
          <w:rFonts w:ascii="Arial" w:hAnsi="Arial" w:cs="Arial"/>
          <w:color w:val="333333"/>
          <w:sz w:val="22"/>
          <w:szCs w:val="22"/>
        </w:rPr>
      </w:pPr>
    </w:p>
    <w:p w:rsidR="00E86D97" w:rsidRDefault="00E86D97" w:rsidP="00C13C20">
      <w:pPr>
        <w:pStyle w:val="NormalWeb"/>
        <w:ind w:left="426" w:hanging="425"/>
        <w:rPr>
          <w:rFonts w:ascii="Arial" w:hAnsi="Arial" w:cs="Arial"/>
          <w:color w:val="333333"/>
          <w:sz w:val="22"/>
          <w:szCs w:val="22"/>
        </w:rPr>
      </w:pPr>
    </w:p>
    <w:p w:rsidR="00E86D97" w:rsidRDefault="00E86D97" w:rsidP="00C13C20">
      <w:pPr>
        <w:pStyle w:val="NormalWeb"/>
        <w:ind w:left="426" w:hanging="425"/>
        <w:rPr>
          <w:rFonts w:ascii="Arial" w:hAnsi="Arial" w:cs="Arial"/>
          <w:color w:val="333333"/>
          <w:sz w:val="22"/>
          <w:szCs w:val="22"/>
        </w:rPr>
      </w:pPr>
    </w:p>
    <w:p w:rsidR="00E86D97" w:rsidRPr="00EE02C6" w:rsidRDefault="00E86D97" w:rsidP="00E86D97">
      <w:pPr>
        <w:spacing w:after="120"/>
        <w:rPr>
          <w:rFonts w:ascii="Arial" w:hAnsi="Arial" w:cs="Arial"/>
          <w:b/>
          <w:sz w:val="28"/>
          <w:szCs w:val="22"/>
          <w:lang w:eastAsia="en-GB"/>
        </w:rPr>
      </w:pPr>
      <w:r w:rsidRPr="00EE02C6">
        <w:rPr>
          <w:rFonts w:ascii="Arial" w:hAnsi="Arial" w:cs="Arial"/>
          <w:b/>
          <w:sz w:val="28"/>
          <w:szCs w:val="22"/>
          <w:lang w:eastAsia="en-GB"/>
        </w:rPr>
        <w:t xml:space="preserve">Task </w:t>
      </w:r>
      <w:r>
        <w:rPr>
          <w:rFonts w:ascii="Arial" w:hAnsi="Arial" w:cs="Arial"/>
          <w:b/>
          <w:sz w:val="28"/>
          <w:szCs w:val="22"/>
          <w:lang w:eastAsia="en-GB"/>
        </w:rPr>
        <w:t>2</w:t>
      </w:r>
    </w:p>
    <w:p w:rsidR="00716069" w:rsidRDefault="00E86D97" w:rsidP="00716069">
      <w:pPr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4.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4B3AE8">
        <w:rPr>
          <w:rFonts w:ascii="Arial" w:hAnsi="Arial" w:cs="Arial"/>
          <w:sz w:val="22"/>
          <w:szCs w:val="22"/>
          <w:lang w:eastAsia="en-GB"/>
        </w:rPr>
        <w:tab/>
      </w:r>
      <w:r w:rsidR="00716069">
        <w:rPr>
          <w:rFonts w:ascii="Arial" w:hAnsi="Arial" w:cs="Arial"/>
          <w:sz w:val="22"/>
          <w:szCs w:val="22"/>
          <w:lang w:eastAsia="en-GB"/>
        </w:rPr>
        <w:t xml:space="preserve">Try using </w:t>
      </w:r>
      <w:hyperlink r:id="rId7" w:history="1">
        <w:r w:rsidR="00716069" w:rsidRPr="000C2B37">
          <w:rPr>
            <w:rStyle w:val="Hyperlink"/>
            <w:rFonts w:ascii="Arial" w:hAnsi="Arial" w:cs="Arial"/>
            <w:sz w:val="22"/>
            <w:szCs w:val="22"/>
            <w:lang w:eastAsia="en-GB"/>
          </w:rPr>
          <w:t>www.duckduckgo.com</w:t>
        </w:r>
      </w:hyperlink>
      <w:r w:rsidR="00716069">
        <w:rPr>
          <w:rFonts w:ascii="Arial" w:hAnsi="Arial" w:cs="Arial"/>
          <w:sz w:val="22"/>
          <w:szCs w:val="22"/>
          <w:lang w:eastAsia="en-GB"/>
        </w:rPr>
        <w:t xml:space="preserve"> and </w:t>
      </w:r>
      <w:hyperlink r:id="rId8" w:history="1">
        <w:r w:rsidR="00716069" w:rsidRPr="000C2B37">
          <w:rPr>
            <w:rStyle w:val="Hyperlink"/>
            <w:rFonts w:ascii="Arial" w:hAnsi="Arial" w:cs="Arial"/>
            <w:sz w:val="22"/>
            <w:szCs w:val="22"/>
            <w:lang w:eastAsia="en-GB"/>
          </w:rPr>
          <w:t>www.google.com</w:t>
        </w:r>
      </w:hyperlink>
      <w:r w:rsidR="00716069">
        <w:rPr>
          <w:rFonts w:ascii="Arial" w:hAnsi="Arial" w:cs="Arial"/>
          <w:sz w:val="22"/>
          <w:szCs w:val="22"/>
          <w:lang w:eastAsia="en-GB"/>
        </w:rPr>
        <w:t xml:space="preserve"> to find the answer to the question “</w:t>
      </w:r>
      <w:r w:rsidR="00716069" w:rsidRPr="00716069">
        <w:rPr>
          <w:rFonts w:ascii="Arial" w:hAnsi="Arial" w:cs="Arial"/>
          <w:sz w:val="22"/>
          <w:szCs w:val="22"/>
          <w:lang w:eastAsia="en-GB"/>
        </w:rPr>
        <w:t>how much sleep does a teenager need per night</w:t>
      </w:r>
      <w:r w:rsidR="00716069">
        <w:rPr>
          <w:rFonts w:ascii="Arial" w:hAnsi="Arial" w:cs="Arial"/>
          <w:sz w:val="22"/>
          <w:szCs w:val="22"/>
          <w:lang w:eastAsia="en-GB"/>
        </w:rPr>
        <w:t xml:space="preserve">”  </w:t>
      </w:r>
    </w:p>
    <w:p w:rsidR="004B3AE8" w:rsidRDefault="00716069" w:rsidP="00716069">
      <w:pPr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4B3AE8">
        <w:rPr>
          <w:rFonts w:ascii="Arial" w:hAnsi="Arial" w:cs="Arial"/>
          <w:sz w:val="22"/>
          <w:szCs w:val="22"/>
          <w:lang w:eastAsia="en-GB"/>
        </w:rPr>
        <w:t>(a)</w:t>
      </w:r>
      <w:r>
        <w:rPr>
          <w:rFonts w:ascii="Arial" w:hAnsi="Arial" w:cs="Arial"/>
          <w:sz w:val="22"/>
          <w:szCs w:val="22"/>
          <w:lang w:eastAsia="en-GB"/>
        </w:rPr>
        <w:tab/>
        <w:t>Do the two sites give the same answer?</w:t>
      </w:r>
      <w:r w:rsidR="004B3AE8">
        <w:rPr>
          <w:rFonts w:ascii="Arial" w:hAnsi="Arial" w:cs="Arial"/>
          <w:sz w:val="22"/>
          <w:szCs w:val="22"/>
          <w:lang w:eastAsia="en-GB"/>
        </w:rPr>
        <w:t xml:space="preserve"> If not, what are the differences?</w:t>
      </w:r>
    </w:p>
    <w:p w:rsidR="00716069" w:rsidRDefault="004B3AE8" w:rsidP="004B3AE8">
      <w:pPr>
        <w:pBdr>
          <w:bottom w:val="single" w:sz="4" w:space="1" w:color="auto"/>
        </w:pBdr>
        <w:tabs>
          <w:tab w:val="left" w:pos="426"/>
          <w:tab w:val="left" w:pos="851"/>
        </w:tabs>
        <w:spacing w:before="360"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 xml:space="preserve"> </w:t>
      </w:r>
    </w:p>
    <w:p w:rsidR="00C13C20" w:rsidRDefault="00716069" w:rsidP="00716069">
      <w:pPr>
        <w:tabs>
          <w:tab w:val="left" w:pos="426"/>
          <w:tab w:val="left" w:pos="851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4B3AE8">
        <w:rPr>
          <w:rFonts w:ascii="Arial" w:hAnsi="Arial" w:cs="Arial"/>
          <w:sz w:val="22"/>
          <w:szCs w:val="22"/>
          <w:lang w:eastAsia="en-GB"/>
        </w:rPr>
        <w:t>(b)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E86D97">
        <w:rPr>
          <w:rFonts w:ascii="Arial" w:hAnsi="Arial" w:cs="Arial"/>
          <w:sz w:val="22"/>
          <w:szCs w:val="22"/>
          <w:lang w:eastAsia="en-GB"/>
        </w:rPr>
        <w:t xml:space="preserve">What are the advantages of using a smaller search engine like </w:t>
      </w:r>
      <w:r>
        <w:rPr>
          <w:rFonts w:ascii="Arial" w:hAnsi="Arial" w:cs="Arial"/>
          <w:sz w:val="22"/>
          <w:szCs w:val="22"/>
          <w:lang w:eastAsia="en-GB"/>
        </w:rPr>
        <w:t>d</w:t>
      </w:r>
      <w:r w:rsidR="00E86D97">
        <w:rPr>
          <w:rFonts w:ascii="Arial" w:hAnsi="Arial" w:cs="Arial"/>
          <w:sz w:val="22"/>
          <w:szCs w:val="22"/>
          <w:lang w:eastAsia="en-GB"/>
        </w:rPr>
        <w:t>uck</w:t>
      </w:r>
      <w:r>
        <w:rPr>
          <w:rFonts w:ascii="Arial" w:hAnsi="Arial" w:cs="Arial"/>
          <w:sz w:val="22"/>
          <w:szCs w:val="22"/>
          <w:lang w:eastAsia="en-GB"/>
        </w:rPr>
        <w:t>d</w:t>
      </w:r>
      <w:r w:rsidR="00E86D97">
        <w:rPr>
          <w:rFonts w:ascii="Arial" w:hAnsi="Arial" w:cs="Arial"/>
          <w:sz w:val="22"/>
          <w:szCs w:val="22"/>
          <w:lang w:eastAsia="en-GB"/>
        </w:rPr>
        <w:t>uck</w:t>
      </w:r>
      <w:r>
        <w:rPr>
          <w:rFonts w:ascii="Arial" w:hAnsi="Arial" w:cs="Arial"/>
          <w:sz w:val="22"/>
          <w:szCs w:val="22"/>
          <w:lang w:eastAsia="en-GB"/>
        </w:rPr>
        <w:t>g</w:t>
      </w:r>
      <w:r w:rsidR="00E86D97">
        <w:rPr>
          <w:rFonts w:ascii="Arial" w:hAnsi="Arial" w:cs="Arial"/>
          <w:sz w:val="22"/>
          <w:szCs w:val="22"/>
          <w:lang w:eastAsia="en-GB"/>
        </w:rPr>
        <w:t>o</w:t>
      </w:r>
      <w:r w:rsidR="000D13E7">
        <w:rPr>
          <w:rFonts w:ascii="Arial" w:hAnsi="Arial" w:cs="Arial"/>
          <w:sz w:val="22"/>
          <w:szCs w:val="22"/>
          <w:lang w:eastAsia="en-GB"/>
        </w:rPr>
        <w:t>, if any</w:t>
      </w:r>
      <w:r w:rsidR="00E86D97">
        <w:rPr>
          <w:rFonts w:ascii="Arial" w:hAnsi="Arial" w:cs="Arial"/>
          <w:sz w:val="22"/>
          <w:szCs w:val="22"/>
          <w:lang w:eastAsia="en-GB"/>
        </w:rPr>
        <w:t>?</w:t>
      </w:r>
    </w:p>
    <w:p w:rsidR="00716069" w:rsidRDefault="00716069" w:rsidP="004B3AE8">
      <w:pPr>
        <w:pBdr>
          <w:bottom w:val="single" w:sz="4" w:space="1" w:color="auto"/>
        </w:pBdr>
        <w:tabs>
          <w:tab w:val="left" w:pos="851"/>
        </w:tabs>
        <w:spacing w:before="360" w:after="120"/>
        <w:ind w:left="425" w:hanging="425"/>
        <w:rPr>
          <w:rFonts w:ascii="Arial" w:hAnsi="Arial" w:cs="Arial"/>
          <w:sz w:val="22"/>
          <w:szCs w:val="22"/>
          <w:lang w:eastAsia="en-GB"/>
        </w:rPr>
      </w:pPr>
    </w:p>
    <w:p w:rsidR="00716069" w:rsidRDefault="00716069" w:rsidP="00E86D97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:rsidR="004B3AE8" w:rsidRDefault="004B3AE8" w:rsidP="004B3AE8">
      <w:pPr>
        <w:tabs>
          <w:tab w:val="left" w:pos="426"/>
          <w:tab w:val="left" w:pos="851"/>
        </w:tabs>
        <w:spacing w:before="480"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lastRenderedPageBreak/>
        <w:tab/>
        <w:t>(c)</w:t>
      </w:r>
      <w:r>
        <w:rPr>
          <w:rFonts w:ascii="Arial" w:hAnsi="Arial" w:cs="Arial"/>
          <w:sz w:val="22"/>
          <w:szCs w:val="22"/>
          <w:lang w:eastAsia="en-GB"/>
        </w:rPr>
        <w:tab/>
        <w:t>What are the likely differences between information found in an encyc</w:t>
      </w:r>
      <w:r w:rsidR="00CA6AE9">
        <w:rPr>
          <w:rFonts w:ascii="Arial" w:hAnsi="Arial" w:cs="Arial"/>
          <w:sz w:val="22"/>
          <w:szCs w:val="22"/>
          <w:lang w:eastAsia="en-GB"/>
        </w:rPr>
        <w:t>l</w:t>
      </w:r>
      <w:r>
        <w:rPr>
          <w:rFonts w:ascii="Arial" w:hAnsi="Arial" w:cs="Arial"/>
          <w:sz w:val="22"/>
          <w:szCs w:val="22"/>
          <w:lang w:eastAsia="en-GB"/>
        </w:rPr>
        <w:t>opedia and information found on the Internet?</w:t>
      </w:r>
    </w:p>
    <w:p w:rsidR="00716069" w:rsidRDefault="00716069" w:rsidP="004B3AE8">
      <w:pPr>
        <w:pBdr>
          <w:bottom w:val="single" w:sz="4" w:space="1" w:color="auto"/>
          <w:between w:val="single" w:sz="4" w:space="1" w:color="auto"/>
        </w:pBdr>
        <w:tabs>
          <w:tab w:val="left" w:pos="426"/>
          <w:tab w:val="left" w:pos="851"/>
        </w:tabs>
        <w:spacing w:before="360"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bookmarkStart w:id="0" w:name="_GoBack"/>
      <w:bookmarkEnd w:id="0"/>
    </w:p>
    <w:p w:rsidR="004B3AE8" w:rsidRDefault="004B3AE8" w:rsidP="004B3AE8">
      <w:pPr>
        <w:pBdr>
          <w:bottom w:val="single" w:sz="4" w:space="1" w:color="auto"/>
          <w:between w:val="single" w:sz="4" w:space="1" w:color="auto"/>
        </w:pBdr>
        <w:tabs>
          <w:tab w:val="left" w:pos="426"/>
          <w:tab w:val="left" w:pos="851"/>
        </w:tabs>
        <w:spacing w:before="360"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4B3AE8" w:rsidRDefault="004B3AE8" w:rsidP="004B3AE8">
      <w:pPr>
        <w:pBdr>
          <w:bottom w:val="single" w:sz="4" w:space="1" w:color="auto"/>
          <w:between w:val="single" w:sz="4" w:space="1" w:color="auto"/>
        </w:pBdr>
        <w:tabs>
          <w:tab w:val="left" w:pos="426"/>
          <w:tab w:val="left" w:pos="851"/>
        </w:tabs>
        <w:spacing w:before="360"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4B3AE8" w:rsidRDefault="004B3AE8" w:rsidP="004B3AE8">
      <w:pPr>
        <w:pBdr>
          <w:bottom w:val="single" w:sz="4" w:space="1" w:color="auto"/>
          <w:between w:val="single" w:sz="4" w:space="1" w:color="auto"/>
        </w:pBdr>
        <w:tabs>
          <w:tab w:val="left" w:pos="426"/>
          <w:tab w:val="left" w:pos="851"/>
        </w:tabs>
        <w:spacing w:before="480"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716069" w:rsidRDefault="00716069" w:rsidP="00E86D97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E86D97" w:rsidRPr="003C2A2B" w:rsidRDefault="00E86D97" w:rsidP="00E86D97">
      <w:pPr>
        <w:tabs>
          <w:tab w:val="left" w:pos="851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sectPr w:rsidR="00E86D97" w:rsidRPr="003C2A2B" w:rsidSect="00FA7DE2">
      <w:headerReference w:type="default" r:id="rId9"/>
      <w:footerReference w:type="default" r:id="rId10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D84" w:rsidRDefault="00141D84" w:rsidP="001330B2">
      <w:r>
        <w:separator/>
      </w:r>
    </w:p>
  </w:endnote>
  <w:endnote w:type="continuationSeparator" w:id="0">
    <w:p w:rsidR="00141D84" w:rsidRDefault="00141D8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141D84">
          <w:rPr>
            <w:rFonts w:ascii="Arial" w:hAnsi="Arial" w:cs="Arial"/>
            <w:noProof/>
            <w:sz w:val="22"/>
          </w:rPr>
          <w:t>1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D84" w:rsidRDefault="00141D84" w:rsidP="001330B2">
      <w:r>
        <w:separator/>
      </w:r>
    </w:p>
  </w:footnote>
  <w:footnote w:type="continuationSeparator" w:id="0">
    <w:p w:rsidR="00141D84" w:rsidRDefault="00141D8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265E28" w:rsidP="00EB12EF">
    <w:pPr>
      <w:pStyle w:val="Header"/>
      <w:shd w:val="clear" w:color="auto" w:fill="2E62AE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C5328" wp14:editId="5A5EED76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490E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13BA5" w:rsidRPr="002739D8" w:rsidRDefault="00C70EB8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3E0F7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E0F7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Introduction to t</w:t>
                          </w:r>
                          <w:r w:rsidR="00567D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he Internet</w:t>
                          </w:r>
                          <w:r w:rsidR="00780DC8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Communication and Internet technologies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8C5328" id="Rectangle 11" o:spid="_x0000_s1026" style="position:absolute;margin-left:-1in;margin-top:-35.1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AMHwIAACQEAAAOAAAAZHJzL2Uyb0RvYy54bWysU9uO0zAQfUfiHyy/0ySll23UdLXqsghp&#10;gRULH+A4zkU4HjN2myxfv2OnWwq8IfJgZS4+nnNmZns99podFboOTMGzWcqZMhKqzjQF//b17s0V&#10;Z84LUwkNRhX8STl+vXv9ajvYXM2hBV0pZARiXD7Ygrfe2zxJnGxVL9wMrDIUrAF74cnEJqlQDITe&#10;62SepqtkAKwsglTOkfd2CvJdxK9rJf3nunbKM11wqs3HE+NZhjPZbUXeoLBtJ09liH+oohedoUfP&#10;ULfCC3bA7i+ovpMIDmo/k9AnUNedVJEDscnSP9g8tsKqyIXEcfYsk/t/sPLT8QFZVxX8LWdG9NSi&#10;LySaMI1WLMuCPoN1OaU92gcMDJ29B/ndMQP7ltLUDSIMrRIVVRXzk98uBMPRVVYOH6EieHHwEKUa&#10;a+wZArUkS6/S8EU3acLG2KCnc4PU6Jkk53q5Thdr6qOk2IYEWy1DhYnIA1iozqLz7xX0LPwUHIlL&#10;RBXHe+en1JeUSAZ0V911WkcDm3KvkR1FGJbFJn23mu5q24rJuyHv/PSkm9Lj8+4SR5uAZiDgTk9O&#10;HmJxKuJFlElcP5bjSecSqifSKqpCNGmxiEQL+JOzgYa04O7HQaDiTH8wpPcmWyzCVEdjsVzPycDL&#10;SHkZEUYSVMGlR84mY++nXThY7Jo2tCIyNnBDXaq7qFgodqqLqAaDRjGSPq1NmPVLO2b9Wu7dMwAA&#10;AP//AwBQSwMEFAAGAAgAAAAhAKaJqyjhAAAADAEAAA8AAABkcnMvZG93bnJldi54bWxMjzFPwzAU&#10;hHck/oP1kNhaO1WURCFOhQKVWBhIGWBzYzdOaz9HsduEf487wXand7r3XbVdrCFXNfnBIYdkzYAo&#10;7JwcsOfwud+tCiA+CJTCOFQcfpSHbX1/V4lSuhk/1LUNPYkl6EvBQYcwlpT6Tisr/NqNCuPt6CYr&#10;QrRTT+Uk5lhuDd0wllErBowftBhVo1V3bi+Ww/H02mQv3nw1xfy++85027+xlvPHh+X5CUhQS/gL&#10;ww0/okMdmQ7ugtITw2GVpGkcE6LK2QbILcLSIqoDhzzJgdYV/T+i/gUAAP//AwBQSwECLQAUAAYA&#10;CAAAACEAtoM4kv4AAADhAQAAEwAAAAAAAAAAAAAAAAAAAAAAW0NvbnRlbnRfVHlwZXNdLnhtbFBL&#10;AQItABQABgAIAAAAIQA4/SH/1gAAAJQBAAALAAAAAAAAAAAAAAAAAC8BAABfcmVscy8ucmVsc1BL&#10;AQItABQABgAIAAAAIQAOPTAMHwIAACQEAAAOAAAAAAAAAAAAAAAAAC4CAABkcnMvZTJvRG9jLnht&#10;bFBLAQItABQABgAIAAAAIQCmiaso4QAAAAwBAAAPAAAAAAAAAAAAAAAAAHkEAABkcnMvZG93bnJl&#10;di54bWxQSwUGAAAAAAQABADzAAAAhwUAAAAA&#10;" fillcolor="#0490e6" stroked="f">
              <v:fill opacity="62194f"/>
              <v:textbox>
                <w:txbxContent>
                  <w:p w:rsidR="00613BA5" w:rsidRPr="002739D8" w:rsidRDefault="00C70EB8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3E0F7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E0F7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Introduction to t</w:t>
                    </w:r>
                    <w:r w:rsidR="00567D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he Internet</w:t>
                    </w:r>
                    <w:r w:rsidR="00780DC8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Communication and Internet technologies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545077"/>
    <w:multiLevelType w:val="hybridMultilevel"/>
    <w:tmpl w:val="5B4019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2" w15:restartNumberingAfterBreak="0">
    <w:nsid w:val="422F3F9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1B7A"/>
    <w:multiLevelType w:val="hybridMultilevel"/>
    <w:tmpl w:val="9A648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638EF"/>
    <w:multiLevelType w:val="hybridMultilevel"/>
    <w:tmpl w:val="D506F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F02F1"/>
    <w:multiLevelType w:val="hybridMultilevel"/>
    <w:tmpl w:val="7D1CF7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11"/>
  </w:num>
  <w:num w:numId="7">
    <w:abstractNumId w:val="20"/>
  </w:num>
  <w:num w:numId="8">
    <w:abstractNumId w:val="17"/>
  </w:num>
  <w:num w:numId="9">
    <w:abstractNumId w:val="8"/>
  </w:num>
  <w:num w:numId="10">
    <w:abstractNumId w:val="15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7"/>
  </w:num>
  <w:num w:numId="16">
    <w:abstractNumId w:val="1"/>
  </w:num>
  <w:num w:numId="17">
    <w:abstractNumId w:val="12"/>
  </w:num>
  <w:num w:numId="18">
    <w:abstractNumId w:val="16"/>
  </w:num>
  <w:num w:numId="19">
    <w:abstractNumId w:val="3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28F"/>
    <w:rsid w:val="000418F9"/>
    <w:rsid w:val="00044993"/>
    <w:rsid w:val="000568E0"/>
    <w:rsid w:val="000649AD"/>
    <w:rsid w:val="00067B19"/>
    <w:rsid w:val="000779E2"/>
    <w:rsid w:val="0008292B"/>
    <w:rsid w:val="00090B1D"/>
    <w:rsid w:val="00092471"/>
    <w:rsid w:val="000940E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13E7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76A2"/>
    <w:rsid w:val="00130574"/>
    <w:rsid w:val="001330B2"/>
    <w:rsid w:val="001349E8"/>
    <w:rsid w:val="00134B82"/>
    <w:rsid w:val="001360D1"/>
    <w:rsid w:val="00141D84"/>
    <w:rsid w:val="001440F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53EA"/>
    <w:rsid w:val="001B2B28"/>
    <w:rsid w:val="001C0CF0"/>
    <w:rsid w:val="001C14EF"/>
    <w:rsid w:val="001C5543"/>
    <w:rsid w:val="001C5B17"/>
    <w:rsid w:val="001C5DC8"/>
    <w:rsid w:val="001C64DB"/>
    <w:rsid w:val="001C6B19"/>
    <w:rsid w:val="001D0BDD"/>
    <w:rsid w:val="001D1B99"/>
    <w:rsid w:val="001D4728"/>
    <w:rsid w:val="001E401D"/>
    <w:rsid w:val="001E667A"/>
    <w:rsid w:val="001E7BB8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4B7"/>
    <w:rsid w:val="0025167C"/>
    <w:rsid w:val="002518F3"/>
    <w:rsid w:val="00256976"/>
    <w:rsid w:val="00265E28"/>
    <w:rsid w:val="00272A41"/>
    <w:rsid w:val="002739D8"/>
    <w:rsid w:val="00273C62"/>
    <w:rsid w:val="002967D5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5BFA"/>
    <w:rsid w:val="00351574"/>
    <w:rsid w:val="00357B36"/>
    <w:rsid w:val="00361A04"/>
    <w:rsid w:val="00375594"/>
    <w:rsid w:val="00375EE7"/>
    <w:rsid w:val="003936A2"/>
    <w:rsid w:val="00393A24"/>
    <w:rsid w:val="003953C5"/>
    <w:rsid w:val="003A2199"/>
    <w:rsid w:val="003A71AA"/>
    <w:rsid w:val="003B20E2"/>
    <w:rsid w:val="003C164F"/>
    <w:rsid w:val="003C2A2B"/>
    <w:rsid w:val="003C2B8C"/>
    <w:rsid w:val="003C3D90"/>
    <w:rsid w:val="003C5E5B"/>
    <w:rsid w:val="003C6BCE"/>
    <w:rsid w:val="003D173C"/>
    <w:rsid w:val="003D3888"/>
    <w:rsid w:val="003E0F7F"/>
    <w:rsid w:val="003E5D3C"/>
    <w:rsid w:val="003F3345"/>
    <w:rsid w:val="003F4508"/>
    <w:rsid w:val="003F7A4F"/>
    <w:rsid w:val="004026C2"/>
    <w:rsid w:val="0041396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2033"/>
    <w:rsid w:val="004A3500"/>
    <w:rsid w:val="004A36E4"/>
    <w:rsid w:val="004A7B05"/>
    <w:rsid w:val="004A7FE9"/>
    <w:rsid w:val="004B3AE8"/>
    <w:rsid w:val="004B637E"/>
    <w:rsid w:val="004C0A2C"/>
    <w:rsid w:val="004C2DF0"/>
    <w:rsid w:val="004C41D4"/>
    <w:rsid w:val="004D49A6"/>
    <w:rsid w:val="004E604F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659AC"/>
    <w:rsid w:val="00567D11"/>
    <w:rsid w:val="00582A4B"/>
    <w:rsid w:val="00597D44"/>
    <w:rsid w:val="005B098A"/>
    <w:rsid w:val="005B0F7D"/>
    <w:rsid w:val="005B286C"/>
    <w:rsid w:val="005B3BD9"/>
    <w:rsid w:val="005B73DD"/>
    <w:rsid w:val="005C237B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3B90"/>
    <w:rsid w:val="00613BA5"/>
    <w:rsid w:val="00614DB9"/>
    <w:rsid w:val="00614EE1"/>
    <w:rsid w:val="00623A9C"/>
    <w:rsid w:val="006243E7"/>
    <w:rsid w:val="00632AA3"/>
    <w:rsid w:val="006352D6"/>
    <w:rsid w:val="00636F20"/>
    <w:rsid w:val="0063793F"/>
    <w:rsid w:val="0064066E"/>
    <w:rsid w:val="00641928"/>
    <w:rsid w:val="00641EBD"/>
    <w:rsid w:val="00644D13"/>
    <w:rsid w:val="0065204B"/>
    <w:rsid w:val="006526D7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B2A35"/>
    <w:rsid w:val="006B449A"/>
    <w:rsid w:val="006C4DAE"/>
    <w:rsid w:val="006D304D"/>
    <w:rsid w:val="006D3A82"/>
    <w:rsid w:val="006D627B"/>
    <w:rsid w:val="006E0363"/>
    <w:rsid w:val="006E3DA9"/>
    <w:rsid w:val="006E6FE2"/>
    <w:rsid w:val="006E706B"/>
    <w:rsid w:val="006F5480"/>
    <w:rsid w:val="006F650F"/>
    <w:rsid w:val="00704464"/>
    <w:rsid w:val="00704C77"/>
    <w:rsid w:val="00711A81"/>
    <w:rsid w:val="007147AA"/>
    <w:rsid w:val="00714EF4"/>
    <w:rsid w:val="00716069"/>
    <w:rsid w:val="00717784"/>
    <w:rsid w:val="00720DBB"/>
    <w:rsid w:val="00726A40"/>
    <w:rsid w:val="007419FB"/>
    <w:rsid w:val="0074422D"/>
    <w:rsid w:val="007533E1"/>
    <w:rsid w:val="00753D30"/>
    <w:rsid w:val="00754BCE"/>
    <w:rsid w:val="00756814"/>
    <w:rsid w:val="007622D3"/>
    <w:rsid w:val="00774F58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0005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29C5"/>
    <w:rsid w:val="008B38D4"/>
    <w:rsid w:val="008C098A"/>
    <w:rsid w:val="008C2DD6"/>
    <w:rsid w:val="008C58BD"/>
    <w:rsid w:val="008C5C6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8C5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0B42"/>
    <w:rsid w:val="00A05AE2"/>
    <w:rsid w:val="00A05DF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0F5B"/>
    <w:rsid w:val="00B922DE"/>
    <w:rsid w:val="00B93DFF"/>
    <w:rsid w:val="00BA29C9"/>
    <w:rsid w:val="00BB0CFE"/>
    <w:rsid w:val="00BC2E85"/>
    <w:rsid w:val="00BC38EE"/>
    <w:rsid w:val="00BC6222"/>
    <w:rsid w:val="00BD3160"/>
    <w:rsid w:val="00BD3BB7"/>
    <w:rsid w:val="00BE0DD8"/>
    <w:rsid w:val="00BF7144"/>
    <w:rsid w:val="00C00E43"/>
    <w:rsid w:val="00C04901"/>
    <w:rsid w:val="00C065CD"/>
    <w:rsid w:val="00C13C20"/>
    <w:rsid w:val="00C178DE"/>
    <w:rsid w:val="00C17A35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0EB8"/>
    <w:rsid w:val="00C75942"/>
    <w:rsid w:val="00C84DA8"/>
    <w:rsid w:val="00C92CFD"/>
    <w:rsid w:val="00C95F4C"/>
    <w:rsid w:val="00C968C7"/>
    <w:rsid w:val="00CA1645"/>
    <w:rsid w:val="00CA3FFB"/>
    <w:rsid w:val="00CA6AE9"/>
    <w:rsid w:val="00CA78EE"/>
    <w:rsid w:val="00CB2747"/>
    <w:rsid w:val="00CB5037"/>
    <w:rsid w:val="00CC01F0"/>
    <w:rsid w:val="00CC03FF"/>
    <w:rsid w:val="00CC24B7"/>
    <w:rsid w:val="00CC24E1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D7FD1"/>
    <w:rsid w:val="00DE5B96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0F7C"/>
    <w:rsid w:val="00E669A5"/>
    <w:rsid w:val="00E70A61"/>
    <w:rsid w:val="00E74A0B"/>
    <w:rsid w:val="00E77848"/>
    <w:rsid w:val="00E8047D"/>
    <w:rsid w:val="00E80A59"/>
    <w:rsid w:val="00E86D97"/>
    <w:rsid w:val="00E91270"/>
    <w:rsid w:val="00E9128F"/>
    <w:rsid w:val="00E950AB"/>
    <w:rsid w:val="00E957B2"/>
    <w:rsid w:val="00EA76E6"/>
    <w:rsid w:val="00EB04EF"/>
    <w:rsid w:val="00EB12EF"/>
    <w:rsid w:val="00EB5AE3"/>
    <w:rsid w:val="00EB738F"/>
    <w:rsid w:val="00EC0170"/>
    <w:rsid w:val="00EC1F09"/>
    <w:rsid w:val="00EC2AB7"/>
    <w:rsid w:val="00EC357D"/>
    <w:rsid w:val="00EC45AD"/>
    <w:rsid w:val="00EE02C6"/>
    <w:rsid w:val="00EE37E3"/>
    <w:rsid w:val="00EE5511"/>
    <w:rsid w:val="00EF1BD6"/>
    <w:rsid w:val="00F04EE2"/>
    <w:rsid w:val="00F05C60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1E48"/>
    <w:rsid w:val="00F420CB"/>
    <w:rsid w:val="00F42316"/>
    <w:rsid w:val="00F44632"/>
    <w:rsid w:val="00F46898"/>
    <w:rsid w:val="00F539D7"/>
    <w:rsid w:val="00F56D42"/>
    <w:rsid w:val="00F71852"/>
    <w:rsid w:val="00F72378"/>
    <w:rsid w:val="00F76239"/>
    <w:rsid w:val="00F771AE"/>
    <w:rsid w:val="00F821A1"/>
    <w:rsid w:val="00F84677"/>
    <w:rsid w:val="00F87296"/>
    <w:rsid w:val="00FA2D8A"/>
    <w:rsid w:val="00FA4189"/>
    <w:rsid w:val="00FA7DE2"/>
    <w:rsid w:val="00FB320A"/>
    <w:rsid w:val="00FC0A4E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rFonts w:asciiTheme="minorHAnsi" w:hAnsiTheme="minorHAnsi"/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5B0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ckduckg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15</cp:revision>
  <cp:lastPrinted>2014-09-24T12:01:00Z</cp:lastPrinted>
  <dcterms:created xsi:type="dcterms:W3CDTF">2014-12-19T13:47:00Z</dcterms:created>
  <dcterms:modified xsi:type="dcterms:W3CDTF">2015-05-28T13:54:00Z</dcterms:modified>
</cp:coreProperties>
</file>