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2D" w:rsidRPr="00025ADB" w:rsidRDefault="00BC5467" w:rsidP="002F152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br/>
        <w:t>Homework 4 TCP/IP</w:t>
      </w:r>
    </w:p>
    <w:p w:rsidR="002F152D" w:rsidRPr="00025ADB" w:rsidRDefault="002F152D" w:rsidP="002F152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2F152D" w:rsidRPr="00025ADB" w:rsidRDefault="002F152D" w:rsidP="002F152D">
      <w:pPr>
        <w:pStyle w:val="Heading1"/>
        <w:numPr>
          <w:ilvl w:val="0"/>
          <w:numId w:val="2"/>
        </w:numPr>
        <w:tabs>
          <w:tab w:val="right" w:pos="9214"/>
        </w:tabs>
        <w:spacing w:before="120"/>
        <w:ind w:left="397" w:hanging="397"/>
        <w:contextualSpacing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025ADB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A file is being transferred between two computers across a network.</w:t>
      </w:r>
    </w:p>
    <w:p w:rsidR="002F152D" w:rsidRPr="00025ADB" w:rsidRDefault="002F152D" w:rsidP="002F152D">
      <w:pPr>
        <w:pStyle w:val="ListParagraph"/>
        <w:tabs>
          <w:tab w:val="right" w:pos="9214"/>
        </w:tabs>
        <w:ind w:left="426"/>
        <w:rPr>
          <w:rFonts w:ascii="Arial" w:hAnsi="Arial" w:cs="Arial"/>
          <w:color w:val="000000" w:themeColor="text1"/>
          <w:sz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4"/>
        </w:numPr>
        <w:tabs>
          <w:tab w:val="right" w:pos="9214"/>
        </w:tabs>
        <w:ind w:left="851" w:hanging="425"/>
        <w:rPr>
          <w:rFonts w:ascii="Arial" w:hAnsi="Arial" w:cs="Arial"/>
          <w:color w:val="FF0000"/>
          <w:sz w:val="22"/>
          <w:szCs w:val="22"/>
          <w:lang w:eastAsia="en-GB"/>
        </w:rPr>
      </w:pP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Identify a protocol that could be used to transfer this file 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ab/>
        <w:t>[1]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</w:p>
    <w:p w:rsidR="00BC5467" w:rsidRDefault="00BC5467" w:rsidP="00BC5467">
      <w:pPr>
        <w:pStyle w:val="ListParagraph"/>
        <w:tabs>
          <w:tab w:val="left" w:pos="993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BC5467">
      <w:pPr>
        <w:pStyle w:val="ListParagraph"/>
        <w:tabs>
          <w:tab w:val="left" w:pos="993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4"/>
        </w:numPr>
        <w:tabs>
          <w:tab w:val="left" w:pos="993"/>
          <w:tab w:val="left" w:pos="1701"/>
          <w:tab w:val="right" w:pos="9214"/>
        </w:tabs>
        <w:ind w:left="851" w:hanging="425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>The network uses TCP/IP as shown below</w:t>
      </w:r>
    </w:p>
    <w:p w:rsidR="002F152D" w:rsidRPr="00025ADB" w:rsidRDefault="002F152D" w:rsidP="002F152D">
      <w:pPr>
        <w:pStyle w:val="ListParagraph"/>
        <w:tabs>
          <w:tab w:val="left" w:pos="426"/>
          <w:tab w:val="left" w:pos="1701"/>
          <w:tab w:val="right" w:pos="9214"/>
        </w:tabs>
        <w:ind w:left="0"/>
        <w:jc w:val="center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  <w:r w:rsidRPr="00025ADB">
        <w:rPr>
          <w:noProof/>
          <w:lang w:eastAsia="en-GB"/>
        </w:rPr>
        <w:drawing>
          <wp:inline distT="0" distB="0" distL="0" distR="0" wp14:anchorId="2CE4CDD0" wp14:editId="60B86AD8">
            <wp:extent cx="4566513" cy="2262871"/>
            <wp:effectExtent l="0" t="0" r="5715" b="4445"/>
            <wp:docPr id="2" name="Picture 2" descr="C:\Users\Rob\AppData\Roaming\PixelMetrics\CaptureWiz\Temp\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65" cy="230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2D" w:rsidRPr="00025ADB" w:rsidRDefault="002F152D" w:rsidP="002F152D">
      <w:pPr>
        <w:pStyle w:val="ListParagraph"/>
        <w:tabs>
          <w:tab w:val="left" w:pos="426"/>
          <w:tab w:val="left" w:pos="1701"/>
          <w:tab w:val="right" w:pos="9214"/>
        </w:tabs>
        <w:ind w:left="851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The numbers represent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the layers of the TCP/IP stack. Name the layers 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  <w:t xml:space="preserve">in the table below: 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ab/>
        <w:t>[4]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</w:p>
    <w:tbl>
      <w:tblPr>
        <w:tblStyle w:val="TableGrid"/>
        <w:tblW w:w="0" w:type="auto"/>
        <w:tblInd w:w="1080" w:type="dxa"/>
        <w:tblBorders>
          <w:top w:val="single" w:sz="4" w:space="0" w:color="2B75A6"/>
          <w:left w:val="single" w:sz="4" w:space="0" w:color="2B75A6"/>
          <w:bottom w:val="single" w:sz="4" w:space="0" w:color="2B75A6"/>
          <w:right w:val="single" w:sz="4" w:space="0" w:color="2B75A6"/>
          <w:insideH w:val="single" w:sz="4" w:space="0" w:color="2B75A6"/>
          <w:insideV w:val="single" w:sz="4" w:space="0" w:color="2B75A6"/>
        </w:tblBorders>
        <w:tblLook w:val="04A0" w:firstRow="1" w:lastRow="0" w:firstColumn="1" w:lastColumn="0" w:noHBand="0" w:noVBand="1"/>
      </w:tblPr>
      <w:tblGrid>
        <w:gridCol w:w="2034"/>
        <w:gridCol w:w="5103"/>
      </w:tblGrid>
      <w:tr w:rsidR="002F152D" w:rsidRPr="00025ADB" w:rsidTr="002375F6">
        <w:trPr>
          <w:trHeight w:val="397"/>
        </w:trPr>
        <w:tc>
          <w:tcPr>
            <w:tcW w:w="2034" w:type="dxa"/>
            <w:shd w:val="clear" w:color="auto" w:fill="2B75A6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Label</w:t>
            </w:r>
          </w:p>
        </w:tc>
        <w:tc>
          <w:tcPr>
            <w:tcW w:w="5103" w:type="dxa"/>
            <w:shd w:val="clear" w:color="auto" w:fill="2B75A6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Layer</w:t>
            </w:r>
          </w:p>
        </w:tc>
      </w:tr>
      <w:tr w:rsidR="002F152D" w:rsidRPr="00025ADB" w:rsidTr="002375F6">
        <w:trPr>
          <w:trHeight w:val="567"/>
        </w:trPr>
        <w:tc>
          <w:tcPr>
            <w:tcW w:w="2034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103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F152D" w:rsidRPr="00025ADB" w:rsidTr="002375F6">
        <w:trPr>
          <w:trHeight w:val="567"/>
        </w:trPr>
        <w:tc>
          <w:tcPr>
            <w:tcW w:w="2034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103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F152D" w:rsidRPr="00025ADB" w:rsidTr="002375F6">
        <w:trPr>
          <w:trHeight w:val="567"/>
        </w:trPr>
        <w:tc>
          <w:tcPr>
            <w:tcW w:w="2034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103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2F152D" w:rsidRPr="00025ADB" w:rsidTr="002375F6">
        <w:trPr>
          <w:trHeight w:val="567"/>
        </w:trPr>
        <w:tc>
          <w:tcPr>
            <w:tcW w:w="2034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025ADB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103" w:type="dxa"/>
            <w:vAlign w:val="center"/>
          </w:tcPr>
          <w:p w:rsidR="002F152D" w:rsidRPr="00025ADB" w:rsidRDefault="002F152D" w:rsidP="002375F6">
            <w:pPr>
              <w:tabs>
                <w:tab w:val="left" w:pos="426"/>
                <w:tab w:val="left" w:pos="1701"/>
                <w:tab w:val="right" w:pos="921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</w:p>
        </w:tc>
      </w:tr>
    </w:tbl>
    <w:p w:rsidR="002F152D" w:rsidRPr="00025ADB" w:rsidRDefault="002F152D" w:rsidP="002F152D">
      <w:pPr>
        <w:tabs>
          <w:tab w:val="left" w:pos="426"/>
          <w:tab w:val="left" w:pos="1701"/>
          <w:tab w:val="right" w:pos="9214"/>
        </w:tabs>
        <w:rPr>
          <w:rFonts w:ascii="Arial" w:hAnsi="Arial" w:cs="Arial"/>
          <w:color w:val="000000" w:themeColor="text1"/>
          <w:sz w:val="22"/>
          <w:lang w:eastAsia="en-GB"/>
        </w:rPr>
      </w:pPr>
    </w:p>
    <w:p w:rsidR="00BC5467" w:rsidRDefault="002F152D" w:rsidP="00BC5467">
      <w:pPr>
        <w:pStyle w:val="ListParagraph"/>
        <w:numPr>
          <w:ilvl w:val="0"/>
          <w:numId w:val="4"/>
        </w:num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Data packets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travel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from router to router on layers 3 and 4. As this happens, their headers change. Explain the </w:t>
      </w:r>
      <w:r w:rsidR="00666311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changes </w:t>
      </w:r>
      <w:proofErr w:type="gramStart"/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>with reference to</w:t>
      </w:r>
      <w:proofErr w:type="gramEnd"/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IP and MAC addresses. 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tab/>
        <w:t>[5]</w:t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  <w:r w:rsidRPr="00025ADB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</w:p>
    <w:p w:rsid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2F152D" w:rsidRDefault="002F152D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BC5467">
        <w:rPr>
          <w:rFonts w:ascii="Arial" w:hAnsi="Arial" w:cs="Arial"/>
          <w:color w:val="000000" w:themeColor="text1"/>
          <w:sz w:val="22"/>
          <w:szCs w:val="22"/>
          <w:lang w:eastAsia="en-GB"/>
        </w:rPr>
        <w:br/>
      </w:r>
    </w:p>
    <w:p w:rsid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Pr="00BC5467" w:rsidRDefault="00BC5467" w:rsidP="00BC5467">
      <w:pPr>
        <w:tabs>
          <w:tab w:val="right" w:pos="9214"/>
        </w:tabs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025ADB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lastRenderedPageBreak/>
        <w:t xml:space="preserve">A self-employed </w:t>
      </w:r>
      <w:r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a</w:t>
      </w:r>
      <w:r w:rsidRPr="00025ADB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ccountant runs his own business from a small office. He has an email server that </w:t>
      </w:r>
      <w:r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he</w:t>
      </w:r>
      <w:r w:rsidRPr="00025ADB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use</w:t>
      </w:r>
      <w:r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s</w:t>
      </w:r>
      <w:r w:rsidRPr="00025ADB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to communicate with his clients.</w:t>
      </w:r>
      <w:r w:rsidR="00666311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</w:t>
      </w:r>
      <w:bookmarkStart w:id="0" w:name="_GoBack"/>
      <w:r w:rsidR="00666311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A firewall is also used.</w:t>
      </w:r>
      <w:bookmarkEnd w:id="0"/>
    </w:p>
    <w:p w:rsidR="002F152D" w:rsidRPr="00025ADB" w:rsidRDefault="002F152D" w:rsidP="002F152D">
      <w:pPr>
        <w:rPr>
          <w:rFonts w:ascii="Arial" w:hAnsi="Arial" w:cs="Arial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8"/>
        </w:numPr>
        <w:tabs>
          <w:tab w:val="left" w:pos="9072"/>
        </w:tabs>
        <w:ind w:left="851" w:hanging="425"/>
        <w:rPr>
          <w:rFonts w:ascii="Arial" w:hAnsi="Arial" w:cs="Arial"/>
          <w:color w:val="FF0000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 xml:space="preserve">Identify </w:t>
      </w:r>
      <w:r w:rsidRPr="00025ADB">
        <w:rPr>
          <w:rFonts w:ascii="Arial" w:hAnsi="Arial" w:cs="Arial"/>
          <w:b/>
          <w:sz w:val="22"/>
          <w:szCs w:val="22"/>
          <w:lang w:eastAsia="en-GB"/>
        </w:rPr>
        <w:t>one</w:t>
      </w:r>
      <w:r w:rsidRPr="00025ADB">
        <w:rPr>
          <w:rFonts w:ascii="Arial" w:hAnsi="Arial" w:cs="Arial"/>
          <w:sz w:val="22"/>
          <w:szCs w:val="22"/>
          <w:lang w:eastAsia="en-GB"/>
        </w:rPr>
        <w:t xml:space="preserve"> protocol and its associated port that he can use to read email </w:t>
      </w:r>
      <w:r w:rsidRPr="00025ADB">
        <w:rPr>
          <w:rFonts w:ascii="Arial" w:hAnsi="Arial" w:cs="Arial"/>
          <w:sz w:val="22"/>
          <w:szCs w:val="22"/>
          <w:lang w:eastAsia="en-GB"/>
        </w:rPr>
        <w:br/>
        <w:t xml:space="preserve">held on this server. </w:t>
      </w:r>
      <w:r w:rsidRPr="00025ADB">
        <w:rPr>
          <w:rFonts w:ascii="Arial" w:hAnsi="Arial" w:cs="Arial"/>
          <w:sz w:val="22"/>
          <w:szCs w:val="22"/>
          <w:lang w:eastAsia="en-GB"/>
        </w:rPr>
        <w:tab/>
        <w:t>[2]</w:t>
      </w:r>
      <w:r w:rsidRPr="00025ADB">
        <w:rPr>
          <w:rFonts w:ascii="Arial" w:hAnsi="Arial" w:cs="Arial"/>
          <w:sz w:val="22"/>
          <w:szCs w:val="22"/>
          <w:lang w:eastAsia="en-GB"/>
        </w:rPr>
        <w:br/>
      </w:r>
    </w:p>
    <w:p w:rsidR="002F152D" w:rsidRDefault="002F152D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BC5467" w:rsidRPr="00025ADB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8"/>
        </w:numPr>
        <w:tabs>
          <w:tab w:val="left" w:pos="9072"/>
        </w:tabs>
        <w:ind w:left="851" w:hanging="425"/>
        <w:rPr>
          <w:rFonts w:ascii="Arial" w:hAnsi="Arial" w:cs="Arial"/>
          <w:color w:val="FF0000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666311">
        <w:rPr>
          <w:rFonts w:ascii="Arial" w:hAnsi="Arial" w:cs="Arial"/>
          <w:sz w:val="22"/>
          <w:szCs w:val="22"/>
          <w:lang w:eastAsia="en-GB"/>
        </w:rPr>
        <w:t>accountant</w:t>
      </w:r>
      <w:r w:rsidRPr="00025ADB">
        <w:rPr>
          <w:rFonts w:ascii="Arial" w:hAnsi="Arial" w:cs="Arial"/>
          <w:sz w:val="22"/>
          <w:szCs w:val="22"/>
          <w:lang w:eastAsia="en-GB"/>
        </w:rPr>
        <w:t xml:space="preserve"> also uses his </w:t>
      </w:r>
      <w:r>
        <w:rPr>
          <w:rFonts w:ascii="Arial" w:hAnsi="Arial" w:cs="Arial"/>
          <w:sz w:val="22"/>
          <w:szCs w:val="22"/>
          <w:lang w:eastAsia="en-GB"/>
        </w:rPr>
        <w:t>s</w:t>
      </w:r>
      <w:r w:rsidRPr="00025ADB">
        <w:rPr>
          <w:rFonts w:ascii="Arial" w:hAnsi="Arial" w:cs="Arial"/>
          <w:sz w:val="22"/>
          <w:szCs w:val="22"/>
          <w:lang w:eastAsia="en-GB"/>
        </w:rPr>
        <w:t xml:space="preserve">martphone to access emails. He finds that emails he reads in the office do not appear on his phone. Explain why this is. </w:t>
      </w:r>
      <w:r w:rsidRPr="00025ADB">
        <w:rPr>
          <w:rFonts w:ascii="Arial" w:hAnsi="Arial" w:cs="Arial"/>
          <w:sz w:val="22"/>
          <w:szCs w:val="22"/>
          <w:lang w:eastAsia="en-GB"/>
        </w:rPr>
        <w:tab/>
        <w:t>[2]</w:t>
      </w:r>
      <w:r w:rsidRPr="00025ADB">
        <w:rPr>
          <w:rFonts w:ascii="Arial" w:hAnsi="Arial" w:cs="Arial"/>
          <w:sz w:val="22"/>
          <w:szCs w:val="22"/>
          <w:lang w:eastAsia="en-GB"/>
        </w:rPr>
        <w:br/>
      </w:r>
    </w:p>
    <w:p w:rsidR="002F152D" w:rsidRDefault="002F152D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Pr="00025ADB" w:rsidRDefault="00BC5467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8"/>
        </w:numPr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 xml:space="preserve">A section of the </w:t>
      </w:r>
      <w:r w:rsidR="00666311">
        <w:rPr>
          <w:rFonts w:ascii="Arial" w:hAnsi="Arial" w:cs="Arial"/>
          <w:sz w:val="22"/>
          <w:szCs w:val="22"/>
          <w:lang w:eastAsia="en-GB"/>
        </w:rPr>
        <w:t xml:space="preserve">company </w:t>
      </w:r>
      <w:r w:rsidRPr="00025ADB">
        <w:rPr>
          <w:rFonts w:ascii="Arial" w:hAnsi="Arial" w:cs="Arial"/>
          <w:sz w:val="22"/>
          <w:szCs w:val="22"/>
          <w:lang w:eastAsia="en-GB"/>
        </w:rPr>
        <w:t>firewall log is displayed on the accountant’s computer.</w:t>
      </w:r>
    </w:p>
    <w:p w:rsidR="002F152D" w:rsidRPr="00025ADB" w:rsidRDefault="002F152D" w:rsidP="002F152D">
      <w:pPr>
        <w:pStyle w:val="ListParagraph"/>
        <w:ind w:left="851"/>
        <w:rPr>
          <w:rFonts w:ascii="Arial" w:hAnsi="Arial" w:cs="Arial"/>
          <w:sz w:val="22"/>
          <w:szCs w:val="22"/>
          <w:lang w:eastAsia="en-GB"/>
        </w:rPr>
      </w:pPr>
    </w:p>
    <w:p w:rsidR="002F152D" w:rsidRPr="00025ADB" w:rsidRDefault="002F152D" w:rsidP="002F152D">
      <w:pPr>
        <w:ind w:left="1701"/>
        <w:rPr>
          <w:rFonts w:ascii="Consolas" w:hAnsi="Consolas" w:cs="Consolas"/>
          <w:sz w:val="22"/>
          <w:szCs w:val="22"/>
          <w:lang w:eastAsia="en-GB"/>
        </w:rPr>
      </w:pPr>
      <w:r w:rsidRPr="00025ADB">
        <w:rPr>
          <w:rFonts w:ascii="Consolas" w:hAnsi="Consolas" w:cs="Consolas"/>
          <w:sz w:val="22"/>
          <w:szCs w:val="22"/>
          <w:lang w:eastAsia="en-GB"/>
        </w:rPr>
        <w:t>Firewall blocked access to resource at 84.134.4.128:80</w:t>
      </w:r>
    </w:p>
    <w:p w:rsidR="002F152D" w:rsidRPr="00025ADB" w:rsidRDefault="002F152D" w:rsidP="002F152D">
      <w:pPr>
        <w:ind w:left="1701"/>
        <w:rPr>
          <w:rFonts w:ascii="Consolas" w:hAnsi="Consolas" w:cs="Consolas"/>
          <w:sz w:val="22"/>
          <w:szCs w:val="22"/>
          <w:lang w:eastAsia="en-GB"/>
        </w:rPr>
      </w:pPr>
      <w:r w:rsidRPr="00025ADB">
        <w:rPr>
          <w:rFonts w:ascii="Consolas" w:hAnsi="Consolas" w:cs="Consolas"/>
          <w:sz w:val="22"/>
          <w:szCs w:val="22"/>
          <w:lang w:eastAsia="en-GB"/>
        </w:rPr>
        <w:t>Firewall granted access to resource at 84.134.4.128:22</w:t>
      </w:r>
    </w:p>
    <w:p w:rsidR="002F152D" w:rsidRPr="00025ADB" w:rsidRDefault="002F152D" w:rsidP="002F152D">
      <w:pPr>
        <w:ind w:left="1701"/>
        <w:rPr>
          <w:rFonts w:ascii="Consolas" w:hAnsi="Consolas" w:cs="Consolas"/>
          <w:sz w:val="22"/>
          <w:szCs w:val="22"/>
          <w:lang w:eastAsia="en-GB"/>
        </w:rPr>
      </w:pPr>
    </w:p>
    <w:p w:rsidR="002F152D" w:rsidRPr="00025ADB" w:rsidRDefault="002F152D" w:rsidP="002F152D">
      <w:pPr>
        <w:tabs>
          <w:tab w:val="left" w:pos="9072"/>
        </w:tabs>
        <w:spacing w:after="240"/>
        <w:ind w:left="851"/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>From the log above, give an example of the following:</w:t>
      </w:r>
    </w:p>
    <w:p w:rsidR="002F152D" w:rsidRDefault="002F152D" w:rsidP="002F152D">
      <w:pPr>
        <w:pStyle w:val="ListParagraph"/>
        <w:numPr>
          <w:ilvl w:val="0"/>
          <w:numId w:val="11"/>
        </w:numPr>
        <w:tabs>
          <w:tab w:val="left" w:pos="3119"/>
          <w:tab w:val="left" w:pos="9072"/>
        </w:tabs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 xml:space="preserve">Port </w:t>
      </w:r>
      <w:r>
        <w:rPr>
          <w:rFonts w:ascii="Arial" w:hAnsi="Arial" w:cs="Arial"/>
          <w:sz w:val="22"/>
          <w:szCs w:val="22"/>
          <w:lang w:eastAsia="en-GB"/>
        </w:rPr>
        <w:t>number</w:t>
      </w:r>
      <w:r w:rsidRPr="00025ADB">
        <w:rPr>
          <w:rFonts w:ascii="Arial" w:hAnsi="Arial" w:cs="Arial"/>
          <w:sz w:val="22"/>
          <w:szCs w:val="22"/>
          <w:lang w:eastAsia="en-GB"/>
        </w:rPr>
        <w:tab/>
      </w:r>
      <w:r w:rsidRPr="00025ADB">
        <w:rPr>
          <w:rFonts w:ascii="Arial" w:hAnsi="Arial" w:cs="Arial"/>
          <w:color w:val="FF0000"/>
          <w:sz w:val="22"/>
          <w:szCs w:val="22"/>
          <w:lang w:eastAsia="en-GB"/>
        </w:rPr>
        <w:tab/>
      </w:r>
      <w:r w:rsidRPr="00025ADB">
        <w:rPr>
          <w:rFonts w:ascii="Arial" w:hAnsi="Arial" w:cs="Arial"/>
          <w:sz w:val="22"/>
          <w:szCs w:val="22"/>
          <w:lang w:eastAsia="en-GB"/>
        </w:rPr>
        <w:t>[1]</w:t>
      </w:r>
    </w:p>
    <w:p w:rsidR="00BC5467" w:rsidRPr="00025ADB" w:rsidRDefault="00BC5467" w:rsidP="00BC5467">
      <w:pPr>
        <w:pStyle w:val="ListParagraph"/>
        <w:tabs>
          <w:tab w:val="left" w:pos="3119"/>
          <w:tab w:val="left" w:pos="9072"/>
        </w:tabs>
        <w:ind w:left="1571"/>
        <w:rPr>
          <w:rFonts w:ascii="Arial" w:hAnsi="Arial" w:cs="Arial"/>
          <w:sz w:val="22"/>
          <w:szCs w:val="22"/>
          <w:lang w:eastAsia="en-GB"/>
        </w:rPr>
      </w:pPr>
    </w:p>
    <w:p w:rsidR="002F152D" w:rsidRDefault="002F152D" w:rsidP="002F152D">
      <w:pPr>
        <w:pStyle w:val="ListParagraph"/>
        <w:numPr>
          <w:ilvl w:val="0"/>
          <w:numId w:val="11"/>
        </w:numPr>
        <w:tabs>
          <w:tab w:val="left" w:pos="3119"/>
          <w:tab w:val="left" w:pos="9072"/>
        </w:tabs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>IP Address</w:t>
      </w:r>
      <w:r w:rsidRPr="00025ADB">
        <w:rPr>
          <w:rFonts w:ascii="Arial" w:hAnsi="Arial" w:cs="Arial"/>
          <w:sz w:val="22"/>
          <w:szCs w:val="22"/>
          <w:lang w:eastAsia="en-GB"/>
        </w:rPr>
        <w:tab/>
      </w:r>
      <w:r w:rsidRPr="00025ADB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BC5467" w:rsidRPr="00025ADB" w:rsidRDefault="00BC5467" w:rsidP="00BC5467">
      <w:pPr>
        <w:pStyle w:val="ListParagraph"/>
        <w:tabs>
          <w:tab w:val="left" w:pos="3119"/>
          <w:tab w:val="left" w:pos="9072"/>
        </w:tabs>
        <w:ind w:left="1571"/>
        <w:rPr>
          <w:rFonts w:ascii="Arial" w:hAnsi="Arial" w:cs="Arial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11"/>
        </w:numPr>
        <w:tabs>
          <w:tab w:val="left" w:pos="3119"/>
          <w:tab w:val="left" w:pos="9072"/>
        </w:tabs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>Socket</w:t>
      </w:r>
      <w:r w:rsidRPr="00025ADB">
        <w:rPr>
          <w:rFonts w:ascii="Arial" w:hAnsi="Arial" w:cs="Arial"/>
          <w:sz w:val="22"/>
          <w:szCs w:val="22"/>
          <w:lang w:eastAsia="en-GB"/>
        </w:rPr>
        <w:tab/>
      </w:r>
      <w:r w:rsidRPr="00025ADB">
        <w:rPr>
          <w:rFonts w:ascii="Arial" w:hAnsi="Arial" w:cs="Arial"/>
          <w:sz w:val="22"/>
          <w:szCs w:val="22"/>
          <w:lang w:eastAsia="en-GB"/>
        </w:rPr>
        <w:tab/>
        <w:t>[1]</w:t>
      </w:r>
    </w:p>
    <w:p w:rsidR="002F152D" w:rsidRPr="00025ADB" w:rsidRDefault="002F152D" w:rsidP="002F152D">
      <w:pPr>
        <w:pStyle w:val="ListParagraph"/>
        <w:tabs>
          <w:tab w:val="left" w:pos="9072"/>
        </w:tabs>
        <w:ind w:left="1571"/>
        <w:rPr>
          <w:rFonts w:ascii="Arial" w:hAnsi="Arial" w:cs="Arial"/>
          <w:color w:val="FF0000"/>
          <w:sz w:val="22"/>
          <w:lang w:eastAsia="en-GB"/>
        </w:rPr>
      </w:pPr>
    </w:p>
    <w:p w:rsidR="002F152D" w:rsidRPr="00025ADB" w:rsidRDefault="002F152D" w:rsidP="002F152D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2F152D" w:rsidRPr="00025ADB" w:rsidRDefault="002F152D" w:rsidP="002F152D">
      <w:pPr>
        <w:pStyle w:val="ListParagraph"/>
        <w:numPr>
          <w:ilvl w:val="0"/>
          <w:numId w:val="8"/>
        </w:numPr>
        <w:tabs>
          <w:tab w:val="left" w:pos="9072"/>
        </w:tabs>
        <w:spacing w:after="24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025ADB">
        <w:rPr>
          <w:rFonts w:ascii="Arial" w:hAnsi="Arial" w:cs="Arial"/>
          <w:sz w:val="22"/>
          <w:szCs w:val="22"/>
          <w:lang w:eastAsia="en-GB"/>
        </w:rPr>
        <w:t xml:space="preserve">Firewall settings currently restrict access to HTTP. Describe how Secure Shell could be used to circumvent this restriction and provide additional security. </w:t>
      </w:r>
      <w:r w:rsidR="00BC5467">
        <w:rPr>
          <w:rFonts w:ascii="Arial" w:hAnsi="Arial" w:cs="Arial"/>
          <w:sz w:val="22"/>
          <w:szCs w:val="22"/>
          <w:lang w:eastAsia="en-GB"/>
        </w:rPr>
        <w:br/>
      </w:r>
      <w:r w:rsidRPr="00025ADB">
        <w:rPr>
          <w:rFonts w:ascii="Arial" w:hAnsi="Arial" w:cs="Arial"/>
          <w:sz w:val="22"/>
          <w:szCs w:val="22"/>
          <w:lang w:eastAsia="en-GB"/>
        </w:rPr>
        <w:t xml:space="preserve">Your answer should include what makes SSH a secure connection. </w:t>
      </w:r>
      <w:r w:rsidRPr="00025ADB">
        <w:rPr>
          <w:rFonts w:ascii="Arial" w:hAnsi="Arial" w:cs="Arial"/>
          <w:sz w:val="22"/>
          <w:szCs w:val="22"/>
          <w:lang w:eastAsia="en-GB"/>
        </w:rPr>
        <w:tab/>
        <w:t>[3]</w:t>
      </w:r>
    </w:p>
    <w:p w:rsidR="002F152D" w:rsidRDefault="002F152D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BC5467" w:rsidRPr="00025ADB" w:rsidRDefault="00BC5467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2F152D" w:rsidRPr="00025ADB" w:rsidRDefault="002F152D" w:rsidP="002F152D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sz w:val="22"/>
          <w:lang w:eastAsia="en-GB"/>
        </w:rPr>
      </w:pPr>
    </w:p>
    <w:p w:rsidR="002F152D" w:rsidRPr="00025ADB" w:rsidRDefault="002F152D" w:rsidP="002F152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025ADB">
        <w:rPr>
          <w:rFonts w:ascii="Arial" w:hAnsi="Arial" w:cs="Arial"/>
          <w:sz w:val="22"/>
          <w:szCs w:val="22"/>
        </w:rPr>
        <w:tab/>
      </w:r>
      <w:r w:rsidRPr="00025ADB">
        <w:rPr>
          <w:rFonts w:ascii="Arial" w:hAnsi="Arial" w:cs="Arial"/>
          <w:sz w:val="22"/>
          <w:szCs w:val="22"/>
        </w:rPr>
        <w:tab/>
      </w:r>
      <w:r w:rsidRPr="00025ADB">
        <w:rPr>
          <w:rFonts w:ascii="Arial" w:hAnsi="Arial" w:cs="Arial"/>
          <w:sz w:val="22"/>
          <w:szCs w:val="22"/>
        </w:rPr>
        <w:tab/>
      </w:r>
      <w:r w:rsidRPr="00025ADB">
        <w:rPr>
          <w:rFonts w:ascii="Arial" w:hAnsi="Arial" w:cs="Arial"/>
          <w:sz w:val="22"/>
          <w:szCs w:val="22"/>
        </w:rPr>
        <w:tab/>
      </w:r>
      <w:r w:rsidRPr="00025ADB">
        <w:rPr>
          <w:rFonts w:ascii="Arial" w:hAnsi="Arial" w:cs="Arial"/>
          <w:sz w:val="22"/>
          <w:szCs w:val="22"/>
        </w:rPr>
        <w:tab/>
        <w:t>[Total 20 Marks]</w:t>
      </w:r>
    </w:p>
    <w:p w:rsidR="004731C0" w:rsidRPr="002F152D" w:rsidRDefault="004731C0" w:rsidP="002F152D"/>
    <w:sectPr w:rsidR="004731C0" w:rsidRPr="002F152D" w:rsidSect="008F40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4D" w:rsidRDefault="00C12B4D" w:rsidP="001330B2">
      <w:r>
        <w:separator/>
      </w:r>
    </w:p>
  </w:endnote>
  <w:endnote w:type="continuationSeparator" w:id="0">
    <w:p w:rsidR="00C12B4D" w:rsidRDefault="00C12B4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EB" w:rsidRDefault="0046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66311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EB" w:rsidRDefault="0046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4D" w:rsidRDefault="00C12B4D" w:rsidP="001330B2">
      <w:r>
        <w:separator/>
      </w:r>
    </w:p>
  </w:footnote>
  <w:footnote w:type="continuationSeparator" w:id="0">
    <w:p w:rsidR="00C12B4D" w:rsidRDefault="00C12B4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EB" w:rsidRDefault="00461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246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TCP/</w:t>
                          </w:r>
                          <w:r w:rsidR="004616E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IP 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1042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" fillcolor="#2b75a6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246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TCP/</w:t>
                    </w:r>
                    <w:r w:rsidR="004616E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IP 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1042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6EB" w:rsidRDefault="0046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A50"/>
    <w:multiLevelType w:val="hybridMultilevel"/>
    <w:tmpl w:val="478EA5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53E6B"/>
    <w:multiLevelType w:val="hybridMultilevel"/>
    <w:tmpl w:val="8E84EE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4E749A"/>
    <w:multiLevelType w:val="hybridMultilevel"/>
    <w:tmpl w:val="3F7ABCA6"/>
    <w:lvl w:ilvl="0" w:tplc="E3607A8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0940CB"/>
    <w:multiLevelType w:val="hybridMultilevel"/>
    <w:tmpl w:val="D75C8F7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FC3E89"/>
    <w:multiLevelType w:val="hybridMultilevel"/>
    <w:tmpl w:val="6DB8AFE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1431"/>
    <w:multiLevelType w:val="hybridMultilevel"/>
    <w:tmpl w:val="43022196"/>
    <w:lvl w:ilvl="0" w:tplc="6556FB32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E46A61"/>
    <w:multiLevelType w:val="hybridMultilevel"/>
    <w:tmpl w:val="1E5653D4"/>
    <w:lvl w:ilvl="0" w:tplc="6F7694C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31AA1"/>
    <w:multiLevelType w:val="hybridMultilevel"/>
    <w:tmpl w:val="28C21D68"/>
    <w:lvl w:ilvl="0" w:tplc="DC4E5A2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3986"/>
    <w:rsid w:val="000568E0"/>
    <w:rsid w:val="000649AD"/>
    <w:rsid w:val="000779E2"/>
    <w:rsid w:val="00092471"/>
    <w:rsid w:val="00097EC3"/>
    <w:rsid w:val="000A0485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671B9"/>
    <w:rsid w:val="00173E2B"/>
    <w:rsid w:val="00175144"/>
    <w:rsid w:val="001768C1"/>
    <w:rsid w:val="001854A7"/>
    <w:rsid w:val="001856E3"/>
    <w:rsid w:val="00191FD6"/>
    <w:rsid w:val="00192914"/>
    <w:rsid w:val="00192CDF"/>
    <w:rsid w:val="001A0F16"/>
    <w:rsid w:val="001A135C"/>
    <w:rsid w:val="001B2A01"/>
    <w:rsid w:val="001B2B28"/>
    <w:rsid w:val="001B766D"/>
    <w:rsid w:val="001C0CF0"/>
    <w:rsid w:val="001C5543"/>
    <w:rsid w:val="001C5B17"/>
    <w:rsid w:val="001C5DC8"/>
    <w:rsid w:val="001C7125"/>
    <w:rsid w:val="001D1B99"/>
    <w:rsid w:val="001D4728"/>
    <w:rsid w:val="001E2C33"/>
    <w:rsid w:val="001E401D"/>
    <w:rsid w:val="001E667A"/>
    <w:rsid w:val="001E6D7E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831BF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52D"/>
    <w:rsid w:val="002F1AEB"/>
    <w:rsid w:val="002F1FA2"/>
    <w:rsid w:val="00300786"/>
    <w:rsid w:val="003021BD"/>
    <w:rsid w:val="0030285E"/>
    <w:rsid w:val="003032A1"/>
    <w:rsid w:val="00320756"/>
    <w:rsid w:val="00325921"/>
    <w:rsid w:val="003259EB"/>
    <w:rsid w:val="003370D0"/>
    <w:rsid w:val="0033716F"/>
    <w:rsid w:val="00337D49"/>
    <w:rsid w:val="00340D06"/>
    <w:rsid w:val="00351574"/>
    <w:rsid w:val="00357B36"/>
    <w:rsid w:val="0036589B"/>
    <w:rsid w:val="0037129A"/>
    <w:rsid w:val="00375594"/>
    <w:rsid w:val="00375EE7"/>
    <w:rsid w:val="00380D8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4146"/>
    <w:rsid w:val="003E2F49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6391"/>
    <w:rsid w:val="004578FB"/>
    <w:rsid w:val="004613BD"/>
    <w:rsid w:val="004616EB"/>
    <w:rsid w:val="00463A26"/>
    <w:rsid w:val="00464554"/>
    <w:rsid w:val="00464C99"/>
    <w:rsid w:val="0046520A"/>
    <w:rsid w:val="00467113"/>
    <w:rsid w:val="004731C0"/>
    <w:rsid w:val="00475B75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05B14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1E07"/>
    <w:rsid w:val="00597D44"/>
    <w:rsid w:val="005B098A"/>
    <w:rsid w:val="005B286C"/>
    <w:rsid w:val="005B3D33"/>
    <w:rsid w:val="005B3DAD"/>
    <w:rsid w:val="005B4B46"/>
    <w:rsid w:val="005B5203"/>
    <w:rsid w:val="005B5E5F"/>
    <w:rsid w:val="005B73DD"/>
    <w:rsid w:val="005C5BC5"/>
    <w:rsid w:val="005E26EC"/>
    <w:rsid w:val="005E5BF6"/>
    <w:rsid w:val="005E5DC3"/>
    <w:rsid w:val="005E60A8"/>
    <w:rsid w:val="005E6160"/>
    <w:rsid w:val="005F3AB0"/>
    <w:rsid w:val="005F4149"/>
    <w:rsid w:val="005F4881"/>
    <w:rsid w:val="005F5D1A"/>
    <w:rsid w:val="005F6BB2"/>
    <w:rsid w:val="005F795D"/>
    <w:rsid w:val="0060042F"/>
    <w:rsid w:val="0060097D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468FB"/>
    <w:rsid w:val="006526D7"/>
    <w:rsid w:val="00665975"/>
    <w:rsid w:val="00666311"/>
    <w:rsid w:val="006665F2"/>
    <w:rsid w:val="006713BE"/>
    <w:rsid w:val="00672AD3"/>
    <w:rsid w:val="00685AA7"/>
    <w:rsid w:val="0069096D"/>
    <w:rsid w:val="00692715"/>
    <w:rsid w:val="00692C61"/>
    <w:rsid w:val="0069510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1534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A5165"/>
    <w:rsid w:val="007A5AAB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1CF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3B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1AFE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6DF"/>
    <w:rsid w:val="009247B1"/>
    <w:rsid w:val="009251CE"/>
    <w:rsid w:val="00925349"/>
    <w:rsid w:val="009261EC"/>
    <w:rsid w:val="00927809"/>
    <w:rsid w:val="009303B8"/>
    <w:rsid w:val="009360BC"/>
    <w:rsid w:val="0094074C"/>
    <w:rsid w:val="00941EB0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0E42"/>
    <w:rsid w:val="00972FF7"/>
    <w:rsid w:val="00975DB6"/>
    <w:rsid w:val="0098052B"/>
    <w:rsid w:val="00984CD7"/>
    <w:rsid w:val="00996C01"/>
    <w:rsid w:val="009B220D"/>
    <w:rsid w:val="009B6567"/>
    <w:rsid w:val="009C0F1E"/>
    <w:rsid w:val="009C2062"/>
    <w:rsid w:val="009C50AF"/>
    <w:rsid w:val="009C728B"/>
    <w:rsid w:val="009C75E0"/>
    <w:rsid w:val="009D2018"/>
    <w:rsid w:val="009D55D5"/>
    <w:rsid w:val="009E3328"/>
    <w:rsid w:val="009E3343"/>
    <w:rsid w:val="009E3FC4"/>
    <w:rsid w:val="009F00F0"/>
    <w:rsid w:val="009F375F"/>
    <w:rsid w:val="00A04113"/>
    <w:rsid w:val="00A05AE2"/>
    <w:rsid w:val="00A23FFD"/>
    <w:rsid w:val="00A31ADF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31AD"/>
    <w:rsid w:val="00AA4ED9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311D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5467"/>
    <w:rsid w:val="00BC6222"/>
    <w:rsid w:val="00BD3160"/>
    <w:rsid w:val="00BD3BB7"/>
    <w:rsid w:val="00BE0DD8"/>
    <w:rsid w:val="00BF7144"/>
    <w:rsid w:val="00C04901"/>
    <w:rsid w:val="00C12B4D"/>
    <w:rsid w:val="00C15A00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0E"/>
    <w:rsid w:val="00C75942"/>
    <w:rsid w:val="00C802E9"/>
    <w:rsid w:val="00C84DA8"/>
    <w:rsid w:val="00C87EC8"/>
    <w:rsid w:val="00C9157D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C22B8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273EE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2C12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4086"/>
    <w:rsid w:val="00E05062"/>
    <w:rsid w:val="00E05C13"/>
    <w:rsid w:val="00E079A8"/>
    <w:rsid w:val="00E1042F"/>
    <w:rsid w:val="00E12CB2"/>
    <w:rsid w:val="00E1321D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6AFF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4955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4EC5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B576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09BA-9BD5-4D0A-8A77-65BE9B75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63</cp:revision>
  <cp:lastPrinted>2014-08-28T11:34:00Z</cp:lastPrinted>
  <dcterms:created xsi:type="dcterms:W3CDTF">2015-04-22T15:45:00Z</dcterms:created>
  <dcterms:modified xsi:type="dcterms:W3CDTF">2016-11-11T15:03:00Z</dcterms:modified>
</cp:coreProperties>
</file>