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47E25" w14:textId="5B6E892A" w:rsidR="007C0DB6" w:rsidRDefault="00BD2A83" w:rsidP="00BD2A83">
      <w:pPr>
        <w:pStyle w:val="Title"/>
        <w:rPr>
          <w:rFonts w:cs="Times New Roman (Body CS)"/>
          <w:caps w:val="0"/>
        </w:rPr>
      </w:pPr>
      <w:r w:rsidRPr="00BD2A83">
        <w:rPr>
          <w:rFonts w:cs="Times New Roman (Body CS)"/>
          <w:caps w:val="0"/>
        </w:rPr>
        <w:t>Word – beyond the basics</w:t>
      </w:r>
    </w:p>
    <w:p w14:paraId="3A90E96C" w14:textId="5F7A4DA3" w:rsidR="00BD2A83" w:rsidRDefault="00BD2A83" w:rsidP="00BD2A83">
      <w:pPr>
        <w:pStyle w:val="Subtitle"/>
        <w:rPr>
          <w:rFonts w:cs="Times New Roman (Body CS)"/>
          <w:caps w:val="0"/>
        </w:rPr>
      </w:pPr>
      <w:r w:rsidRPr="00BD2A83">
        <w:rPr>
          <w:rFonts w:cs="Times New Roman (Body CS)"/>
          <w:caps w:val="0"/>
        </w:rPr>
        <w:t>Progress tracking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606FE" w14:paraId="3D9E632C" w14:textId="77777777" w:rsidTr="00E606FE">
        <w:tc>
          <w:tcPr>
            <w:tcW w:w="4505" w:type="dxa"/>
            <w:shd w:val="clear" w:color="auto" w:fill="0070C0"/>
          </w:tcPr>
          <w:p w14:paraId="15491E95" w14:textId="2D64EE3C" w:rsidR="00E606FE" w:rsidRPr="00E606FE" w:rsidRDefault="00E606FE" w:rsidP="00E606FE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06FE">
              <w:rPr>
                <w:b/>
                <w:bCs/>
                <w:color w:val="FFFFFF" w:themeColor="background1"/>
                <w:sz w:val="32"/>
                <w:szCs w:val="32"/>
              </w:rPr>
              <w:t>Pupil</w:t>
            </w:r>
          </w:p>
        </w:tc>
        <w:tc>
          <w:tcPr>
            <w:tcW w:w="4505" w:type="dxa"/>
            <w:shd w:val="clear" w:color="auto" w:fill="0070C0"/>
          </w:tcPr>
          <w:p w14:paraId="3126EEA8" w14:textId="0ED13C12" w:rsidR="00E606FE" w:rsidRPr="00E606FE" w:rsidRDefault="00E606FE" w:rsidP="00E606FE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06FE">
              <w:rPr>
                <w:b/>
                <w:bCs/>
                <w:color w:val="FFFFFF" w:themeColor="background1"/>
                <w:sz w:val="32"/>
                <w:szCs w:val="32"/>
              </w:rPr>
              <w:t>Class</w:t>
            </w:r>
          </w:p>
        </w:tc>
      </w:tr>
      <w:tr w:rsidR="00E606FE" w14:paraId="50616E68" w14:textId="77777777" w:rsidTr="00E606FE">
        <w:tc>
          <w:tcPr>
            <w:tcW w:w="4505" w:type="dxa"/>
          </w:tcPr>
          <w:p w14:paraId="004F550C" w14:textId="77777777" w:rsidR="00E606FE" w:rsidRPr="00E606FE" w:rsidRDefault="00E606FE" w:rsidP="00E606FE">
            <w:pPr>
              <w:rPr>
                <w:sz w:val="32"/>
                <w:szCs w:val="32"/>
              </w:rPr>
            </w:pPr>
          </w:p>
        </w:tc>
        <w:tc>
          <w:tcPr>
            <w:tcW w:w="4505" w:type="dxa"/>
          </w:tcPr>
          <w:p w14:paraId="7E7E5A76" w14:textId="77777777" w:rsidR="00E606FE" w:rsidRPr="00E606FE" w:rsidRDefault="00E606FE" w:rsidP="00E606FE">
            <w:pPr>
              <w:rPr>
                <w:sz w:val="32"/>
                <w:szCs w:val="32"/>
              </w:rPr>
            </w:pPr>
          </w:p>
        </w:tc>
      </w:tr>
    </w:tbl>
    <w:p w14:paraId="74283AF8" w14:textId="77777777" w:rsidR="00E606FE" w:rsidRPr="00E606FE" w:rsidRDefault="00E606FE" w:rsidP="00E606FE"/>
    <w:p w14:paraId="071BF36D" w14:textId="7A18793D" w:rsidR="00BD2A83" w:rsidRDefault="00BD2A83" w:rsidP="00BD2A83">
      <w:r>
        <w:t>You will use this document to track your progress through the course.</w:t>
      </w:r>
    </w:p>
    <w:p w14:paraId="17F00E6D" w14:textId="6D3C4492" w:rsidR="000C6831" w:rsidRDefault="000C6831" w:rsidP="00BD2A83">
      <w:r>
        <w:t>You need to get your teacher to sign-off each required skill.  They will do this when you either:</w:t>
      </w:r>
    </w:p>
    <w:p w14:paraId="3C1F831C" w14:textId="08547CA8" w:rsidR="000C6831" w:rsidRDefault="000C6831" w:rsidP="000C6831">
      <w:pPr>
        <w:pStyle w:val="ListParagraph"/>
        <w:numPr>
          <w:ilvl w:val="0"/>
          <w:numId w:val="3"/>
        </w:numPr>
      </w:pPr>
      <w:r>
        <w:t>demonstrate the skill;</w:t>
      </w:r>
    </w:p>
    <w:p w14:paraId="1AFCBB69" w14:textId="0A8F7FC9" w:rsidR="000F48B1" w:rsidRDefault="000C6831" w:rsidP="000C6831">
      <w:pPr>
        <w:pStyle w:val="ListParagraph"/>
        <w:numPr>
          <w:ilvl w:val="0"/>
          <w:numId w:val="3"/>
        </w:numPr>
      </w:pPr>
      <w:r>
        <w:t>provide evidence that can perform the skill (which you will capture in this document.</w:t>
      </w:r>
    </w:p>
    <w:p w14:paraId="1023F6E2" w14:textId="77777777" w:rsidR="00120051" w:rsidRDefault="00120051" w:rsidP="000F48B1"/>
    <w:p w14:paraId="160CF7EA" w14:textId="1F90C6B6" w:rsidR="000C6831" w:rsidRDefault="000F48B1" w:rsidP="000F48B1">
      <w:r>
        <w:br w:type="page"/>
      </w:r>
    </w:p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8864851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B961F1" w14:textId="32F53FD9" w:rsidR="006E2867" w:rsidRDefault="006E2867">
          <w:pPr>
            <w:pStyle w:val="TOCHeading"/>
          </w:pPr>
          <w:r>
            <w:t>Table of Contents</w:t>
          </w:r>
        </w:p>
        <w:p w14:paraId="272076CA" w14:textId="3F2CB026" w:rsidR="00120051" w:rsidRDefault="006E2867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48648164" w:history="1">
            <w:r w:rsidR="00120051" w:rsidRPr="001D54C7">
              <w:rPr>
                <w:rStyle w:val="Hyperlink"/>
                <w:noProof/>
              </w:rPr>
              <w:t>Chapter 1 – getting started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_Toc48648164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4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2379F582" w14:textId="5E483A35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65" w:history="1">
            <w:r w:rsidR="00120051" w:rsidRPr="001D54C7">
              <w:rPr>
                <w:rStyle w:val="Hyperlink"/>
                <w:noProof/>
              </w:rPr>
              <w:t>Open a new blank document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_Toc48648165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4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18CC32B4" w14:textId="75EA5363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66" w:history="1">
            <w:r w:rsidR="00120051" w:rsidRPr="001D54C7">
              <w:rPr>
                <w:rStyle w:val="Hyperlink"/>
                <w:noProof/>
              </w:rPr>
              <w:t>Get familiar with the various parts of the window.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_Toc48648166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4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6CC1D8E3" w14:textId="45AF6EF8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67" w:history="1">
            <w:r w:rsidR="00120051" w:rsidRPr="001D54C7">
              <w:rPr>
                <w:rStyle w:val="Hyperlink"/>
                <w:noProof/>
              </w:rPr>
              <w:t>Recognise the quick access toolbar, ribbon tabs, scroll bar, and status bar.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_Toc48648167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4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63AA70D4" w14:textId="60E462DF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68" w:history="1">
            <w:r w:rsidR="00120051" w:rsidRPr="001D54C7">
              <w:rPr>
                <w:rStyle w:val="Hyperlink"/>
                <w:noProof/>
              </w:rPr>
              <w:t>Choose a page layout for a new document.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_Toc48648168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4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1CB7524E" w14:textId="7749C50D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69" w:history="1">
            <w:r w:rsidR="00120051" w:rsidRPr="001D54C7">
              <w:rPr>
                <w:rStyle w:val="Hyperlink"/>
                <w:noProof/>
              </w:rPr>
              <w:t>Save and close a document.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_Toc48648169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4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3FDD3348" w14:textId="198F0269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170" w:history="1">
            <w:r w:rsidR="00120051" w:rsidRPr="001D54C7">
              <w:rPr>
                <w:rStyle w:val="Hyperlink"/>
                <w:noProof/>
              </w:rPr>
              <w:t>Chapter 2 – editing a document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_Toc48648170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4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24052CCC" w14:textId="1EB7FD76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71" w:history="1">
            <w:r w:rsidR="00120051" w:rsidRPr="001D54C7">
              <w:rPr>
                <w:rStyle w:val="Hyperlink"/>
                <w:noProof/>
              </w:rPr>
              <w:t>Select, edit, copy and paste text.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_Toc48648171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4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75944734" w14:textId="40C8731E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72" w:history="1">
            <w:r w:rsidR="00120051" w:rsidRPr="001D54C7">
              <w:rPr>
                <w:rStyle w:val="Hyperlink"/>
                <w:noProof/>
              </w:rPr>
              <w:t>Navigate around a document.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_Toc48648172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5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547C7F77" w14:textId="03FF25D8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73" w:history="1">
            <w:r w:rsidR="00120051" w:rsidRPr="001D54C7">
              <w:rPr>
                <w:rStyle w:val="Hyperlink"/>
                <w:noProof/>
              </w:rPr>
              <w:t>Spell-check a document.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_Toc48648173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5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732CF86" w14:textId="4CE384F4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174" w:history="1">
            <w:r w:rsidR="00120051" w:rsidRPr="001D54C7">
              <w:rPr>
                <w:rStyle w:val="Hyperlink"/>
                <w:noProof/>
              </w:rPr>
              <w:t>Chapter 3 – styles and formatting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_Toc48648174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5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0350129D" w14:textId="7AAED2AF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75" w:history="1">
            <w:r w:rsidR="00120051" w:rsidRPr="001D54C7">
              <w:rPr>
                <w:rStyle w:val="Hyperlink"/>
                <w:noProof/>
              </w:rPr>
              <w:t>Use and customise styles.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_Toc48648175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5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31E6B6BA" w14:textId="494AAE25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76" w:history="1">
            <w:r w:rsidR="00120051" w:rsidRPr="001D54C7">
              <w:rPr>
                <w:rStyle w:val="Hyperlink"/>
                <w:noProof/>
              </w:rPr>
              <w:t>Select font style, size and characteristics.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_Toc48648176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5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7AFCBF0F" w14:textId="4866B280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77" w:history="1">
            <w:r w:rsidR="00120051" w:rsidRPr="001D54C7">
              <w:rPr>
                <w:rStyle w:val="Hyperlink"/>
                <w:noProof/>
              </w:rPr>
              <w:t>Set line and paragraph spacing.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_Toc48648177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5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D3A89DA" w14:textId="0E31E400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78" w:history="1">
            <w:r w:rsidR="00120051" w:rsidRPr="001D54C7">
              <w:rPr>
                <w:rStyle w:val="Hyperlink"/>
                <w:noProof/>
              </w:rPr>
              <w:t>Use columns.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_Toc48648178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5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59C73D25" w14:textId="7AD24855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79" w:history="1">
            <w:r w:rsidR="00120051" w:rsidRPr="001D54C7">
              <w:rPr>
                <w:rStyle w:val="Hyperlink"/>
                <w:noProof/>
              </w:rPr>
              <w:t>Insert column breaks and page breaks.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_Toc48648179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5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B81A32F" w14:textId="20E71481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80" w:history="1">
            <w:r w:rsidR="00120051" w:rsidRPr="001D54C7">
              <w:rPr>
                <w:rStyle w:val="Hyperlink"/>
                <w:noProof/>
              </w:rPr>
              <w:t>Show non-printing characters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_Toc48648180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6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75E2DBF" w14:textId="0270BCF6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181" w:history="1">
            <w:r w:rsidR="00120051" w:rsidRPr="001D54C7">
              <w:rPr>
                <w:rStyle w:val="Hyperlink"/>
                <w:noProof/>
              </w:rPr>
              <w:t>Chapter 4 – tabs and lists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_Toc48648181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6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030DD2E7" w14:textId="1F3E55DC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82" w:history="1">
            <w:r w:rsidR="00120051" w:rsidRPr="001D54C7">
              <w:rPr>
                <w:rStyle w:val="Hyperlink"/>
                <w:noProof/>
              </w:rPr>
              <w:t>Set tabs and indents on the ruler line.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_Toc48648182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6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460AB94" w14:textId="54964E35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83" w:history="1">
            <w:r w:rsidR="00120051" w:rsidRPr="001D54C7">
              <w:rPr>
                <w:rStyle w:val="Hyperlink"/>
                <w:noProof/>
              </w:rPr>
              <w:t>Create numbered and bulleted lists.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_Toc48648183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6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BA3276E" w14:textId="7FA6F44C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184" w:history="1">
            <w:r w:rsidR="00120051" w:rsidRPr="001D54C7">
              <w:rPr>
                <w:rStyle w:val="Hyperlink"/>
                <w:noProof/>
              </w:rPr>
              <w:t>Chapter 5 – inserting images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_Toc48648184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6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D2C8F8F" w14:textId="70915F43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85" w:history="1">
            <w:r w:rsidR="00120051" w:rsidRPr="001D54C7">
              <w:rPr>
                <w:rStyle w:val="Hyperlink"/>
                <w:noProof/>
              </w:rPr>
              <w:t>Insert an image into a document.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_Toc48648185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6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18C50AB" w14:textId="3F8B633B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86" w:history="1">
            <w:r w:rsidR="00120051" w:rsidRPr="001D54C7">
              <w:rPr>
                <w:rStyle w:val="Hyperlink"/>
                <w:noProof/>
              </w:rPr>
              <w:t>Wrap text around an image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_Toc48648186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6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3EFF834B" w14:textId="7B13503E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87" w:history="1">
            <w:r w:rsidR="00120051" w:rsidRPr="001D54C7">
              <w:rPr>
                <w:rStyle w:val="Hyperlink"/>
                <w:noProof/>
              </w:rPr>
              <w:t>Group and manipulate images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_Toc48648187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6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6B5C9F8C" w14:textId="7C897A5C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188" w:history="1">
            <w:r w:rsidR="00120051" w:rsidRPr="001D54C7">
              <w:rPr>
                <w:rStyle w:val="Hyperlink"/>
                <w:noProof/>
              </w:rPr>
              <w:t>Chapter 6 – inserting shapes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_Toc48648188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5B61ACC0" w14:textId="64B26424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89" w:history="1">
            <w:r w:rsidR="00120051" w:rsidRPr="001D54C7">
              <w:rPr>
                <w:rStyle w:val="Hyperlink"/>
                <w:noProof/>
              </w:rPr>
              <w:t>Insert and manipulate shapes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_Toc48648189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D2D3B5C" w14:textId="664AD606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90" w:history="1">
            <w:r w:rsidR="00120051" w:rsidRPr="001D54C7">
              <w:rPr>
                <w:rStyle w:val="Hyperlink"/>
                <w:noProof/>
              </w:rPr>
              <w:t>Group and ungroup shapes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_Toc48648190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5B4B0AB1" w14:textId="4860E342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91" w:history="1">
            <w:r w:rsidR="00120051" w:rsidRPr="001D54C7">
              <w:rPr>
                <w:rStyle w:val="Hyperlink"/>
                <w:noProof/>
              </w:rPr>
              <w:t>Use the drawing canvas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_Toc48648191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68E61312" w14:textId="4AE212A9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192" w:history="1">
            <w:r w:rsidR="00120051" w:rsidRPr="001D54C7">
              <w:rPr>
                <w:rStyle w:val="Hyperlink"/>
                <w:noProof/>
              </w:rPr>
              <w:t>Chapter 7 – tables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_Toc48648192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5D769385" w14:textId="51E8940A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93" w:history="1">
            <w:r w:rsidR="00120051" w:rsidRPr="001D54C7">
              <w:rPr>
                <w:rStyle w:val="Hyperlink"/>
                <w:noProof/>
              </w:rPr>
              <w:t>Insert a table of several columns into a document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_Toc48648193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29064A6E" w14:textId="29433E33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94" w:history="1">
            <w:r w:rsidR="00120051" w:rsidRPr="001D54C7">
              <w:rPr>
                <w:rStyle w:val="Hyperlink"/>
                <w:noProof/>
              </w:rPr>
              <w:t>Format a table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_Toc48648194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71623420" w14:textId="5FA856F7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195" w:history="1">
            <w:r w:rsidR="00120051" w:rsidRPr="001D54C7">
              <w:rPr>
                <w:rStyle w:val="Hyperlink"/>
                <w:noProof/>
              </w:rPr>
              <w:t>Chapter 8 – special symbols and equations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_Toc48648195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5F76AB7B" w14:textId="40067FB5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96" w:history="1">
            <w:r w:rsidR="00120051" w:rsidRPr="001D54C7">
              <w:rPr>
                <w:rStyle w:val="Hyperlink"/>
                <w:noProof/>
              </w:rPr>
              <w:t>Use the numeric keypad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_Toc48648196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7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669D7143" w14:textId="7DAACECA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97" w:history="1">
            <w:r w:rsidR="00120051" w:rsidRPr="001D54C7">
              <w:rPr>
                <w:rStyle w:val="Hyperlink"/>
                <w:noProof/>
              </w:rPr>
              <w:t>Enter symbols and special characters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_Toc48648197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8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410F008A" w14:textId="4C2D2B60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198" w:history="1">
            <w:r w:rsidR="00120051" w:rsidRPr="001D54C7">
              <w:rPr>
                <w:rStyle w:val="Hyperlink"/>
                <w:noProof/>
              </w:rPr>
              <w:t>Use the equation editor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_Toc48648198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8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779488DE" w14:textId="31AA915C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199" w:history="1">
            <w:r w:rsidR="00120051" w:rsidRPr="001D54C7">
              <w:rPr>
                <w:rStyle w:val="Hyperlink"/>
                <w:noProof/>
              </w:rPr>
              <w:t>Chapter 9 – long documents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_Toc48648199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8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1853AB94" w14:textId="7E1E2851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200" w:history="1">
            <w:r w:rsidR="00120051" w:rsidRPr="001D54C7">
              <w:rPr>
                <w:rStyle w:val="Hyperlink"/>
                <w:noProof/>
              </w:rPr>
              <w:t>Use and edit styles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_Toc48648200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8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5CEA1B37" w14:textId="41C9816A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201" w:history="1">
            <w:r w:rsidR="00120051" w:rsidRPr="001D54C7">
              <w:rPr>
                <w:rStyle w:val="Hyperlink"/>
                <w:noProof/>
              </w:rPr>
              <w:t>Create a Table of Contents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_Toc48648201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8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1C22EDA4" w14:textId="6C264E5E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202" w:history="1">
            <w:r w:rsidR="00120051" w:rsidRPr="001D54C7">
              <w:rPr>
                <w:rStyle w:val="Hyperlink"/>
                <w:noProof/>
              </w:rPr>
              <w:t>Create section breaks with customised headers and footers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_Toc48648202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8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03036C32" w14:textId="39E265BC" w:rsidR="00120051" w:rsidRDefault="00837EED">
          <w:pPr>
            <w:pStyle w:val="TOC1"/>
            <w:tabs>
              <w:tab w:val="right" w:leader="dot" w:pos="9010"/>
            </w:tabs>
            <w:rPr>
              <w:b w:val="0"/>
              <w:bCs w:val="0"/>
              <w:caps w:val="0"/>
              <w:noProof/>
              <w:sz w:val="24"/>
              <w:szCs w:val="24"/>
              <w:lang w:eastAsia="en-GB"/>
            </w:rPr>
          </w:pPr>
          <w:hyperlink w:anchor="_Toc48648203" w:history="1">
            <w:r w:rsidR="00120051" w:rsidRPr="001D54C7">
              <w:rPr>
                <w:rStyle w:val="Hyperlink"/>
                <w:noProof/>
              </w:rPr>
              <w:t>Chapter 10 – templates and fillable forms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_Toc48648203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8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355A75CF" w14:textId="482A90EB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204" w:history="1">
            <w:r w:rsidR="00120051" w:rsidRPr="001D54C7">
              <w:rPr>
                <w:rStyle w:val="Hyperlink"/>
                <w:noProof/>
              </w:rPr>
              <w:t>Use a template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_Toc48648204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8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6A665027" w14:textId="42208A2E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205" w:history="1">
            <w:r w:rsidR="00120051" w:rsidRPr="001D54C7">
              <w:rPr>
                <w:rStyle w:val="Hyperlink"/>
                <w:noProof/>
              </w:rPr>
              <w:t>Create a fillable form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_Toc48648205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9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721DE3B9" w14:textId="5D22EAA6" w:rsidR="00120051" w:rsidRDefault="00837EED">
          <w:pPr>
            <w:pStyle w:val="TOC2"/>
            <w:tabs>
              <w:tab w:val="right" w:leader="dot" w:pos="9010"/>
            </w:tabs>
            <w:rPr>
              <w:smallCaps w:val="0"/>
              <w:noProof/>
              <w:sz w:val="24"/>
              <w:szCs w:val="24"/>
              <w:lang w:eastAsia="en-GB"/>
            </w:rPr>
          </w:pPr>
          <w:hyperlink w:anchor="_Toc48648206" w:history="1">
            <w:r w:rsidR="00120051" w:rsidRPr="001D54C7">
              <w:rPr>
                <w:rStyle w:val="Hyperlink"/>
                <w:noProof/>
              </w:rPr>
              <w:t>Make a document read-only</w:t>
            </w:r>
            <w:r w:rsidR="00120051">
              <w:rPr>
                <w:noProof/>
                <w:webHidden/>
              </w:rPr>
              <w:tab/>
            </w:r>
            <w:r w:rsidR="00120051">
              <w:rPr>
                <w:noProof/>
                <w:webHidden/>
              </w:rPr>
              <w:fldChar w:fldCharType="begin"/>
            </w:r>
            <w:r w:rsidR="00120051">
              <w:rPr>
                <w:noProof/>
                <w:webHidden/>
              </w:rPr>
              <w:instrText xml:space="preserve"> PAGEREF _Toc48648206 \h </w:instrText>
            </w:r>
            <w:r w:rsidR="00120051">
              <w:rPr>
                <w:noProof/>
                <w:webHidden/>
              </w:rPr>
            </w:r>
            <w:r w:rsidR="00120051">
              <w:rPr>
                <w:noProof/>
                <w:webHidden/>
              </w:rPr>
              <w:fldChar w:fldCharType="separate"/>
            </w:r>
            <w:r w:rsidR="00120051">
              <w:rPr>
                <w:noProof/>
                <w:webHidden/>
              </w:rPr>
              <w:t>9</w:t>
            </w:r>
            <w:r w:rsidR="00120051">
              <w:rPr>
                <w:noProof/>
                <w:webHidden/>
              </w:rPr>
              <w:fldChar w:fldCharType="end"/>
            </w:r>
          </w:hyperlink>
        </w:p>
        <w:p w14:paraId="68EF3B48" w14:textId="7FB61E33" w:rsidR="006E2867" w:rsidRDefault="006E2867">
          <w:r>
            <w:rPr>
              <w:b/>
              <w:bCs/>
              <w:noProof/>
            </w:rPr>
            <w:fldChar w:fldCharType="end"/>
          </w:r>
        </w:p>
      </w:sdtContent>
    </w:sdt>
    <w:p w14:paraId="4CA46620" w14:textId="59EEACB8" w:rsidR="000F48B1" w:rsidRDefault="000F48B1" w:rsidP="000F48B1"/>
    <w:p w14:paraId="3B6243AA" w14:textId="5A97A124" w:rsidR="000C6831" w:rsidRPr="000C6831" w:rsidRDefault="000F48B1" w:rsidP="000C6831">
      <w:r>
        <w:br w:type="page"/>
      </w:r>
    </w:p>
    <w:p w14:paraId="3E9FE96C" w14:textId="5F342C70" w:rsidR="000F48B1" w:rsidRDefault="007C0DB6" w:rsidP="007C0DB6">
      <w:pPr>
        <w:pStyle w:val="Heading1"/>
      </w:pPr>
      <w:bookmarkStart w:id="0" w:name="_Toc48648164"/>
      <w:r>
        <w:lastRenderedPageBreak/>
        <w:t>Chapter 1 – getting started</w:t>
      </w:r>
      <w:bookmarkEnd w:id="0"/>
    </w:p>
    <w:p w14:paraId="781141D2" w14:textId="4C8A430C" w:rsidR="007C0DB6" w:rsidRDefault="005845A3" w:rsidP="006E2867">
      <w:pPr>
        <w:pStyle w:val="Heading2"/>
      </w:pPr>
      <w:bookmarkStart w:id="1" w:name="_Toc48648165"/>
      <w:r>
        <w:t xml:space="preserve">1.1 </w:t>
      </w:r>
      <w:r w:rsidR="000C6831">
        <w:t>Open a new blank document</w:t>
      </w:r>
      <w:bookmarkEnd w:id="1"/>
    </w:p>
    <w:p w14:paraId="1419661D" w14:textId="143F8784" w:rsidR="007C0DB6" w:rsidRDefault="007C0DB6" w:rsidP="007C0DB6"/>
    <w:p w14:paraId="3421DFD3" w14:textId="3D53E6E1" w:rsidR="000C6831" w:rsidRDefault="000C6831" w:rsidP="006E2867">
      <w:r>
        <w:t>Teacher sign-off date</w:t>
      </w:r>
      <w:r w:rsidR="006E2867">
        <w:t>:</w:t>
      </w:r>
    </w:p>
    <w:p w14:paraId="643E9B68" w14:textId="1933F522" w:rsidR="000C6831" w:rsidRDefault="000C6831" w:rsidP="007C0DB6"/>
    <w:p w14:paraId="6E263609" w14:textId="31BCA57D" w:rsidR="000C6831" w:rsidRDefault="005845A3" w:rsidP="006E2867">
      <w:pPr>
        <w:pStyle w:val="Heading2"/>
      </w:pPr>
      <w:bookmarkStart w:id="2" w:name="_Toc48648166"/>
      <w:r>
        <w:t xml:space="preserve">1.2 </w:t>
      </w:r>
      <w:r w:rsidR="000C6831">
        <w:t>Get familiar with the various parts of the window.</w:t>
      </w:r>
      <w:bookmarkEnd w:id="2"/>
    </w:p>
    <w:p w14:paraId="0D07C7AB" w14:textId="77777777" w:rsidR="000C6831" w:rsidRDefault="000C6831" w:rsidP="000C6831"/>
    <w:p w14:paraId="7E83AF9A" w14:textId="05687B66" w:rsidR="000C6831" w:rsidRDefault="000C6831" w:rsidP="006E2867">
      <w:r>
        <w:t>Teacher sign-off date</w:t>
      </w:r>
      <w:r w:rsidR="006E2867">
        <w:t>:</w:t>
      </w:r>
    </w:p>
    <w:p w14:paraId="1CF4A7E6" w14:textId="77777777" w:rsidR="000C6831" w:rsidRPr="000C6831" w:rsidRDefault="000C6831" w:rsidP="000C6831"/>
    <w:p w14:paraId="5285C639" w14:textId="64A64F6B" w:rsidR="000C6831" w:rsidRDefault="005845A3" w:rsidP="006E2867">
      <w:pPr>
        <w:pStyle w:val="Heading2"/>
      </w:pPr>
      <w:bookmarkStart w:id="3" w:name="_Toc48648167"/>
      <w:r>
        <w:t xml:space="preserve">1.3 </w:t>
      </w:r>
      <w:r w:rsidR="000C6831">
        <w:t>Recognise the quick access toolbar, ribbon tabs, scroll bar, and status bar.</w:t>
      </w:r>
      <w:bookmarkEnd w:id="3"/>
    </w:p>
    <w:p w14:paraId="679F2EE6" w14:textId="77777777" w:rsidR="000C6831" w:rsidRDefault="000C6831" w:rsidP="000C6831"/>
    <w:p w14:paraId="60D7206B" w14:textId="775B5212" w:rsidR="000C6831" w:rsidRDefault="000C6831" w:rsidP="006E2867">
      <w:r>
        <w:t>Teacher sign-off date</w:t>
      </w:r>
      <w:r w:rsidR="006E2867">
        <w:t>:</w:t>
      </w:r>
    </w:p>
    <w:p w14:paraId="3803942B" w14:textId="77777777" w:rsidR="000C6831" w:rsidRPr="000C6831" w:rsidRDefault="000C6831" w:rsidP="000C6831"/>
    <w:p w14:paraId="17AD970F" w14:textId="6FAAA943" w:rsidR="000C6831" w:rsidRDefault="005845A3" w:rsidP="006E2867">
      <w:pPr>
        <w:pStyle w:val="Heading2"/>
      </w:pPr>
      <w:bookmarkStart w:id="4" w:name="_Toc48648168"/>
      <w:r>
        <w:t xml:space="preserve">1.4 </w:t>
      </w:r>
      <w:r w:rsidR="000C6831">
        <w:t>Choose a page layout for a new document.</w:t>
      </w:r>
      <w:bookmarkEnd w:id="4"/>
    </w:p>
    <w:p w14:paraId="0FBB557F" w14:textId="77777777" w:rsidR="000C6831" w:rsidRDefault="000C6831" w:rsidP="000C6831"/>
    <w:p w14:paraId="20CBB2CB" w14:textId="3589825F" w:rsidR="000C6831" w:rsidRDefault="000C6831" w:rsidP="006E2867">
      <w:r>
        <w:t>Teacher sign-off date</w:t>
      </w:r>
      <w:r w:rsidR="006E2867">
        <w:t>:</w:t>
      </w:r>
    </w:p>
    <w:p w14:paraId="4196DE6D" w14:textId="77777777" w:rsidR="000C6831" w:rsidRPr="000C6831" w:rsidRDefault="000C6831" w:rsidP="000C6831"/>
    <w:p w14:paraId="3A79C306" w14:textId="4319C46C" w:rsidR="000C6831" w:rsidRDefault="005845A3" w:rsidP="006E2867">
      <w:pPr>
        <w:pStyle w:val="Heading2"/>
      </w:pPr>
      <w:bookmarkStart w:id="5" w:name="_Toc48648169"/>
      <w:r>
        <w:t xml:space="preserve">1.5 </w:t>
      </w:r>
      <w:r w:rsidR="000C6831">
        <w:t>Save and close a document.</w:t>
      </w:r>
      <w:bookmarkEnd w:id="5"/>
    </w:p>
    <w:p w14:paraId="6C3B9A17" w14:textId="77777777" w:rsidR="000C6831" w:rsidRDefault="000C6831" w:rsidP="000C6831"/>
    <w:p w14:paraId="45934730" w14:textId="4FF2ED61" w:rsidR="000C6831" w:rsidRDefault="000C6831" w:rsidP="006E2867">
      <w:r>
        <w:t>Teacher sign-off date</w:t>
      </w:r>
      <w:r w:rsidR="006E2867">
        <w:t>:</w:t>
      </w:r>
    </w:p>
    <w:p w14:paraId="3E1EC664" w14:textId="77777777" w:rsidR="000C6831" w:rsidRPr="000C6831" w:rsidRDefault="000C6831" w:rsidP="000C6831"/>
    <w:p w14:paraId="3A930AA1" w14:textId="526C7295" w:rsidR="007C0DB6" w:rsidRPr="007C0DB6" w:rsidRDefault="007C0DB6" w:rsidP="007C0DB6">
      <w:pPr>
        <w:pStyle w:val="Heading1"/>
      </w:pPr>
      <w:bookmarkStart w:id="6" w:name="_Toc48648170"/>
      <w:r>
        <w:t>Chapter 2 – editing a document</w:t>
      </w:r>
      <w:bookmarkEnd w:id="6"/>
    </w:p>
    <w:p w14:paraId="61560819" w14:textId="37B4623B" w:rsidR="007C0DB6" w:rsidRDefault="005845A3" w:rsidP="006E2867">
      <w:pPr>
        <w:pStyle w:val="Heading2"/>
      </w:pPr>
      <w:bookmarkStart w:id="7" w:name="_Toc48648171"/>
      <w:r>
        <w:t xml:space="preserve">2.1 </w:t>
      </w:r>
      <w:r w:rsidR="007C0DB6">
        <w:t>Select, edit, copy and paste text.</w:t>
      </w:r>
      <w:bookmarkEnd w:id="7"/>
    </w:p>
    <w:p w14:paraId="0A4E3E16" w14:textId="5B9DCD9F" w:rsidR="00BD2A83" w:rsidRDefault="00BD2A83" w:rsidP="007C0DB6"/>
    <w:p w14:paraId="4FB941B2" w14:textId="2BF7793D" w:rsidR="006E2867" w:rsidRDefault="006E2867" w:rsidP="006E2867">
      <w:r>
        <w:t>Teacher sign-off date:</w:t>
      </w:r>
    </w:p>
    <w:p w14:paraId="4FE64386" w14:textId="77777777" w:rsidR="006E2867" w:rsidRDefault="006E2867" w:rsidP="007C0DB6"/>
    <w:p w14:paraId="59E64551" w14:textId="2F938FA8" w:rsidR="007C0DB6" w:rsidRDefault="005845A3" w:rsidP="006E2867">
      <w:pPr>
        <w:pStyle w:val="Heading2"/>
      </w:pPr>
      <w:bookmarkStart w:id="8" w:name="_Toc48648172"/>
      <w:r>
        <w:lastRenderedPageBreak/>
        <w:t xml:space="preserve">2.2 </w:t>
      </w:r>
      <w:r w:rsidR="007C0DB6">
        <w:t>Navigate around a document.</w:t>
      </w:r>
      <w:bookmarkEnd w:id="8"/>
    </w:p>
    <w:p w14:paraId="7A8D73E2" w14:textId="111A3796" w:rsidR="00BD2A83" w:rsidRDefault="00BD2A83" w:rsidP="007C0DB6"/>
    <w:p w14:paraId="038684DC" w14:textId="53F5A8E7" w:rsidR="006E2867" w:rsidRDefault="006E2867" w:rsidP="006E2867">
      <w:r>
        <w:t>Teacher sign-off date:</w:t>
      </w:r>
    </w:p>
    <w:p w14:paraId="35D33AE0" w14:textId="77777777" w:rsidR="006E2867" w:rsidRDefault="006E2867" w:rsidP="007C0DB6"/>
    <w:p w14:paraId="40050194" w14:textId="44C1ADFD" w:rsidR="007C0DB6" w:rsidRDefault="005845A3" w:rsidP="006E2867">
      <w:pPr>
        <w:pStyle w:val="Heading2"/>
      </w:pPr>
      <w:bookmarkStart w:id="9" w:name="_Toc48648173"/>
      <w:r>
        <w:t xml:space="preserve">2.3 </w:t>
      </w:r>
      <w:r w:rsidR="007C0DB6">
        <w:t>Spell-check a document.</w:t>
      </w:r>
      <w:bookmarkEnd w:id="9"/>
    </w:p>
    <w:p w14:paraId="090D2A71" w14:textId="77777777" w:rsidR="00BD2A83" w:rsidRDefault="00BD2A83" w:rsidP="007C0DB6"/>
    <w:p w14:paraId="5AA3AB76" w14:textId="125D9A5C" w:rsidR="006E2867" w:rsidRDefault="006E2867" w:rsidP="006E2867">
      <w:r>
        <w:t>Teacher sign-off date:</w:t>
      </w:r>
    </w:p>
    <w:p w14:paraId="5CCF1448" w14:textId="77777777" w:rsidR="007C0DB6" w:rsidRDefault="007C0DB6" w:rsidP="007C0DB6"/>
    <w:p w14:paraId="71FDFE27" w14:textId="723A1822" w:rsidR="007C0DB6" w:rsidRDefault="007C0DB6" w:rsidP="007C0DB6">
      <w:pPr>
        <w:pStyle w:val="Heading1"/>
      </w:pPr>
      <w:bookmarkStart w:id="10" w:name="_Toc48648174"/>
      <w:r>
        <w:t>Chapter 3 – styles and formatting</w:t>
      </w:r>
      <w:bookmarkEnd w:id="10"/>
    </w:p>
    <w:p w14:paraId="394F8A9C" w14:textId="55164A6D" w:rsidR="00BD2A83" w:rsidRDefault="005845A3" w:rsidP="006E2867">
      <w:pPr>
        <w:pStyle w:val="Heading2"/>
      </w:pPr>
      <w:bookmarkStart w:id="11" w:name="_Toc48648175"/>
      <w:r>
        <w:t xml:space="preserve">3.1 </w:t>
      </w:r>
      <w:r w:rsidR="00BD2A83">
        <w:t>Use and customise styles.</w:t>
      </w:r>
      <w:bookmarkEnd w:id="11"/>
    </w:p>
    <w:p w14:paraId="51B22E2F" w14:textId="77777777" w:rsidR="006E2867" w:rsidRDefault="006E2867" w:rsidP="006E2867"/>
    <w:p w14:paraId="36FD2713" w14:textId="715E821B" w:rsidR="006E2867" w:rsidRDefault="006E2867" w:rsidP="006E2867">
      <w:r>
        <w:t>Teacher sign-off date:</w:t>
      </w:r>
    </w:p>
    <w:p w14:paraId="3FC831E5" w14:textId="77777777" w:rsidR="006E2867" w:rsidRDefault="006E2867" w:rsidP="00BD2A83"/>
    <w:p w14:paraId="7EFD111F" w14:textId="3E113A8D" w:rsidR="00BD2A83" w:rsidRDefault="005845A3" w:rsidP="006E2867">
      <w:pPr>
        <w:pStyle w:val="Heading2"/>
      </w:pPr>
      <w:bookmarkStart w:id="12" w:name="_Toc48648176"/>
      <w:r>
        <w:t xml:space="preserve">3.2 </w:t>
      </w:r>
      <w:r w:rsidR="00BD2A83">
        <w:t>Select font style, size and characteristics.</w:t>
      </w:r>
      <w:bookmarkEnd w:id="12"/>
    </w:p>
    <w:p w14:paraId="678FC360" w14:textId="684612DE" w:rsidR="006E2867" w:rsidRDefault="006E2867" w:rsidP="00BD2A83"/>
    <w:p w14:paraId="5E6B7502" w14:textId="77777777" w:rsidR="006E2867" w:rsidRDefault="006E2867" w:rsidP="006E2867">
      <w:r>
        <w:t>Teacher sign-off date:</w:t>
      </w:r>
    </w:p>
    <w:p w14:paraId="634EBB11" w14:textId="77777777" w:rsidR="006E2867" w:rsidRDefault="006E2867" w:rsidP="00BD2A83"/>
    <w:p w14:paraId="6D0EDD80" w14:textId="6A43ED72" w:rsidR="00BD2A83" w:rsidRDefault="005845A3" w:rsidP="006E2867">
      <w:pPr>
        <w:pStyle w:val="Heading2"/>
      </w:pPr>
      <w:bookmarkStart w:id="13" w:name="_Toc48648177"/>
      <w:r>
        <w:t xml:space="preserve">3.3 </w:t>
      </w:r>
      <w:r w:rsidR="00BD2A83">
        <w:t>Set line and paragraph spacing.</w:t>
      </w:r>
      <w:bookmarkEnd w:id="13"/>
    </w:p>
    <w:p w14:paraId="700E16AA" w14:textId="5B74B4E7" w:rsidR="006E2867" w:rsidRDefault="006E2867" w:rsidP="00BD2A83"/>
    <w:p w14:paraId="4B46CB42" w14:textId="77777777" w:rsidR="006E2867" w:rsidRDefault="006E2867" w:rsidP="006E2867">
      <w:r>
        <w:t>Teacher sign-off date:</w:t>
      </w:r>
    </w:p>
    <w:p w14:paraId="274CE054" w14:textId="77777777" w:rsidR="006E2867" w:rsidRDefault="006E2867" w:rsidP="00BD2A83"/>
    <w:p w14:paraId="3150ACA9" w14:textId="529E2DCB" w:rsidR="00BD2A83" w:rsidRDefault="005845A3" w:rsidP="006E2867">
      <w:pPr>
        <w:pStyle w:val="Heading2"/>
      </w:pPr>
      <w:bookmarkStart w:id="14" w:name="_Toc48648178"/>
      <w:r>
        <w:t xml:space="preserve">3.4 </w:t>
      </w:r>
      <w:r w:rsidR="00BD2A83">
        <w:t>Use columns.</w:t>
      </w:r>
      <w:bookmarkEnd w:id="14"/>
    </w:p>
    <w:p w14:paraId="792FACF5" w14:textId="75F08D86" w:rsidR="006E2867" w:rsidRDefault="006E2867" w:rsidP="00BD2A83"/>
    <w:p w14:paraId="401217AA" w14:textId="77777777" w:rsidR="006E2867" w:rsidRDefault="006E2867" w:rsidP="006E2867">
      <w:r>
        <w:t>Teacher sign-off date:</w:t>
      </w:r>
    </w:p>
    <w:p w14:paraId="287232C2" w14:textId="77777777" w:rsidR="006E2867" w:rsidRDefault="006E2867" w:rsidP="00BD2A83"/>
    <w:p w14:paraId="3C0C8A74" w14:textId="076D5805" w:rsidR="00BD2A83" w:rsidRDefault="005845A3" w:rsidP="006E2867">
      <w:pPr>
        <w:pStyle w:val="Heading2"/>
      </w:pPr>
      <w:bookmarkStart w:id="15" w:name="_Toc48648179"/>
      <w:r>
        <w:t xml:space="preserve">3.5 </w:t>
      </w:r>
      <w:r w:rsidR="00BD2A83">
        <w:t>Insert column breaks and page breaks.</w:t>
      </w:r>
      <w:bookmarkEnd w:id="15"/>
    </w:p>
    <w:p w14:paraId="070948D7" w14:textId="1122B0C6" w:rsidR="006E2867" w:rsidRDefault="006E2867" w:rsidP="00BD2A83"/>
    <w:p w14:paraId="241796D6" w14:textId="77777777" w:rsidR="006E2867" w:rsidRDefault="006E2867" w:rsidP="006E2867">
      <w:r>
        <w:lastRenderedPageBreak/>
        <w:t>Teacher sign-off date:</w:t>
      </w:r>
    </w:p>
    <w:p w14:paraId="7AE45180" w14:textId="77777777" w:rsidR="006E2867" w:rsidRDefault="006E2867" w:rsidP="00BD2A83"/>
    <w:p w14:paraId="286C4375" w14:textId="201FAF42" w:rsidR="00BD2A83" w:rsidRDefault="005845A3" w:rsidP="006E2867">
      <w:pPr>
        <w:pStyle w:val="Heading2"/>
      </w:pPr>
      <w:bookmarkStart w:id="16" w:name="_Toc48648180"/>
      <w:r>
        <w:t xml:space="preserve">3.6 </w:t>
      </w:r>
      <w:r w:rsidR="00BD2A83">
        <w:t>Show non-printing characters</w:t>
      </w:r>
      <w:bookmarkEnd w:id="16"/>
    </w:p>
    <w:p w14:paraId="7296CE26" w14:textId="3802429F" w:rsidR="00BD2A83" w:rsidRDefault="00BD2A83" w:rsidP="00BD2A83"/>
    <w:p w14:paraId="47D05CB8" w14:textId="77777777" w:rsidR="006E2867" w:rsidRDefault="006E2867" w:rsidP="006E2867">
      <w:r>
        <w:t>Teacher sign-off date:</w:t>
      </w:r>
    </w:p>
    <w:p w14:paraId="49C28E0D" w14:textId="77777777" w:rsidR="006E2867" w:rsidRDefault="006E2867" w:rsidP="00BD2A83"/>
    <w:p w14:paraId="068F3963" w14:textId="670E2910" w:rsidR="007C0DB6" w:rsidRDefault="00BD2A83" w:rsidP="00BD2A83">
      <w:pPr>
        <w:pStyle w:val="Heading1"/>
      </w:pPr>
      <w:bookmarkStart w:id="17" w:name="_Toc48648181"/>
      <w:r>
        <w:t>Chapter 4 – tabs and lists</w:t>
      </w:r>
      <w:bookmarkEnd w:id="17"/>
    </w:p>
    <w:p w14:paraId="7CB39DB6" w14:textId="1A9DB780" w:rsidR="00BD2A83" w:rsidRDefault="005845A3" w:rsidP="00120051">
      <w:pPr>
        <w:pStyle w:val="Heading2"/>
      </w:pPr>
      <w:bookmarkStart w:id="18" w:name="_Toc48648182"/>
      <w:r>
        <w:t xml:space="preserve">4.1 </w:t>
      </w:r>
      <w:r w:rsidR="00BD2A83">
        <w:t>Set tabs and indents on the ruler line.</w:t>
      </w:r>
      <w:bookmarkEnd w:id="18"/>
    </w:p>
    <w:p w14:paraId="3BD6C32D" w14:textId="42ADB87A" w:rsidR="006E2867" w:rsidRDefault="006E2867" w:rsidP="00BD2A83"/>
    <w:p w14:paraId="76A35476" w14:textId="77777777" w:rsidR="00120051" w:rsidRDefault="00120051" w:rsidP="00120051">
      <w:r>
        <w:t>Teacher sign-off date:</w:t>
      </w:r>
    </w:p>
    <w:p w14:paraId="1D8AF345" w14:textId="77777777" w:rsidR="00120051" w:rsidRDefault="00120051" w:rsidP="00BD2A83"/>
    <w:p w14:paraId="10799001" w14:textId="08D95B92" w:rsidR="00BD2A83" w:rsidRDefault="005845A3" w:rsidP="00120051">
      <w:pPr>
        <w:pStyle w:val="Heading2"/>
      </w:pPr>
      <w:bookmarkStart w:id="19" w:name="_Toc48648183"/>
      <w:r>
        <w:t xml:space="preserve">4.2 </w:t>
      </w:r>
      <w:r w:rsidR="00BD2A83">
        <w:t>Create numbered and bulleted lists.</w:t>
      </w:r>
      <w:bookmarkEnd w:id="19"/>
    </w:p>
    <w:p w14:paraId="690277BC" w14:textId="390A5EC7" w:rsidR="00BD2A83" w:rsidRDefault="00BD2A83" w:rsidP="00BD2A83"/>
    <w:p w14:paraId="72EC2E1F" w14:textId="77777777" w:rsidR="00120051" w:rsidRDefault="00120051" w:rsidP="00120051">
      <w:r>
        <w:t>Teacher sign-off date:</w:t>
      </w:r>
    </w:p>
    <w:p w14:paraId="5DE2D26E" w14:textId="77777777" w:rsidR="006E2867" w:rsidRDefault="006E2867" w:rsidP="00BD2A83"/>
    <w:p w14:paraId="2278D5E8" w14:textId="2400FE16" w:rsidR="00BD2A83" w:rsidRDefault="00BD2A83" w:rsidP="006E2867">
      <w:pPr>
        <w:pStyle w:val="Heading1"/>
      </w:pPr>
      <w:bookmarkStart w:id="20" w:name="_Toc48648184"/>
      <w:r>
        <w:t>Chapter 5 – inserting images</w:t>
      </w:r>
      <w:bookmarkEnd w:id="20"/>
    </w:p>
    <w:p w14:paraId="0885A5FC" w14:textId="4E01CA01" w:rsidR="00BD2A83" w:rsidRDefault="005845A3" w:rsidP="00120051">
      <w:pPr>
        <w:pStyle w:val="Heading2"/>
      </w:pPr>
      <w:bookmarkStart w:id="21" w:name="_Toc48648185"/>
      <w:r>
        <w:t xml:space="preserve">5.1 </w:t>
      </w:r>
      <w:r w:rsidR="00BD2A83">
        <w:t>Insert an image into a document.</w:t>
      </w:r>
      <w:bookmarkEnd w:id="21"/>
    </w:p>
    <w:p w14:paraId="0E37A675" w14:textId="5F545C6A" w:rsidR="00BD2A83" w:rsidRDefault="00BD2A83" w:rsidP="00BD2A83"/>
    <w:p w14:paraId="7F835A04" w14:textId="77777777" w:rsidR="00120051" w:rsidRDefault="00120051" w:rsidP="00120051">
      <w:r>
        <w:t>Teacher sign-off date:</w:t>
      </w:r>
    </w:p>
    <w:p w14:paraId="426A3516" w14:textId="77777777" w:rsidR="00120051" w:rsidRDefault="00120051" w:rsidP="00BD2A83"/>
    <w:p w14:paraId="70F5C19D" w14:textId="4EC76705" w:rsidR="00BD2A83" w:rsidRDefault="005845A3" w:rsidP="00120051">
      <w:pPr>
        <w:pStyle w:val="Heading2"/>
      </w:pPr>
      <w:bookmarkStart w:id="22" w:name="_Toc48648186"/>
      <w:r>
        <w:t xml:space="preserve">5.2 </w:t>
      </w:r>
      <w:r w:rsidR="00BD2A83">
        <w:t>Wrap text around an image</w:t>
      </w:r>
      <w:bookmarkEnd w:id="22"/>
    </w:p>
    <w:p w14:paraId="033B2576" w14:textId="77777777" w:rsidR="00BD2A83" w:rsidRDefault="00BD2A83" w:rsidP="00BD2A83"/>
    <w:p w14:paraId="53117222" w14:textId="77777777" w:rsidR="00120051" w:rsidRDefault="00120051" w:rsidP="00120051">
      <w:r>
        <w:t>Teacher sign-off date:</w:t>
      </w:r>
    </w:p>
    <w:p w14:paraId="7356229F" w14:textId="0F18C3B0" w:rsidR="00BD2A83" w:rsidRDefault="00BD2A83" w:rsidP="00BD2A83"/>
    <w:p w14:paraId="4417E3AC" w14:textId="64C0A184" w:rsidR="00BD2A83" w:rsidRDefault="005845A3" w:rsidP="00120051">
      <w:pPr>
        <w:pStyle w:val="Heading2"/>
      </w:pPr>
      <w:bookmarkStart w:id="23" w:name="_Toc48648187"/>
      <w:r>
        <w:t xml:space="preserve">5.3 </w:t>
      </w:r>
      <w:r w:rsidR="00BD2A83">
        <w:t>Group and manipulate images</w:t>
      </w:r>
      <w:bookmarkEnd w:id="23"/>
    </w:p>
    <w:p w14:paraId="0F07BAFA" w14:textId="77777777" w:rsidR="00BD2A83" w:rsidRDefault="00BD2A83" w:rsidP="00BD2A83"/>
    <w:p w14:paraId="2122E755" w14:textId="77777777" w:rsidR="00120051" w:rsidRDefault="00120051" w:rsidP="00120051">
      <w:r>
        <w:t>Teacher sign-off date:</w:t>
      </w:r>
    </w:p>
    <w:p w14:paraId="17E5BEE3" w14:textId="6D21412A" w:rsidR="00BD2A83" w:rsidRDefault="00BD2A83" w:rsidP="00BD2A83"/>
    <w:p w14:paraId="2FCDCFE3" w14:textId="20FE8B51" w:rsidR="00120051" w:rsidRDefault="00120051" w:rsidP="00120051">
      <w:pPr>
        <w:pStyle w:val="Heading1"/>
      </w:pPr>
      <w:bookmarkStart w:id="24" w:name="_Toc48648188"/>
      <w:r>
        <w:t>Chapter 6 – inserting shapes</w:t>
      </w:r>
      <w:bookmarkEnd w:id="24"/>
    </w:p>
    <w:p w14:paraId="60336F27" w14:textId="524E5C41" w:rsidR="00120051" w:rsidRDefault="005845A3" w:rsidP="00120051">
      <w:pPr>
        <w:pStyle w:val="Heading2"/>
      </w:pPr>
      <w:bookmarkStart w:id="25" w:name="_Toc48648189"/>
      <w:r>
        <w:t xml:space="preserve">6.1 </w:t>
      </w:r>
      <w:r w:rsidR="00120051">
        <w:t>Insert and manipulate shapes</w:t>
      </w:r>
      <w:bookmarkEnd w:id="25"/>
    </w:p>
    <w:p w14:paraId="41F798D3" w14:textId="77777777" w:rsidR="00120051" w:rsidRDefault="00120051" w:rsidP="00120051"/>
    <w:p w14:paraId="62061E5D" w14:textId="77777777" w:rsidR="00120051" w:rsidRDefault="00120051" w:rsidP="00120051">
      <w:r>
        <w:t>Teacher sign-off date:</w:t>
      </w:r>
    </w:p>
    <w:p w14:paraId="2D2E3DD0" w14:textId="1FC7D2C5" w:rsidR="00120051" w:rsidRDefault="00120051" w:rsidP="00120051"/>
    <w:p w14:paraId="4FED8224" w14:textId="2A32E687" w:rsidR="00120051" w:rsidRDefault="005845A3" w:rsidP="00120051">
      <w:pPr>
        <w:pStyle w:val="Heading2"/>
      </w:pPr>
      <w:bookmarkStart w:id="26" w:name="_Toc48648190"/>
      <w:r>
        <w:t xml:space="preserve">6.2 </w:t>
      </w:r>
      <w:r w:rsidR="00120051">
        <w:t>Group and ungroup shapes</w:t>
      </w:r>
      <w:bookmarkEnd w:id="26"/>
    </w:p>
    <w:p w14:paraId="7F2237AE" w14:textId="5EBF1B39" w:rsidR="00120051" w:rsidRDefault="00120051" w:rsidP="00120051"/>
    <w:p w14:paraId="439F9B25" w14:textId="77777777" w:rsidR="00120051" w:rsidRDefault="00120051" w:rsidP="00120051">
      <w:r>
        <w:t>Teacher sign-off date:</w:t>
      </w:r>
    </w:p>
    <w:p w14:paraId="64845436" w14:textId="5D0FBA20" w:rsidR="00120051" w:rsidRDefault="00120051" w:rsidP="00120051"/>
    <w:p w14:paraId="3F6435BE" w14:textId="0276CF54" w:rsidR="00120051" w:rsidRDefault="005845A3" w:rsidP="00120051">
      <w:pPr>
        <w:pStyle w:val="Heading2"/>
      </w:pPr>
      <w:bookmarkStart w:id="27" w:name="_Toc48648191"/>
      <w:r>
        <w:t xml:space="preserve">6.3 </w:t>
      </w:r>
      <w:r w:rsidR="00120051">
        <w:t>Use the drawing canvas</w:t>
      </w:r>
      <w:bookmarkEnd w:id="27"/>
    </w:p>
    <w:p w14:paraId="58EC7FC9" w14:textId="03EF37D0" w:rsidR="00120051" w:rsidRDefault="00120051" w:rsidP="00120051"/>
    <w:p w14:paraId="35DF21D4" w14:textId="77777777" w:rsidR="00120051" w:rsidRDefault="00120051" w:rsidP="00120051">
      <w:r>
        <w:t>Teacher sign-off date:</w:t>
      </w:r>
    </w:p>
    <w:p w14:paraId="0B3CC85C" w14:textId="4C218287" w:rsidR="00120051" w:rsidRDefault="00120051" w:rsidP="00120051"/>
    <w:p w14:paraId="3C995DF1" w14:textId="493576DA" w:rsidR="00120051" w:rsidRDefault="00120051" w:rsidP="00120051">
      <w:pPr>
        <w:pStyle w:val="Heading1"/>
      </w:pPr>
      <w:bookmarkStart w:id="28" w:name="_Toc48648192"/>
      <w:r>
        <w:t>Chapter 7 – tables</w:t>
      </w:r>
      <w:bookmarkEnd w:id="28"/>
    </w:p>
    <w:p w14:paraId="269D2DC9" w14:textId="40FE8639" w:rsidR="00120051" w:rsidRDefault="005845A3" w:rsidP="00120051">
      <w:pPr>
        <w:pStyle w:val="Heading2"/>
      </w:pPr>
      <w:bookmarkStart w:id="29" w:name="_Toc48648193"/>
      <w:r>
        <w:t xml:space="preserve">7.1 </w:t>
      </w:r>
      <w:r w:rsidR="00120051">
        <w:t>Insert a table of several columns into a document</w:t>
      </w:r>
      <w:bookmarkEnd w:id="29"/>
    </w:p>
    <w:p w14:paraId="40194343" w14:textId="24363B2E" w:rsidR="00120051" w:rsidRDefault="00120051" w:rsidP="00120051"/>
    <w:p w14:paraId="5B6BF9FD" w14:textId="77777777" w:rsidR="00120051" w:rsidRDefault="00120051" w:rsidP="00120051">
      <w:r>
        <w:t>Teacher sign-off date:</w:t>
      </w:r>
    </w:p>
    <w:p w14:paraId="4F892562" w14:textId="5862537F" w:rsidR="00120051" w:rsidRDefault="00120051" w:rsidP="00120051"/>
    <w:p w14:paraId="4F2A2140" w14:textId="32C89014" w:rsidR="00120051" w:rsidRDefault="005845A3" w:rsidP="00120051">
      <w:pPr>
        <w:pStyle w:val="Heading2"/>
      </w:pPr>
      <w:bookmarkStart w:id="30" w:name="_Toc48648194"/>
      <w:r>
        <w:t xml:space="preserve">7.2 </w:t>
      </w:r>
      <w:r w:rsidR="00120051">
        <w:t>Format a table</w:t>
      </w:r>
      <w:bookmarkEnd w:id="30"/>
    </w:p>
    <w:p w14:paraId="7800CDBC" w14:textId="51E1AA72" w:rsidR="00120051" w:rsidRDefault="00120051" w:rsidP="00120051"/>
    <w:p w14:paraId="1FD92B08" w14:textId="77777777" w:rsidR="00120051" w:rsidRDefault="00120051" w:rsidP="00120051">
      <w:r>
        <w:t>Teacher sign-off date:</w:t>
      </w:r>
    </w:p>
    <w:p w14:paraId="5954A8B6" w14:textId="69548E5F" w:rsidR="00120051" w:rsidRDefault="00120051" w:rsidP="00120051"/>
    <w:p w14:paraId="601EBD0B" w14:textId="70184CC5" w:rsidR="00120051" w:rsidRDefault="00120051" w:rsidP="00120051">
      <w:pPr>
        <w:pStyle w:val="Heading1"/>
      </w:pPr>
      <w:bookmarkStart w:id="31" w:name="_Toc48648195"/>
      <w:r>
        <w:t>Chapter 8 – special symbols and equations</w:t>
      </w:r>
      <w:bookmarkEnd w:id="31"/>
    </w:p>
    <w:p w14:paraId="6F461614" w14:textId="0090685B" w:rsidR="00120051" w:rsidRDefault="005845A3" w:rsidP="00120051">
      <w:pPr>
        <w:pStyle w:val="Heading2"/>
      </w:pPr>
      <w:bookmarkStart w:id="32" w:name="_Toc48648196"/>
      <w:r>
        <w:t xml:space="preserve">8.1 </w:t>
      </w:r>
      <w:r w:rsidR="00120051">
        <w:t>Use the numeric keypad</w:t>
      </w:r>
      <w:bookmarkEnd w:id="32"/>
    </w:p>
    <w:p w14:paraId="24555C33" w14:textId="79BEDE3A" w:rsidR="00120051" w:rsidRDefault="00120051" w:rsidP="00120051"/>
    <w:p w14:paraId="4954F464" w14:textId="77777777" w:rsidR="00120051" w:rsidRDefault="00120051" w:rsidP="00120051">
      <w:r>
        <w:lastRenderedPageBreak/>
        <w:t>Teacher sign-off date:</w:t>
      </w:r>
    </w:p>
    <w:p w14:paraId="2A603EC6" w14:textId="5B307E96" w:rsidR="00120051" w:rsidRDefault="00120051" w:rsidP="00120051"/>
    <w:p w14:paraId="6E752DA9" w14:textId="78F18B5D" w:rsidR="00120051" w:rsidRDefault="005845A3" w:rsidP="00120051">
      <w:pPr>
        <w:pStyle w:val="Heading2"/>
      </w:pPr>
      <w:bookmarkStart w:id="33" w:name="_Toc48648197"/>
      <w:r>
        <w:t xml:space="preserve">8.2 </w:t>
      </w:r>
      <w:r w:rsidR="00120051">
        <w:t>Enter symbols and special characters</w:t>
      </w:r>
      <w:bookmarkEnd w:id="33"/>
    </w:p>
    <w:p w14:paraId="3A7256F9" w14:textId="4F7F7303" w:rsidR="00120051" w:rsidRDefault="00120051" w:rsidP="00120051"/>
    <w:p w14:paraId="36E6B2E9" w14:textId="77777777" w:rsidR="00120051" w:rsidRDefault="00120051" w:rsidP="00120051">
      <w:r>
        <w:t>Teacher sign-off date:</w:t>
      </w:r>
    </w:p>
    <w:p w14:paraId="676C0AC9" w14:textId="4B6A7214" w:rsidR="00120051" w:rsidRDefault="00120051" w:rsidP="00120051"/>
    <w:p w14:paraId="4DA75683" w14:textId="6917DB32" w:rsidR="00120051" w:rsidRDefault="005845A3" w:rsidP="00120051">
      <w:pPr>
        <w:pStyle w:val="Heading2"/>
      </w:pPr>
      <w:bookmarkStart w:id="34" w:name="_Toc48648198"/>
      <w:r>
        <w:t xml:space="preserve">8.3 </w:t>
      </w:r>
      <w:r w:rsidR="00120051">
        <w:t>Use the equation editor</w:t>
      </w:r>
      <w:bookmarkEnd w:id="34"/>
    </w:p>
    <w:p w14:paraId="57E8ED3E" w14:textId="1DE237F8" w:rsidR="00120051" w:rsidRDefault="00120051" w:rsidP="00120051"/>
    <w:p w14:paraId="69599BC3" w14:textId="77777777" w:rsidR="00120051" w:rsidRDefault="00120051" w:rsidP="00120051">
      <w:r>
        <w:t>Teacher sign-off date:</w:t>
      </w:r>
    </w:p>
    <w:p w14:paraId="0A89F3C6" w14:textId="2DB987D2" w:rsidR="00120051" w:rsidRDefault="00120051" w:rsidP="00120051"/>
    <w:p w14:paraId="419C400E" w14:textId="073178AD" w:rsidR="00120051" w:rsidRDefault="00120051" w:rsidP="00120051">
      <w:pPr>
        <w:pStyle w:val="Heading1"/>
      </w:pPr>
      <w:bookmarkStart w:id="35" w:name="_Toc48648199"/>
      <w:r>
        <w:t>Chapter 9 – long documents</w:t>
      </w:r>
      <w:bookmarkEnd w:id="35"/>
    </w:p>
    <w:p w14:paraId="0FEF2DE9" w14:textId="057C1C8A" w:rsidR="00120051" w:rsidRDefault="005845A3" w:rsidP="00120051">
      <w:pPr>
        <w:pStyle w:val="Heading2"/>
      </w:pPr>
      <w:bookmarkStart w:id="36" w:name="_Toc48648200"/>
      <w:r>
        <w:t xml:space="preserve">9.1 </w:t>
      </w:r>
      <w:r w:rsidR="00120051">
        <w:t>Use and edit styles</w:t>
      </w:r>
      <w:bookmarkEnd w:id="36"/>
    </w:p>
    <w:p w14:paraId="2BB1B9A3" w14:textId="5C2B716A" w:rsidR="00120051" w:rsidRDefault="00120051" w:rsidP="00120051"/>
    <w:p w14:paraId="77F28D64" w14:textId="77777777" w:rsidR="00120051" w:rsidRDefault="00120051" w:rsidP="00120051">
      <w:r>
        <w:t>Teacher sign-off date:</w:t>
      </w:r>
    </w:p>
    <w:p w14:paraId="09AAC920" w14:textId="2F271B15" w:rsidR="00120051" w:rsidRDefault="00120051" w:rsidP="00120051"/>
    <w:p w14:paraId="0A46C1E2" w14:textId="337FC01C" w:rsidR="00120051" w:rsidRDefault="005845A3" w:rsidP="00120051">
      <w:pPr>
        <w:pStyle w:val="Heading2"/>
      </w:pPr>
      <w:bookmarkStart w:id="37" w:name="_Toc48648201"/>
      <w:r>
        <w:t xml:space="preserve">9.2 </w:t>
      </w:r>
      <w:r w:rsidR="00120051">
        <w:t>Create a Table of Contents</w:t>
      </w:r>
      <w:bookmarkEnd w:id="37"/>
    </w:p>
    <w:p w14:paraId="257F2EAD" w14:textId="1B2E7366" w:rsidR="00120051" w:rsidRDefault="00120051" w:rsidP="00120051"/>
    <w:p w14:paraId="0C97189F" w14:textId="77777777" w:rsidR="00120051" w:rsidRDefault="00120051" w:rsidP="00120051">
      <w:r>
        <w:t>Teacher sign-off date:</w:t>
      </w:r>
    </w:p>
    <w:p w14:paraId="600DCDA5" w14:textId="1B9851E6" w:rsidR="00120051" w:rsidRDefault="00120051" w:rsidP="00120051"/>
    <w:p w14:paraId="3D8A98A1" w14:textId="251C5FD4" w:rsidR="00120051" w:rsidRDefault="005845A3" w:rsidP="00120051">
      <w:pPr>
        <w:pStyle w:val="Heading2"/>
      </w:pPr>
      <w:bookmarkStart w:id="38" w:name="_Toc48648202"/>
      <w:r>
        <w:t xml:space="preserve">9.3 </w:t>
      </w:r>
      <w:r w:rsidR="00120051">
        <w:t>Create section breaks with customised headers and footers</w:t>
      </w:r>
      <w:bookmarkEnd w:id="38"/>
    </w:p>
    <w:p w14:paraId="6BE84D40" w14:textId="49E8831D" w:rsidR="00120051" w:rsidRDefault="00120051" w:rsidP="00120051"/>
    <w:p w14:paraId="6DACDB48" w14:textId="77777777" w:rsidR="00120051" w:rsidRDefault="00120051" w:rsidP="00120051">
      <w:r>
        <w:t>Teacher sign-off date:</w:t>
      </w:r>
    </w:p>
    <w:p w14:paraId="77FADAE8" w14:textId="77777777" w:rsidR="00120051" w:rsidRDefault="00120051" w:rsidP="00120051"/>
    <w:p w14:paraId="020F2249" w14:textId="677036EA" w:rsidR="00120051" w:rsidRDefault="00120051" w:rsidP="00120051">
      <w:pPr>
        <w:pStyle w:val="Heading1"/>
      </w:pPr>
      <w:bookmarkStart w:id="39" w:name="_Toc48648203"/>
      <w:r>
        <w:t>Chapter 10 – templates and fillable forms</w:t>
      </w:r>
      <w:bookmarkEnd w:id="39"/>
    </w:p>
    <w:p w14:paraId="56F79E46" w14:textId="2E58AC21" w:rsidR="00120051" w:rsidRDefault="005845A3" w:rsidP="00120051">
      <w:pPr>
        <w:pStyle w:val="Heading2"/>
      </w:pPr>
      <w:bookmarkStart w:id="40" w:name="_Toc48648204"/>
      <w:r>
        <w:t xml:space="preserve">10.1 </w:t>
      </w:r>
      <w:r w:rsidR="00120051">
        <w:t>Use a template</w:t>
      </w:r>
      <w:bookmarkEnd w:id="40"/>
    </w:p>
    <w:p w14:paraId="707B9ECB" w14:textId="5187D744" w:rsidR="00120051" w:rsidRDefault="00120051" w:rsidP="00120051"/>
    <w:p w14:paraId="1852E9A6" w14:textId="77777777" w:rsidR="00120051" w:rsidRDefault="00120051" w:rsidP="00120051">
      <w:r>
        <w:t>Teacher sign-off date:</w:t>
      </w:r>
    </w:p>
    <w:p w14:paraId="635A3FEA" w14:textId="3FDA3F86" w:rsidR="00120051" w:rsidRDefault="00120051" w:rsidP="00120051"/>
    <w:p w14:paraId="32C3D6B1" w14:textId="043F930B" w:rsidR="00120051" w:rsidRDefault="005845A3" w:rsidP="00120051">
      <w:pPr>
        <w:pStyle w:val="Heading2"/>
      </w:pPr>
      <w:bookmarkStart w:id="41" w:name="_Toc48648205"/>
      <w:r>
        <w:t xml:space="preserve">10.2 </w:t>
      </w:r>
      <w:r w:rsidR="00120051">
        <w:t>Create a fillable form</w:t>
      </w:r>
      <w:bookmarkEnd w:id="41"/>
    </w:p>
    <w:p w14:paraId="4ACE932E" w14:textId="71F12CD1" w:rsidR="00120051" w:rsidRDefault="00120051" w:rsidP="00120051"/>
    <w:p w14:paraId="62C5410C" w14:textId="77777777" w:rsidR="00120051" w:rsidRDefault="00120051" w:rsidP="00120051">
      <w:r>
        <w:t>Teacher sign-off date:</w:t>
      </w:r>
    </w:p>
    <w:p w14:paraId="4C513759" w14:textId="445D62E5" w:rsidR="00120051" w:rsidRDefault="00120051" w:rsidP="00120051"/>
    <w:p w14:paraId="4DA7B67E" w14:textId="5C2E3967" w:rsidR="00120051" w:rsidRDefault="005845A3" w:rsidP="00120051">
      <w:pPr>
        <w:pStyle w:val="Heading2"/>
      </w:pPr>
      <w:bookmarkStart w:id="42" w:name="_Toc48648206"/>
      <w:r>
        <w:t xml:space="preserve">10.3 </w:t>
      </w:r>
      <w:r w:rsidR="00120051">
        <w:t>Make a document read-only</w:t>
      </w:r>
      <w:bookmarkEnd w:id="42"/>
    </w:p>
    <w:p w14:paraId="4082ECD1" w14:textId="79C3F759" w:rsidR="00120051" w:rsidRDefault="00120051" w:rsidP="00120051"/>
    <w:p w14:paraId="6B33432C" w14:textId="77777777" w:rsidR="00120051" w:rsidRDefault="00120051" w:rsidP="00120051">
      <w:r>
        <w:t>Teacher sign-off date:</w:t>
      </w:r>
    </w:p>
    <w:p w14:paraId="3832648B" w14:textId="61EDF8AF" w:rsidR="005845A3" w:rsidRDefault="005845A3"/>
    <w:p w14:paraId="016A45B8" w14:textId="77777777" w:rsidR="005845A3" w:rsidRDefault="005845A3">
      <w:pPr>
        <w:sectPr w:rsidR="005845A3" w:rsidSect="00933D4C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6652630A" w14:textId="6501542C" w:rsidR="00120051" w:rsidRDefault="005845A3" w:rsidP="005845A3">
      <w:pPr>
        <w:pStyle w:val="Heading1"/>
      </w:pPr>
      <w:r>
        <w:lastRenderedPageBreak/>
        <w:t>Assessment Grid</w:t>
      </w:r>
    </w:p>
    <w:p w14:paraId="7F06FBE4" w14:textId="2B6B00EE" w:rsidR="005845A3" w:rsidRDefault="005845A3" w:rsidP="005845A3"/>
    <w:tbl>
      <w:tblPr>
        <w:tblW w:w="9020" w:type="dxa"/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07"/>
        <w:gridCol w:w="607"/>
        <w:gridCol w:w="607"/>
        <w:gridCol w:w="520"/>
        <w:gridCol w:w="520"/>
        <w:gridCol w:w="700"/>
      </w:tblGrid>
      <w:tr w:rsidR="00837EED" w:rsidRPr="00E06D52" w14:paraId="0BE15CFC" w14:textId="77777777" w:rsidTr="00837EED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2E6256E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1.1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236E227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1.2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E8EA8F2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1.3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1F3F6EE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2.1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754B69E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2.2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7EEA10A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2.3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8A4EE13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3.1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A4E28E3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3839270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3.3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995A3D7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3.4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CBB17B7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3.5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089B28E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3.6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D93BAB6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4.1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76EE31C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4.2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40B80E9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5.1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85D5F62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5.2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1210C4B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5.3</w:t>
            </w:r>
          </w:p>
        </w:tc>
      </w:tr>
      <w:tr w:rsidR="00E06D52" w:rsidRPr="00E06D52" w14:paraId="11498540" w14:textId="77777777" w:rsidTr="00837EE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EAD0" w14:textId="709E0ACE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2167" w14:textId="0F8B5DE6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F3F37" w14:textId="0A0C28F1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8EFCE" w14:textId="281A0A5C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8EF9" w14:textId="3155152C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DDB7D3" w14:textId="5666659D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23E4" w14:textId="2973B152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7E6FA" w14:textId="1C52A43E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4D61E" w14:textId="5081BD94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19D0" w14:textId="5068689A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FD08" w14:textId="0F266E76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F8E5CA" w14:textId="520E7189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42D9B" w14:textId="40748B3D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66822" w14:textId="41D26B8B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9C26" w14:textId="6F022F03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0F55" w14:textId="073DF58F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D0C32" w14:textId="2D2533B8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06D52" w:rsidRPr="00E06D52" w14:paraId="2EEF49C2" w14:textId="77777777" w:rsidTr="00E06D5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ACBC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82E2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0918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B443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4050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BF7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C079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AF35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6881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1E69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A499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3E32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0257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BF51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35B6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2BD5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645F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37EED" w:rsidRPr="00E06D52" w14:paraId="530478EC" w14:textId="77777777" w:rsidTr="00837EED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CED68A0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6.1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AD3911A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6.2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1725728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6.3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A8662A9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7.1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083D206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7.2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C1D07D9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8.1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0C2D73E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8.2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DC81CF8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8.3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10C3FD2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9.1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DF91A28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9.2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86D3338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9.3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052B826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10.1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06F443F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10.2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79A18CC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10.3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A4F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B0D0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084D5A3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E06D5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%</w:t>
            </w:r>
          </w:p>
        </w:tc>
      </w:tr>
      <w:tr w:rsidR="00E06D52" w:rsidRPr="00E06D52" w14:paraId="4E19E0B0" w14:textId="77777777" w:rsidTr="00837EE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E41A" w14:textId="309A5E6C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A8A4" w14:textId="1EDD733B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86456" w14:textId="0D480466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F907" w14:textId="7B97E563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576DD1" w14:textId="2FC38A28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B076" w14:textId="4639BAE4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67EB" w14:textId="1C28044D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61A665" w14:textId="09FBCE5A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4CA1" w14:textId="09C948D5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175" w14:textId="6EC1543B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020E98" w14:textId="39E3AF1A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B5F0" w14:textId="2DB5FE25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6E0F" w14:textId="5ADB7312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C1264A" w14:textId="0CFBAA03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D401" w14:textId="77777777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FEC3A" w14:textId="77777777" w:rsidR="00E06D52" w:rsidRPr="00E06D52" w:rsidRDefault="00E06D52" w:rsidP="00E06D5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639F3" w14:textId="7A118143" w:rsidR="00E06D52" w:rsidRPr="00E06D52" w:rsidRDefault="00E06D52" w:rsidP="00E06D5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30F7C0F" w14:textId="77777777" w:rsidR="00E06D52" w:rsidRPr="005845A3" w:rsidRDefault="00E06D52" w:rsidP="005845A3">
      <w:bookmarkStart w:id="43" w:name="_GoBack"/>
      <w:bookmarkEnd w:id="43"/>
    </w:p>
    <w:sectPr w:rsidR="00E06D52" w:rsidRPr="005845A3" w:rsidSect="005845A3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2C83"/>
    <w:multiLevelType w:val="hybridMultilevel"/>
    <w:tmpl w:val="D33E8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B6"/>
    <w:rsid w:val="000C6831"/>
    <w:rsid w:val="000F48B1"/>
    <w:rsid w:val="00120051"/>
    <w:rsid w:val="005845A3"/>
    <w:rsid w:val="006E2867"/>
    <w:rsid w:val="007C0DB6"/>
    <w:rsid w:val="00837EED"/>
    <w:rsid w:val="00933D4C"/>
    <w:rsid w:val="00AC2513"/>
    <w:rsid w:val="00AF2E1A"/>
    <w:rsid w:val="00B75116"/>
    <w:rsid w:val="00BB2354"/>
    <w:rsid w:val="00BD2A83"/>
    <w:rsid w:val="00D17D37"/>
    <w:rsid w:val="00E06D52"/>
    <w:rsid w:val="00E606FE"/>
    <w:rsid w:val="00EB626D"/>
    <w:rsid w:val="00FF0BF3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A262"/>
  <w14:defaultImageDpi w14:val="32767"/>
  <w15:chartTrackingRefBased/>
  <w15:docId w15:val="{C7393715-BABD-E640-B756-97955634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A8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A8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A8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A83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A83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A83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A83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A83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A8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A8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A83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D2A8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D2A8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A8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A8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A8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A8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A8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A8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2A8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D2A83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2A83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A8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2A8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D2A83"/>
    <w:rPr>
      <w:b/>
      <w:bCs/>
    </w:rPr>
  </w:style>
  <w:style w:type="character" w:styleId="Emphasis">
    <w:name w:val="Emphasis"/>
    <w:uiPriority w:val="20"/>
    <w:qFormat/>
    <w:rsid w:val="00BD2A83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D2A8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2A8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D2A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2A8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2A8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A83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A83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BD2A8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D2A8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D2A8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D2A8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D2A8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BD2A83"/>
    <w:pPr>
      <w:outlineLvl w:val="9"/>
    </w:pPr>
  </w:style>
  <w:style w:type="paragraph" w:customStyle="1" w:styleId="PersonalName">
    <w:name w:val="Personal Name"/>
    <w:basedOn w:val="Title"/>
    <w:rsid w:val="00BD2A83"/>
    <w:rPr>
      <w:b/>
      <w:caps w:val="0"/>
      <w:color w:val="00000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0F48B1"/>
    <w:pPr>
      <w:spacing w:before="0" w:after="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0F48B1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F48B1"/>
    <w:pPr>
      <w:spacing w:before="0" w:after="0"/>
      <w:ind w:left="200"/>
    </w:pPr>
    <w:rPr>
      <w:smallCaps/>
    </w:rPr>
  </w:style>
  <w:style w:type="character" w:styleId="Hyperlink">
    <w:name w:val="Hyperlink"/>
    <w:basedOn w:val="DefaultParagraphFont"/>
    <w:uiPriority w:val="99"/>
    <w:unhideWhenUsed/>
    <w:rsid w:val="000F48B1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F48B1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F48B1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F48B1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F48B1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F48B1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F48B1"/>
    <w:pPr>
      <w:spacing w:before="0" w:after="0"/>
      <w:ind w:left="1600"/>
    </w:pPr>
    <w:rPr>
      <w:sz w:val="18"/>
      <w:szCs w:val="18"/>
    </w:rPr>
  </w:style>
  <w:style w:type="table" w:styleId="TableGrid">
    <w:name w:val="Table Grid"/>
    <w:basedOn w:val="TableNormal"/>
    <w:uiPriority w:val="39"/>
    <w:rsid w:val="00E606F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257A79-DFC6-4F96-B2C8-D8E7CA53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Ruari Mears</dc:creator>
  <cp:keywords/>
  <dc:description/>
  <cp:lastModifiedBy>Ruari Mears</cp:lastModifiedBy>
  <cp:revision>4</cp:revision>
  <dcterms:created xsi:type="dcterms:W3CDTF">2020-08-18T10:43:00Z</dcterms:created>
  <dcterms:modified xsi:type="dcterms:W3CDTF">2020-11-17T11:25:00Z</dcterms:modified>
</cp:coreProperties>
</file>