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C5267A" w:rsidRDefault="001330B2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363DA5">
        <w:rPr>
          <w:rFonts w:eastAsia="Times New Roman"/>
          <w:bCs w:val="0"/>
          <w:color w:val="404040"/>
          <w:kern w:val="0"/>
          <w:szCs w:val="22"/>
          <w:lang w:eastAsia="en-GB"/>
        </w:rPr>
        <w:t>4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363DA5">
        <w:rPr>
          <w:rFonts w:eastAsia="Times New Roman"/>
          <w:bCs w:val="0"/>
          <w:color w:val="404040"/>
          <w:kern w:val="0"/>
          <w:szCs w:val="22"/>
          <w:lang w:eastAsia="en-GB"/>
        </w:rPr>
        <w:t>Programming language Translators</w:t>
      </w:r>
      <w:r w:rsidR="005756AC" w:rsidRPr="00C5267A">
        <w:rPr>
          <w:rFonts w:eastAsia="Times New Roman"/>
          <w:bCs w:val="0"/>
          <w:color w:val="FF0000"/>
          <w:kern w:val="0"/>
          <w:szCs w:val="22"/>
          <w:lang w:eastAsia="en-GB"/>
        </w:rPr>
        <w:t xml:space="preserve"> </w:t>
      </w:r>
    </w:p>
    <w:p w:rsidR="003936A2" w:rsidRPr="00363DA5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951D4A" w:rsidRDefault="00652EFF" w:rsidP="00652EFF">
      <w:pPr>
        <w:pStyle w:val="Heading1"/>
        <w:tabs>
          <w:tab w:val="right" w:pos="935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1.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951D4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Give an example of a situation in which assembly code might be used rather than a high-level language.</w:t>
      </w:r>
      <w:r w:rsidR="00951D4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[2]</w:t>
      </w:r>
    </w:p>
    <w:p w:rsidR="00951D4A" w:rsidRPr="00951D4A" w:rsidRDefault="00951D4A" w:rsidP="00951D4A">
      <w:pPr>
        <w:rPr>
          <w:rFonts w:ascii="Arial" w:hAnsi="Arial" w:cs="Arial"/>
          <w:lang w:eastAsia="en-GB"/>
        </w:rPr>
      </w:pPr>
    </w:p>
    <w:p w:rsidR="00951D4A" w:rsidRDefault="00951D4A" w:rsidP="00951D4A">
      <w:pPr>
        <w:spacing w:after="120"/>
        <w:rPr>
          <w:color w:val="FF0000"/>
          <w:lang w:eastAsia="en-GB"/>
        </w:rPr>
      </w:pPr>
    </w:p>
    <w:p w:rsidR="00D678C9" w:rsidRDefault="00D678C9" w:rsidP="00951D4A">
      <w:pPr>
        <w:spacing w:after="120"/>
        <w:rPr>
          <w:color w:val="FF0000"/>
          <w:lang w:eastAsia="en-GB"/>
        </w:rPr>
      </w:pPr>
    </w:p>
    <w:p w:rsidR="00D678C9" w:rsidRDefault="00D678C9" w:rsidP="00951D4A">
      <w:pPr>
        <w:spacing w:after="120"/>
        <w:rPr>
          <w:color w:val="FF0000"/>
          <w:lang w:eastAsia="en-GB"/>
        </w:rPr>
      </w:pPr>
    </w:p>
    <w:p w:rsidR="00D678C9" w:rsidRDefault="00D678C9" w:rsidP="00951D4A">
      <w:pPr>
        <w:spacing w:after="120"/>
        <w:rPr>
          <w:color w:val="FF0000"/>
          <w:lang w:eastAsia="en-GB"/>
        </w:rPr>
      </w:pPr>
    </w:p>
    <w:p w:rsidR="00D678C9" w:rsidRDefault="00D678C9" w:rsidP="00951D4A">
      <w:pPr>
        <w:spacing w:after="120"/>
        <w:rPr>
          <w:color w:val="FF0000"/>
          <w:lang w:eastAsia="en-GB"/>
        </w:rPr>
      </w:pPr>
    </w:p>
    <w:p w:rsidR="00D678C9" w:rsidRDefault="00D678C9" w:rsidP="00951D4A">
      <w:pPr>
        <w:spacing w:after="120"/>
        <w:rPr>
          <w:color w:val="FF0000"/>
          <w:lang w:eastAsia="en-GB"/>
        </w:rPr>
      </w:pPr>
    </w:p>
    <w:p w:rsidR="00D678C9" w:rsidRPr="00951D4A" w:rsidRDefault="00D678C9" w:rsidP="00951D4A">
      <w:pPr>
        <w:spacing w:after="120"/>
        <w:rPr>
          <w:color w:val="FF0000"/>
          <w:lang w:eastAsia="en-GB"/>
        </w:rPr>
      </w:pPr>
    </w:p>
    <w:p w:rsidR="00951D4A" w:rsidRDefault="00652EFF" w:rsidP="00652EFF">
      <w:pPr>
        <w:pStyle w:val="Heading1"/>
        <w:tabs>
          <w:tab w:val="right" w:pos="935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2.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951D4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Explain the differences between a compiler and an interpreter.</w:t>
      </w:r>
      <w:r w:rsidR="00951D4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[4]</w:t>
      </w:r>
    </w:p>
    <w:p w:rsidR="00951D4A" w:rsidRDefault="00951D4A" w:rsidP="00951D4A">
      <w:pPr>
        <w:rPr>
          <w:lang w:eastAsia="en-GB"/>
        </w:rPr>
      </w:pPr>
    </w:p>
    <w:p w:rsidR="00951D4A" w:rsidRDefault="00951D4A" w:rsidP="00951D4A">
      <w:pPr>
        <w:spacing w:after="120"/>
        <w:ind w:left="426"/>
        <w:rPr>
          <w:rFonts w:ascii="Arial" w:hAnsi="Arial" w:cs="Arial"/>
          <w:color w:val="FF0000"/>
          <w:lang w:eastAsia="en-GB"/>
        </w:rPr>
      </w:pPr>
    </w:p>
    <w:p w:rsidR="00D678C9" w:rsidRDefault="00D678C9" w:rsidP="00951D4A">
      <w:pPr>
        <w:spacing w:after="120"/>
        <w:ind w:left="426"/>
        <w:rPr>
          <w:rFonts w:ascii="Arial" w:hAnsi="Arial" w:cs="Arial"/>
          <w:color w:val="FF0000"/>
          <w:lang w:eastAsia="en-GB"/>
        </w:rPr>
      </w:pPr>
    </w:p>
    <w:p w:rsidR="00D678C9" w:rsidRDefault="00D678C9" w:rsidP="00951D4A">
      <w:pPr>
        <w:spacing w:after="120"/>
        <w:ind w:left="426"/>
        <w:rPr>
          <w:rFonts w:ascii="Arial" w:hAnsi="Arial" w:cs="Arial"/>
          <w:color w:val="FF0000"/>
          <w:lang w:eastAsia="en-GB"/>
        </w:rPr>
      </w:pPr>
    </w:p>
    <w:p w:rsidR="00D678C9" w:rsidRDefault="00D678C9" w:rsidP="00951D4A">
      <w:pPr>
        <w:spacing w:after="120"/>
        <w:ind w:left="426"/>
        <w:rPr>
          <w:rFonts w:ascii="Arial" w:hAnsi="Arial" w:cs="Arial"/>
          <w:color w:val="FF0000"/>
          <w:lang w:eastAsia="en-GB"/>
        </w:rPr>
      </w:pPr>
    </w:p>
    <w:p w:rsidR="00D678C9" w:rsidRDefault="00D678C9" w:rsidP="00951D4A">
      <w:pPr>
        <w:spacing w:after="120"/>
        <w:ind w:left="426"/>
        <w:rPr>
          <w:rFonts w:ascii="Arial" w:hAnsi="Arial" w:cs="Arial"/>
          <w:color w:val="FF0000"/>
          <w:lang w:eastAsia="en-GB"/>
        </w:rPr>
      </w:pPr>
    </w:p>
    <w:p w:rsidR="00D678C9" w:rsidRDefault="00D678C9" w:rsidP="00951D4A">
      <w:pPr>
        <w:spacing w:after="120"/>
        <w:ind w:left="426"/>
        <w:rPr>
          <w:rFonts w:ascii="Arial" w:hAnsi="Arial" w:cs="Arial"/>
          <w:color w:val="FF0000"/>
          <w:lang w:eastAsia="en-GB"/>
        </w:rPr>
      </w:pPr>
    </w:p>
    <w:p w:rsidR="00D678C9" w:rsidRPr="00951D4A" w:rsidRDefault="00D678C9" w:rsidP="00951D4A">
      <w:pPr>
        <w:spacing w:after="120"/>
        <w:ind w:left="426"/>
        <w:rPr>
          <w:rFonts w:ascii="Arial" w:hAnsi="Arial" w:cs="Arial"/>
          <w:color w:val="FF0000"/>
          <w:lang w:eastAsia="en-GB"/>
        </w:rPr>
      </w:pPr>
    </w:p>
    <w:p w:rsidR="00652EFF" w:rsidRDefault="00652EFF" w:rsidP="00652EFF">
      <w:pPr>
        <w:pStyle w:val="Heading1"/>
        <w:tabs>
          <w:tab w:val="left" w:pos="426"/>
          <w:tab w:val="right" w:pos="9354"/>
        </w:tabs>
        <w:spacing w:before="120" w:after="0"/>
        <w:ind w:left="851" w:hanging="851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3.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(a)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Explain what is meant by bytecode.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[2]</w:t>
      </w:r>
    </w:p>
    <w:p w:rsidR="00D678C9" w:rsidRDefault="00D678C9" w:rsidP="00D678C9">
      <w:pPr>
        <w:rPr>
          <w:lang w:eastAsia="en-GB"/>
        </w:rPr>
      </w:pPr>
    </w:p>
    <w:p w:rsidR="00D678C9" w:rsidRDefault="00D678C9" w:rsidP="00D678C9">
      <w:pPr>
        <w:rPr>
          <w:lang w:eastAsia="en-GB"/>
        </w:rPr>
      </w:pPr>
    </w:p>
    <w:p w:rsidR="00D678C9" w:rsidRDefault="00D678C9" w:rsidP="00D678C9">
      <w:pPr>
        <w:rPr>
          <w:lang w:eastAsia="en-GB"/>
        </w:rPr>
      </w:pPr>
    </w:p>
    <w:p w:rsidR="006D5896" w:rsidRDefault="006D5896" w:rsidP="00D678C9">
      <w:pPr>
        <w:rPr>
          <w:lang w:eastAsia="en-GB"/>
        </w:rPr>
      </w:pPr>
    </w:p>
    <w:p w:rsidR="00D678C9" w:rsidRDefault="00D678C9" w:rsidP="00D678C9">
      <w:pPr>
        <w:rPr>
          <w:lang w:eastAsia="en-GB"/>
        </w:rPr>
      </w:pPr>
    </w:p>
    <w:p w:rsidR="00D678C9" w:rsidRDefault="00D678C9" w:rsidP="00D678C9">
      <w:pPr>
        <w:rPr>
          <w:lang w:eastAsia="en-GB"/>
        </w:rPr>
      </w:pPr>
    </w:p>
    <w:p w:rsidR="00D678C9" w:rsidRPr="00D678C9" w:rsidRDefault="00D678C9" w:rsidP="00D678C9">
      <w:pPr>
        <w:rPr>
          <w:lang w:eastAsia="en-GB"/>
        </w:rPr>
      </w:pPr>
    </w:p>
    <w:p w:rsidR="00D678C9" w:rsidRDefault="00D678C9" w:rsidP="00652EFF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FF0000"/>
          <w:sz w:val="22"/>
          <w:lang w:eastAsia="en-GB"/>
        </w:rPr>
      </w:pPr>
    </w:p>
    <w:p w:rsidR="00652EFF" w:rsidRDefault="00652EFF" w:rsidP="00652EFF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lang w:eastAsia="en-GB"/>
        </w:rPr>
        <w:tab/>
      </w:r>
      <w:r w:rsidRPr="00652EFF">
        <w:rPr>
          <w:rFonts w:ascii="Arial" w:hAnsi="Arial" w:cs="Arial"/>
          <w:sz w:val="22"/>
          <w:szCs w:val="22"/>
          <w:lang w:eastAsia="en-GB"/>
        </w:rPr>
        <w:t>(b)</w:t>
      </w:r>
      <w:r w:rsidRPr="00652EFF">
        <w:rPr>
          <w:rFonts w:ascii="Arial" w:hAnsi="Arial" w:cs="Arial"/>
          <w:sz w:val="22"/>
          <w:szCs w:val="22"/>
          <w:lang w:eastAsia="en-GB"/>
        </w:rPr>
        <w:tab/>
      </w:r>
      <w:r w:rsidR="0035285E">
        <w:rPr>
          <w:rFonts w:ascii="Arial" w:hAnsi="Arial" w:cs="Arial"/>
          <w:sz w:val="22"/>
          <w:szCs w:val="22"/>
          <w:lang w:eastAsia="en-GB"/>
        </w:rPr>
        <w:t>Describe the advantage</w:t>
      </w:r>
      <w:r w:rsidRPr="00652EFF">
        <w:rPr>
          <w:rFonts w:ascii="Arial" w:hAnsi="Arial" w:cs="Arial"/>
          <w:sz w:val="22"/>
          <w:szCs w:val="22"/>
          <w:lang w:eastAsia="en-GB"/>
        </w:rPr>
        <w:t xml:space="preserve"> of </w:t>
      </w:r>
      <w:r w:rsidR="0035285E">
        <w:rPr>
          <w:rFonts w:ascii="Arial" w:hAnsi="Arial" w:cs="Arial"/>
          <w:sz w:val="22"/>
          <w:szCs w:val="22"/>
          <w:lang w:eastAsia="en-GB"/>
        </w:rPr>
        <w:t xml:space="preserve">compiling into </w:t>
      </w:r>
      <w:r>
        <w:rPr>
          <w:rFonts w:ascii="Arial" w:hAnsi="Arial" w:cs="Arial"/>
          <w:sz w:val="22"/>
          <w:szCs w:val="22"/>
          <w:lang w:eastAsia="en-GB"/>
        </w:rPr>
        <w:t>bytecode</w:t>
      </w:r>
      <w:r w:rsidR="0035285E">
        <w:rPr>
          <w:rFonts w:ascii="Arial" w:hAnsi="Arial" w:cs="Arial"/>
          <w:sz w:val="22"/>
          <w:szCs w:val="22"/>
          <w:lang w:eastAsia="en-GB"/>
        </w:rPr>
        <w:t xml:space="preserve"> rather than machine code</w:t>
      </w:r>
      <w:r>
        <w:rPr>
          <w:rFonts w:ascii="Arial" w:hAnsi="Arial" w:cs="Arial"/>
          <w:sz w:val="22"/>
          <w:szCs w:val="22"/>
          <w:lang w:eastAsia="en-GB"/>
        </w:rPr>
        <w:t>.</w:t>
      </w:r>
      <w:r>
        <w:rPr>
          <w:rFonts w:ascii="Arial" w:hAnsi="Arial" w:cs="Arial"/>
          <w:sz w:val="22"/>
          <w:szCs w:val="22"/>
          <w:lang w:eastAsia="en-GB"/>
        </w:rPr>
        <w:tab/>
        <w:t>[2]</w:t>
      </w:r>
    </w:p>
    <w:p w:rsidR="00D678C9" w:rsidRDefault="00D678C9" w:rsidP="00652EFF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D678C9" w:rsidRDefault="00D678C9" w:rsidP="00652EFF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D678C9" w:rsidRDefault="00D678C9" w:rsidP="00652EFF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D678C9" w:rsidRDefault="00D678C9" w:rsidP="00652EFF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  <w:bookmarkStart w:id="0" w:name="_GoBack"/>
      <w:bookmarkEnd w:id="0"/>
    </w:p>
    <w:p w:rsidR="00D678C9" w:rsidRDefault="00D678C9" w:rsidP="00652EFF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D678C9" w:rsidRDefault="00D678C9" w:rsidP="00652EFF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D678C9" w:rsidRDefault="00D678C9" w:rsidP="00652EFF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652EFF" w:rsidRDefault="00652EFF" w:rsidP="00652EFF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D678C9" w:rsidRDefault="00652EFF" w:rsidP="0035285E">
      <w:pPr>
        <w:tabs>
          <w:tab w:val="left" w:pos="426"/>
          <w:tab w:val="right" w:pos="9354"/>
        </w:tabs>
        <w:ind w:left="851" w:hanging="425"/>
        <w:rPr>
          <w:rFonts w:ascii="Arial" w:hAnsi="Arial" w:cs="Arial"/>
          <w:color w:val="FF0000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</w:p>
    <w:p w:rsidR="004731C0" w:rsidRPr="0035285E" w:rsidRDefault="00D1596C" w:rsidP="0035285E">
      <w:pPr>
        <w:tabs>
          <w:tab w:val="left" w:pos="426"/>
          <w:tab w:val="right" w:pos="9354"/>
        </w:tabs>
        <w:ind w:left="851" w:hanging="425"/>
        <w:rPr>
          <w:rFonts w:ascii="Arial" w:hAnsi="Arial" w:cs="Arial"/>
          <w:color w:val="FF0000"/>
          <w:sz w:val="22"/>
          <w:szCs w:val="22"/>
          <w:lang w:eastAsia="en-GB"/>
        </w:rPr>
      </w:pPr>
      <w:r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</w:r>
      <w:r w:rsidR="00AB344B" w:rsidRPr="00C5267A">
        <w:rPr>
          <w:rFonts w:ascii="Arial" w:hAnsi="Arial" w:cs="Arial"/>
          <w:sz w:val="22"/>
          <w:szCs w:val="22"/>
        </w:rPr>
        <w:tab/>
      </w:r>
      <w:r w:rsidR="0035285E">
        <w:rPr>
          <w:rFonts w:ascii="Arial" w:hAnsi="Arial" w:cs="Arial"/>
          <w:sz w:val="22"/>
          <w:szCs w:val="22"/>
        </w:rPr>
        <w:t>[Total 10</w:t>
      </w:r>
      <w:r w:rsidRPr="00C5267A">
        <w:rPr>
          <w:rFonts w:ascii="Arial" w:hAnsi="Arial" w:cs="Arial"/>
          <w:sz w:val="22"/>
          <w:szCs w:val="22"/>
        </w:rPr>
        <w:t xml:space="preserve"> Marks]</w:t>
      </w:r>
    </w:p>
    <w:sectPr w:rsidR="004731C0" w:rsidRPr="0035285E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407" w:rsidRDefault="002A5407" w:rsidP="001330B2">
      <w:r>
        <w:separator/>
      </w:r>
    </w:p>
  </w:endnote>
  <w:endnote w:type="continuationSeparator" w:id="0">
    <w:p w:rsidR="002A5407" w:rsidRDefault="002A5407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67A" w:rsidRPr="00C5267A" w:rsidRDefault="00C5267A">
    <w:pPr>
      <w:pStyle w:val="Footer"/>
      <w:jc w:val="right"/>
      <w:rPr>
        <w:rFonts w:ascii="Arial" w:hAnsi="Arial" w:cs="Arial"/>
        <w:sz w:val="22"/>
      </w:rPr>
    </w:pPr>
  </w:p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407" w:rsidRDefault="002A5407" w:rsidP="001330B2">
      <w:r>
        <w:separator/>
      </w:r>
    </w:p>
  </w:footnote>
  <w:footnote w:type="continuationSeparator" w:id="0">
    <w:p w:rsidR="002A5407" w:rsidRDefault="002A5407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38296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7B35DF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363DA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 Translators</w:t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EA1F1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5B5203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EA1F1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Hardware and software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" fillcolor="#238296" stroked="f">
              <v:fill opacity="62194f"/>
              <v:textbox>
                <w:txbxContent>
                  <w:p w:rsidR="00967029" w:rsidRPr="002739D8" w:rsidRDefault="007B35DF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363DA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 Translators</w:t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EA1F1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5B5203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EA1F1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Hardware and software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2A41"/>
    <w:multiLevelType w:val="hybridMultilevel"/>
    <w:tmpl w:val="45785CD8"/>
    <w:lvl w:ilvl="0" w:tplc="5BAE8AB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42A45"/>
    <w:multiLevelType w:val="hybridMultilevel"/>
    <w:tmpl w:val="A22029D4"/>
    <w:lvl w:ilvl="0" w:tplc="182A6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B29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0E7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880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2C1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05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BC9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DAC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E02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4F48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41594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A5407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285E"/>
    <w:rsid w:val="00357B36"/>
    <w:rsid w:val="00363DA5"/>
    <w:rsid w:val="0037129A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52EFF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5896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5DF"/>
    <w:rsid w:val="007B3E10"/>
    <w:rsid w:val="007C4659"/>
    <w:rsid w:val="007C58F3"/>
    <w:rsid w:val="007D0B7A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1D4A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678C9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1F1B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016C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Default">
    <w:name w:val="Default"/>
    <w:rsid w:val="00951D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425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21024-8D6D-42B8-95C1-2EA1A2F3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Homework 4 Programming language Translators Answers</vt:lpstr>
      <vt:lpstr/>
      <vt:lpstr>1.	Give an example of a situation in which assembly code might be used rather th</vt:lpstr>
      <vt:lpstr>2.	Explain the differences between a compiler and an interpreter.	[4]</vt:lpstr>
      <vt:lpstr>3.	(a)	Explain what is meant by bytecode.	[2]</vt:lpstr>
    </vt:vector>
  </TitlesOfParts>
  <Company>PG Online Ltd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4</cp:revision>
  <cp:lastPrinted>2014-08-28T11:34:00Z</cp:lastPrinted>
  <dcterms:created xsi:type="dcterms:W3CDTF">2015-12-05T17:14:00Z</dcterms:created>
  <dcterms:modified xsi:type="dcterms:W3CDTF">2015-12-05T17:16:00Z</dcterms:modified>
</cp:coreProperties>
</file>