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Default="00FE6CA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4011C6">
        <w:rPr>
          <w:rFonts w:eastAsia="Times New Roman"/>
          <w:bCs w:val="0"/>
          <w:color w:val="404040"/>
          <w:kern w:val="0"/>
          <w:szCs w:val="22"/>
          <w:lang w:eastAsia="en-GB"/>
        </w:rPr>
        <w:t>6 Big data</w:t>
      </w:r>
    </w:p>
    <w:p w:rsidR="0028432D" w:rsidRDefault="0028432D" w:rsidP="0028432D">
      <w:pPr>
        <w:rPr>
          <w:lang w:eastAsia="en-GB"/>
        </w:rPr>
      </w:pPr>
    </w:p>
    <w:p w:rsidR="003A3DC2" w:rsidRPr="00C06059" w:rsidRDefault="003A3DC2" w:rsidP="003A3DC2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C06059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:rsidR="003A3DC2" w:rsidRDefault="003A3DC2" w:rsidP="003A3DC2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Pr="00FA1768">
        <w:rPr>
          <w:rStyle w:val="BodyChar"/>
          <w:rFonts w:eastAsia="SimSun"/>
        </w:rPr>
        <w:tab/>
      </w:r>
      <w:r w:rsidR="00B15914">
        <w:rPr>
          <w:rStyle w:val="BodyChar"/>
          <w:rFonts w:eastAsia="SimSun"/>
        </w:rPr>
        <w:t>Explain what is meant by these three characteristics of Big Data:</w:t>
      </w:r>
    </w:p>
    <w:p w:rsidR="00FA1768" w:rsidRDefault="00B15914" w:rsidP="00B15914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B15914">
        <w:rPr>
          <w:rFonts w:ascii="Arial" w:eastAsia="Times New Roman" w:hAnsi="Arial" w:cs="Arial"/>
          <w:sz w:val="22"/>
          <w:szCs w:val="22"/>
          <w:lang w:eastAsia="en-GB"/>
        </w:rPr>
        <w:t>V</w:t>
      </w:r>
      <w:r w:rsidR="00FA1768" w:rsidRPr="00B15914">
        <w:rPr>
          <w:rFonts w:ascii="Arial" w:eastAsia="Times New Roman" w:hAnsi="Arial" w:cs="Arial"/>
          <w:sz w:val="22"/>
          <w:szCs w:val="22"/>
          <w:lang w:eastAsia="en-GB"/>
        </w:rPr>
        <w:t xml:space="preserve">olume </w:t>
      </w:r>
    </w:p>
    <w:p w:rsidR="00CB0CE3" w:rsidRDefault="00CB0CE3" w:rsidP="00B15914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5E3D09" w:rsidRDefault="005E3D09" w:rsidP="00B15914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FA1768" w:rsidRDefault="00B15914" w:rsidP="00B15914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B15914">
        <w:rPr>
          <w:rFonts w:ascii="Arial" w:eastAsia="Times New Roman" w:hAnsi="Arial" w:cs="Arial"/>
          <w:sz w:val="22"/>
          <w:szCs w:val="22"/>
          <w:lang w:eastAsia="en-GB"/>
        </w:rPr>
        <w:t>V</w:t>
      </w:r>
      <w:r w:rsidR="00FA1768" w:rsidRPr="00B15914">
        <w:rPr>
          <w:rFonts w:ascii="Arial" w:eastAsia="Times New Roman" w:hAnsi="Arial" w:cs="Arial"/>
          <w:sz w:val="22"/>
          <w:szCs w:val="22"/>
          <w:lang w:eastAsia="en-GB"/>
        </w:rPr>
        <w:t>elocity</w:t>
      </w:r>
    </w:p>
    <w:p w:rsidR="00CB0CE3" w:rsidRDefault="00CB0CE3" w:rsidP="00B15914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E3D09" w:rsidRDefault="005E3D09" w:rsidP="00B15914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FA1768" w:rsidRDefault="00B15914" w:rsidP="00B15914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B15914">
        <w:rPr>
          <w:rFonts w:ascii="Arial" w:eastAsia="Times New Roman" w:hAnsi="Arial" w:cs="Arial"/>
          <w:sz w:val="22"/>
          <w:szCs w:val="22"/>
          <w:lang w:eastAsia="en-GB"/>
        </w:rPr>
        <w:t>V</w:t>
      </w:r>
      <w:r w:rsidR="00FA1768" w:rsidRPr="00B15914">
        <w:rPr>
          <w:rFonts w:ascii="Arial" w:eastAsia="Times New Roman" w:hAnsi="Arial" w:cs="Arial"/>
          <w:sz w:val="22"/>
          <w:szCs w:val="22"/>
          <w:lang w:eastAsia="en-GB"/>
        </w:rPr>
        <w:t>ariety</w:t>
      </w:r>
    </w:p>
    <w:p w:rsidR="00CB0CE3" w:rsidRDefault="00CB0CE3" w:rsidP="00B15914">
      <w:pPr>
        <w:spacing w:after="24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E3D09" w:rsidRDefault="005E3D09" w:rsidP="00B15914">
      <w:pPr>
        <w:spacing w:after="24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40C52" w:rsidRDefault="00C40C52" w:rsidP="00B15914">
      <w:pPr>
        <w:spacing w:after="240"/>
        <w:ind w:left="426" w:hanging="426"/>
        <w:rPr>
          <w:rStyle w:val="BodyChar"/>
          <w:rFonts w:eastAsia="SimSun"/>
        </w:rPr>
      </w:pPr>
      <w:r>
        <w:rPr>
          <w:rStyle w:val="BodyChar"/>
          <w:rFonts w:eastAsia="SimSun"/>
        </w:rPr>
        <w:t>2.</w:t>
      </w:r>
      <w:r>
        <w:rPr>
          <w:rStyle w:val="BodyChar"/>
          <w:rFonts w:eastAsia="SimSun"/>
        </w:rPr>
        <w:tab/>
      </w:r>
      <w:r w:rsidR="00713AF5">
        <w:rPr>
          <w:rStyle w:val="BodyChar"/>
          <w:rFonts w:eastAsia="SimSun"/>
        </w:rPr>
        <w:t xml:space="preserve">Why can </w:t>
      </w:r>
      <w:r w:rsidR="00FF7C50">
        <w:rPr>
          <w:rStyle w:val="BodyChar"/>
          <w:rFonts w:eastAsia="SimSun"/>
        </w:rPr>
        <w:t>“Big Data” not be held in a tra</w:t>
      </w:r>
      <w:r w:rsidR="00713AF5">
        <w:rPr>
          <w:rStyle w:val="BodyChar"/>
          <w:rFonts w:eastAsia="SimSun"/>
        </w:rPr>
        <w:t xml:space="preserve">ditional database structure? </w:t>
      </w:r>
    </w:p>
    <w:p w:rsidR="00CB0CE3" w:rsidRDefault="00CB0CE3" w:rsidP="00B15914">
      <w:pPr>
        <w:spacing w:after="240"/>
        <w:ind w:left="426" w:hanging="426"/>
        <w:rPr>
          <w:rStyle w:val="BodyChar"/>
          <w:rFonts w:eastAsia="SimSun"/>
          <w:color w:val="FF0000"/>
        </w:rPr>
      </w:pPr>
    </w:p>
    <w:p w:rsidR="00CB0CE3" w:rsidRDefault="00CB0CE3" w:rsidP="00B15914">
      <w:pPr>
        <w:spacing w:after="240"/>
        <w:ind w:left="426" w:hanging="426"/>
        <w:rPr>
          <w:rStyle w:val="BodyChar"/>
          <w:rFonts w:eastAsia="SimSun"/>
          <w:color w:val="FF0000"/>
        </w:rPr>
      </w:pPr>
    </w:p>
    <w:p w:rsidR="00B15914" w:rsidRDefault="00C40C52" w:rsidP="00B15914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Style w:val="BodyChar"/>
          <w:rFonts w:eastAsia="SimSun"/>
        </w:rPr>
        <w:t>3.</w:t>
      </w:r>
      <w:r w:rsidR="00B15914">
        <w:rPr>
          <w:rStyle w:val="BodyChar"/>
          <w:rFonts w:eastAsia="SimSun"/>
        </w:rPr>
        <w:tab/>
      </w:r>
      <w:r w:rsidR="00B15914" w:rsidRPr="00FA1768">
        <w:rPr>
          <w:rStyle w:val="BodyChar"/>
          <w:rFonts w:eastAsia="SimSun"/>
        </w:rPr>
        <w:t xml:space="preserve">Research examples of Big Data </w:t>
      </w:r>
      <w:r w:rsidR="00B15914">
        <w:rPr>
          <w:rStyle w:val="BodyChar"/>
          <w:rFonts w:eastAsia="SimSun"/>
        </w:rPr>
        <w:t xml:space="preserve">and Smart Cities </w:t>
      </w:r>
      <w:r w:rsidR="00B15914" w:rsidRPr="00FA1768">
        <w:rPr>
          <w:rStyle w:val="BodyChar"/>
          <w:rFonts w:eastAsia="SimSun"/>
        </w:rPr>
        <w:t>and make notes about</w:t>
      </w:r>
      <w:r w:rsidR="00CB0CE3">
        <w:rPr>
          <w:rFonts w:ascii="Arial" w:eastAsia="Times New Roman" w:hAnsi="Arial" w:cs="Arial"/>
          <w:sz w:val="22"/>
          <w:szCs w:val="22"/>
          <w:lang w:eastAsia="en-GB"/>
        </w:rPr>
        <w:t xml:space="preserve"> what you can find out about.</w:t>
      </w:r>
    </w:p>
    <w:p w:rsidR="003A3DC2" w:rsidRDefault="002E50CF" w:rsidP="00CB0CE3">
      <w:pPr>
        <w:spacing w:after="240"/>
        <w:ind w:left="786" w:hanging="36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Summarise your findings in a one-minute presentation. </w:t>
      </w:r>
    </w:p>
    <w:p w:rsidR="007F553F" w:rsidRDefault="007F553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B0CE3" w:rsidRDefault="00CB0CE3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232FB9" w:rsidRDefault="00232FB9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:rsidR="003A3DC2" w:rsidRDefault="003A3DC2" w:rsidP="003A3DC2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bookmarkStart w:id="0" w:name="_GoBack"/>
      <w:bookmarkEnd w:id="0"/>
      <w:r w:rsidRPr="002178AD">
        <w:rPr>
          <w:rFonts w:ascii="Arial" w:eastAsia="Times New Roman" w:hAnsi="Arial" w:cs="Arial"/>
          <w:b/>
          <w:sz w:val="28"/>
          <w:szCs w:val="22"/>
          <w:lang w:eastAsia="en-GB"/>
        </w:rPr>
        <w:lastRenderedPageBreak/>
        <w:t>Task 2</w:t>
      </w:r>
    </w:p>
    <w:p w:rsidR="003461E0" w:rsidRPr="002178AD" w:rsidRDefault="003441DF" w:rsidP="003A3DC2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939790" cy="3780824"/>
            <wp:effectExtent l="0" t="0" r="3810" b="0"/>
            <wp:docPr id="1" name="Picture 1" descr="C:\Users\Rob\AppData\Roaming\PixelMetrics\CaptureWiz\Temp\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8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DC2" w:rsidRPr="00655646" w:rsidRDefault="003A3DC2" w:rsidP="003A3DC2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b/>
          <w:i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461E0" w:rsidRPr="003461E0">
        <w:rPr>
          <w:rStyle w:val="BodyChar"/>
          <w:rFonts w:eastAsia="SimSun"/>
        </w:rPr>
        <w:t>How many degrees of separation are there between Roger and Angie?</w:t>
      </w:r>
    </w:p>
    <w:p w:rsidR="003A3DC2" w:rsidRDefault="003A3DC2" w:rsidP="003A3DC2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B0CE3" w:rsidRDefault="00CB0CE3" w:rsidP="003A3DC2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B0CE3" w:rsidRDefault="00CB0CE3" w:rsidP="003A3DC2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3A3DC2" w:rsidRDefault="003A3DC2" w:rsidP="003A3DC2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461E0" w:rsidRPr="003461E0">
        <w:rPr>
          <w:rFonts w:ascii="Arial" w:eastAsia="Times New Roman" w:hAnsi="Arial" w:cs="Arial"/>
          <w:sz w:val="22"/>
          <w:szCs w:val="22"/>
          <w:lang w:eastAsia="en-GB"/>
        </w:rPr>
        <w:t>Identify some of the nodes, edges and properties of the above graph.</w:t>
      </w:r>
    </w:p>
    <w:p w:rsidR="003A3DC2" w:rsidRDefault="003A3DC2" w:rsidP="003A3DC2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CB0CE3" w:rsidRDefault="00CB0CE3" w:rsidP="005940DD">
      <w:pPr>
        <w:pStyle w:val="Body"/>
        <w:rPr>
          <w:color w:val="FF0000"/>
        </w:rPr>
      </w:pPr>
    </w:p>
    <w:p w:rsidR="00CB0CE3" w:rsidRDefault="00CB0CE3" w:rsidP="005940DD">
      <w:pPr>
        <w:pStyle w:val="Body"/>
        <w:rPr>
          <w:color w:val="FF0000"/>
        </w:rPr>
      </w:pPr>
    </w:p>
    <w:p w:rsidR="005940DD" w:rsidRDefault="005940DD" w:rsidP="005940DD">
      <w:pPr>
        <w:pStyle w:val="Body"/>
      </w:pPr>
      <w:r>
        <w:t xml:space="preserve">4. </w:t>
      </w:r>
      <w:r>
        <w:tab/>
      </w:r>
      <w:r w:rsidRPr="005940DD">
        <w:t xml:space="preserve">Discussion: can ‘colleague_of’ work in only one direction? Can ‘employer_of’ work in both </w:t>
      </w:r>
      <w:r w:rsidR="00232FB9" w:rsidRPr="005940DD">
        <w:t>directions?</w:t>
      </w:r>
      <w:r w:rsidRPr="005940DD">
        <w:t xml:space="preserve"> Are human relationships simple to define – or immutable?</w:t>
      </w:r>
      <w:r w:rsidR="00980335">
        <w:t xml:space="preserve"> </w:t>
      </w:r>
    </w:p>
    <w:p w:rsidR="00171D01" w:rsidRDefault="00171D01" w:rsidP="005940DD">
      <w:pPr>
        <w:pStyle w:val="Body"/>
        <w:rPr>
          <w:color w:val="FF0000"/>
        </w:rPr>
      </w:pPr>
    </w:p>
    <w:p w:rsidR="00CB0CE3" w:rsidRDefault="00CB0CE3" w:rsidP="005940DD">
      <w:pPr>
        <w:pStyle w:val="Body"/>
        <w:rPr>
          <w:color w:val="FF0000"/>
        </w:rPr>
      </w:pPr>
    </w:p>
    <w:p w:rsidR="00CB0CE3" w:rsidRDefault="00CB0CE3" w:rsidP="005940DD">
      <w:pPr>
        <w:pStyle w:val="Body"/>
        <w:rPr>
          <w:color w:val="FF0000"/>
        </w:rPr>
      </w:pPr>
    </w:p>
    <w:p w:rsidR="00CB0CE3" w:rsidRDefault="00CB0CE3" w:rsidP="005940DD">
      <w:pPr>
        <w:pStyle w:val="Body"/>
        <w:rPr>
          <w:color w:val="FF0000"/>
        </w:rPr>
      </w:pPr>
    </w:p>
    <w:p w:rsidR="00CB0CE3" w:rsidRDefault="00CB0CE3" w:rsidP="005940DD">
      <w:pPr>
        <w:pStyle w:val="Body"/>
        <w:rPr>
          <w:color w:val="FF0000"/>
        </w:rPr>
      </w:pPr>
    </w:p>
    <w:p w:rsidR="00CB0CE3" w:rsidRDefault="00CB0CE3" w:rsidP="005940DD">
      <w:pPr>
        <w:pStyle w:val="Body"/>
        <w:rPr>
          <w:color w:val="FF0000"/>
        </w:rPr>
      </w:pPr>
    </w:p>
    <w:p w:rsidR="00CB0CE3" w:rsidRDefault="00CB0CE3" w:rsidP="005940DD">
      <w:pPr>
        <w:pStyle w:val="Body"/>
        <w:rPr>
          <w:color w:val="FF0000"/>
        </w:rPr>
      </w:pPr>
    </w:p>
    <w:p w:rsidR="003A3DC2" w:rsidRDefault="003A3DC2" w:rsidP="003A3DC2">
      <w:pPr>
        <w:rPr>
          <w:lang w:eastAsia="en-GB"/>
        </w:rPr>
      </w:pPr>
    </w:p>
    <w:p w:rsidR="005C111A" w:rsidRDefault="005C111A" w:rsidP="005C111A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lastRenderedPageBreak/>
        <w:t>Task 3</w:t>
      </w:r>
    </w:p>
    <w:p w:rsidR="003A3DC2" w:rsidRDefault="00CA4D18" w:rsidP="003A3DC2">
      <w:pPr>
        <w:pStyle w:val="Questionstyle"/>
        <w:shd w:val="clear" w:color="auto" w:fill="auto"/>
        <w:rPr>
          <w:rFonts w:ascii="Arial" w:hAnsi="Arial" w:cs="Arial"/>
        </w:rPr>
      </w:pPr>
      <w:r>
        <w:rPr>
          <w:rFonts w:ascii="Arial" w:eastAsia="Times New Roman" w:hAnsi="Arial" w:cs="Arial"/>
          <w:lang w:eastAsia="en-GB"/>
        </w:rPr>
        <w:t>5</w:t>
      </w:r>
      <w:r w:rsidR="003A3DC2">
        <w:rPr>
          <w:rFonts w:ascii="Arial" w:eastAsia="Times New Roman" w:hAnsi="Arial" w:cs="Arial"/>
          <w:lang w:eastAsia="en-GB"/>
        </w:rPr>
        <w:t>.</w:t>
      </w:r>
      <w:r w:rsidR="003A3DC2" w:rsidRPr="00C06059">
        <w:rPr>
          <w:rFonts w:ascii="Arial" w:eastAsia="Times New Roman" w:hAnsi="Arial" w:cs="Arial"/>
          <w:lang w:eastAsia="en-GB"/>
        </w:rPr>
        <w:tab/>
      </w:r>
      <w:r w:rsidR="009857DB">
        <w:rPr>
          <w:rFonts w:ascii="Arial" w:hAnsi="Arial" w:cs="Arial"/>
        </w:rPr>
        <w:t xml:space="preserve">Watch the video about Hadoop </w:t>
      </w:r>
      <w:r w:rsidR="00B6593F">
        <w:rPr>
          <w:rFonts w:ascii="Arial" w:hAnsi="Arial" w:cs="Arial"/>
        </w:rPr>
        <w:t xml:space="preserve">distributed programming compared to SQL, at </w:t>
      </w:r>
      <w:hyperlink r:id="rId9" w:history="1">
        <w:r w:rsidR="00B6593F" w:rsidRPr="00E960DC">
          <w:rPr>
            <w:rStyle w:val="Hyperlink"/>
            <w:rFonts w:ascii="Arial" w:hAnsi="Arial" w:cs="Arial"/>
          </w:rPr>
          <w:t>https://youtu.be/MfF750YVDxM</w:t>
        </w:r>
      </w:hyperlink>
      <w:r w:rsidR="00B6593F">
        <w:rPr>
          <w:rFonts w:ascii="Arial" w:hAnsi="Arial" w:cs="Arial"/>
        </w:rPr>
        <w:t xml:space="preserve"> (6:13) </w:t>
      </w:r>
    </w:p>
    <w:p w:rsidR="00B6593F" w:rsidRDefault="00CA4D18" w:rsidP="003A3DC2">
      <w:pPr>
        <w:pStyle w:val="Questionstyle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6593F">
        <w:rPr>
          <w:rFonts w:ascii="Arial" w:hAnsi="Arial" w:cs="Arial"/>
        </w:rPr>
        <w:t>You are a Big Data consultant. Prepare a one minute presentation to brief a client on which approach they should use, and why, for:</w:t>
      </w:r>
    </w:p>
    <w:p w:rsidR="00B6593F" w:rsidRDefault="000E4FB5" w:rsidP="00CA4D18">
      <w:pPr>
        <w:pStyle w:val="Body"/>
        <w:numPr>
          <w:ilvl w:val="0"/>
          <w:numId w:val="7"/>
        </w:numPr>
        <w:ind w:left="993"/>
        <w:rPr>
          <w:rStyle w:val="codeword"/>
          <w:rFonts w:ascii="Arial" w:hAnsi="Arial" w:cs="Arial"/>
          <w:sz w:val="22"/>
        </w:rPr>
      </w:pPr>
      <w:r>
        <w:rPr>
          <w:rStyle w:val="codeword"/>
          <w:rFonts w:ascii="Arial" w:hAnsi="Arial" w:cs="Arial"/>
          <w:sz w:val="22"/>
        </w:rPr>
        <w:t>m</w:t>
      </w:r>
      <w:r w:rsidR="00B6593F" w:rsidRPr="00B6593F">
        <w:rPr>
          <w:rStyle w:val="codeword"/>
          <w:rFonts w:ascii="Arial" w:hAnsi="Arial" w:cs="Arial"/>
          <w:sz w:val="22"/>
        </w:rPr>
        <w:t>anaging the pa</w:t>
      </w:r>
      <w:r w:rsidR="00B6593F">
        <w:rPr>
          <w:rStyle w:val="codeword"/>
          <w:rFonts w:ascii="Arial" w:hAnsi="Arial" w:cs="Arial"/>
          <w:sz w:val="22"/>
        </w:rPr>
        <w:t>yroll for a group of UK academy schools</w:t>
      </w:r>
      <w:r>
        <w:rPr>
          <w:rStyle w:val="codeword"/>
          <w:rFonts w:ascii="Arial" w:hAnsi="Arial" w:cs="Arial"/>
          <w:sz w:val="22"/>
        </w:rPr>
        <w:t>.</w:t>
      </w:r>
    </w:p>
    <w:p w:rsidR="00B6593F" w:rsidRDefault="000E4FB5" w:rsidP="00CA4D18">
      <w:pPr>
        <w:pStyle w:val="Body"/>
        <w:numPr>
          <w:ilvl w:val="0"/>
          <w:numId w:val="7"/>
        </w:numPr>
        <w:ind w:left="993"/>
        <w:rPr>
          <w:rStyle w:val="codeword"/>
          <w:rFonts w:ascii="Arial" w:hAnsi="Arial" w:cs="Arial"/>
          <w:sz w:val="22"/>
        </w:rPr>
      </w:pPr>
      <w:r>
        <w:rPr>
          <w:rStyle w:val="codeword"/>
          <w:rFonts w:ascii="Arial" w:hAnsi="Arial" w:cs="Arial"/>
          <w:sz w:val="22"/>
        </w:rPr>
        <w:t>r</w:t>
      </w:r>
      <w:r w:rsidR="00B6593F">
        <w:rPr>
          <w:rStyle w:val="codeword"/>
          <w:rFonts w:ascii="Arial" w:hAnsi="Arial" w:cs="Arial"/>
          <w:sz w:val="22"/>
        </w:rPr>
        <w:t>esearch</w:t>
      </w:r>
      <w:r>
        <w:rPr>
          <w:rStyle w:val="codeword"/>
          <w:rFonts w:ascii="Arial" w:hAnsi="Arial" w:cs="Arial"/>
          <w:sz w:val="22"/>
        </w:rPr>
        <w:t>ing</w:t>
      </w:r>
      <w:r w:rsidR="00B6593F">
        <w:rPr>
          <w:rStyle w:val="codeword"/>
          <w:rFonts w:ascii="Arial" w:hAnsi="Arial" w:cs="Arial"/>
          <w:sz w:val="22"/>
        </w:rPr>
        <w:t xml:space="preserve"> student attitudes to school uniform policies as expressed through social media</w:t>
      </w:r>
      <w:r>
        <w:rPr>
          <w:rStyle w:val="codeword"/>
          <w:rFonts w:ascii="Arial" w:hAnsi="Arial" w:cs="Arial"/>
          <w:sz w:val="22"/>
        </w:rPr>
        <w:t>.</w:t>
      </w:r>
    </w:p>
    <w:p w:rsidR="00B6593F" w:rsidRPr="00B6593F" w:rsidRDefault="000E4FB5" w:rsidP="00CA4D18">
      <w:pPr>
        <w:pStyle w:val="Body"/>
        <w:numPr>
          <w:ilvl w:val="0"/>
          <w:numId w:val="7"/>
        </w:numPr>
        <w:ind w:left="993"/>
        <w:rPr>
          <w:rStyle w:val="codeword"/>
          <w:rFonts w:ascii="Arial" w:hAnsi="Arial" w:cs="Arial"/>
          <w:sz w:val="22"/>
        </w:rPr>
      </w:pPr>
      <w:r>
        <w:rPr>
          <w:rStyle w:val="codeword"/>
          <w:rFonts w:ascii="Arial" w:hAnsi="Arial" w:cs="Arial"/>
          <w:sz w:val="22"/>
        </w:rPr>
        <w:t>m</w:t>
      </w:r>
      <w:r w:rsidR="00B6593F">
        <w:rPr>
          <w:rStyle w:val="codeword"/>
          <w:rFonts w:ascii="Arial" w:hAnsi="Arial" w:cs="Arial"/>
          <w:sz w:val="22"/>
        </w:rPr>
        <w:t>anaging a traffic light control system in a Smart City, with the aim of both reducing congestion and givin</w:t>
      </w:r>
      <w:r>
        <w:rPr>
          <w:rStyle w:val="codeword"/>
          <w:rFonts w:ascii="Arial" w:hAnsi="Arial" w:cs="Arial"/>
          <w:sz w:val="22"/>
        </w:rPr>
        <w:t>g priority to emergency service</w:t>
      </w:r>
      <w:r w:rsidR="00B6593F">
        <w:rPr>
          <w:rStyle w:val="codeword"/>
          <w:rFonts w:ascii="Arial" w:hAnsi="Arial" w:cs="Arial"/>
          <w:sz w:val="22"/>
        </w:rPr>
        <w:t xml:space="preserve"> vehicles responding to incidents</w:t>
      </w:r>
      <w:r>
        <w:rPr>
          <w:rStyle w:val="codeword"/>
          <w:rFonts w:ascii="Arial" w:hAnsi="Arial" w:cs="Arial"/>
          <w:sz w:val="22"/>
        </w:rPr>
        <w:t>.</w:t>
      </w:r>
    </w:p>
    <w:p w:rsidR="00CB0CE3" w:rsidRDefault="00CB0CE3" w:rsidP="003441DF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B0CE3" w:rsidRDefault="00CB0CE3" w:rsidP="003441DF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B0CE3" w:rsidRDefault="00CB0CE3" w:rsidP="003441DF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B0CE3" w:rsidRDefault="00CB0CE3" w:rsidP="003441DF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B0CE3" w:rsidRDefault="00CB0CE3" w:rsidP="003441DF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B0CE3" w:rsidRDefault="00CB0CE3" w:rsidP="003441DF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B0CE3" w:rsidRDefault="00CB0CE3" w:rsidP="003441DF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A3DC2" w:rsidRDefault="003A3DC2" w:rsidP="003441DF">
      <w:pPr>
        <w:ind w:left="426" w:hanging="426"/>
        <w:rPr>
          <w:rFonts w:ascii="Arial" w:eastAsia="Times New Roman" w:hAnsi="Arial" w:cs="Arial"/>
          <w:lang w:eastAsia="en-GB"/>
        </w:rPr>
      </w:pPr>
      <w:r>
        <w:rPr>
          <w:rStyle w:val="codeword"/>
        </w:rPr>
        <w:tab/>
      </w:r>
      <w:r>
        <w:rPr>
          <w:rStyle w:val="codeword"/>
        </w:rPr>
        <w:tab/>
      </w:r>
    </w:p>
    <w:p w:rsidR="003A3DC2" w:rsidRDefault="00CA4D18" w:rsidP="003A3DC2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6</w:t>
      </w:r>
      <w:r w:rsidR="003A3DC2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750AF">
        <w:rPr>
          <w:rFonts w:ascii="Arial" w:eastAsia="Times New Roman" w:hAnsi="Arial" w:cs="Arial"/>
          <w:sz w:val="22"/>
          <w:szCs w:val="22"/>
          <w:lang w:eastAsia="en-GB"/>
        </w:rPr>
        <w:t xml:space="preserve">Research the PageRank algorithm at the heart of the Google story. </w:t>
      </w:r>
      <w:r w:rsidR="00DE044F">
        <w:rPr>
          <w:rFonts w:ascii="Arial" w:eastAsia="Times New Roman" w:hAnsi="Arial" w:cs="Arial"/>
          <w:sz w:val="22"/>
          <w:szCs w:val="22"/>
          <w:lang w:eastAsia="en-GB"/>
        </w:rPr>
        <w:t xml:space="preserve">Consider how the scale of web search activity has grown in your lifetime. </w:t>
      </w:r>
    </w:p>
    <w:p w:rsidR="0028432D" w:rsidRDefault="0028432D" w:rsidP="005C111A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CB0CE3" w:rsidRPr="005C111A" w:rsidRDefault="00CB0CE3" w:rsidP="005C111A">
      <w:pPr>
        <w:ind w:left="426"/>
        <w:rPr>
          <w:rFonts w:ascii="Arial" w:hAnsi="Arial" w:cs="Arial"/>
          <w:color w:val="FF0000"/>
          <w:sz w:val="22"/>
          <w:szCs w:val="22"/>
        </w:rPr>
      </w:pPr>
    </w:p>
    <w:sectPr w:rsidR="00CB0CE3" w:rsidRPr="005C111A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562" w:rsidRDefault="00B75562" w:rsidP="001330B2">
      <w:r>
        <w:separator/>
      </w:r>
    </w:p>
  </w:endnote>
  <w:endnote w:type="continuationSeparator" w:id="0">
    <w:p w:rsidR="00B75562" w:rsidRDefault="00B75562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841FAA">
          <w:rPr>
            <w:rFonts w:ascii="Arial" w:hAnsi="Arial" w:cs="Arial"/>
            <w:noProof/>
            <w:sz w:val="22"/>
          </w:rPr>
          <w:t>3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562" w:rsidRDefault="00B75562" w:rsidP="001330B2">
      <w:r>
        <w:separator/>
      </w:r>
    </w:p>
  </w:footnote>
  <w:footnote w:type="continuationSeparator" w:id="0">
    <w:p w:rsidR="00B75562" w:rsidRDefault="00B75562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4038073</wp:posOffset>
          </wp:positionH>
          <wp:positionV relativeFrom="paragraph">
            <wp:posOffset>-184473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C4B7F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331E4" w:rsidRPr="002739D8" w:rsidRDefault="001B772B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F262B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011C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 Big data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331E4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2331E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12 OOP and functional programming</w:t>
                          </w:r>
                        </w:p>
                        <w:p w:rsidR="00967029" w:rsidRPr="002739D8" w:rsidRDefault="0096702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" fillcolor="#0c4b7f" stroked="f">
              <v:fill opacity="62194f"/>
              <v:textbox>
                <w:txbxContent>
                  <w:p w:rsidR="002331E4" w:rsidRPr="002739D8" w:rsidRDefault="001B772B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F262B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011C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 Big data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331E4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2331E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12 OOP and functional programming</w:t>
                    </w:r>
                  </w:p>
                  <w:p w:rsidR="00967029" w:rsidRPr="002739D8" w:rsidRDefault="0096702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637B"/>
    <w:multiLevelType w:val="hybridMultilevel"/>
    <w:tmpl w:val="DDB405A8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46748"/>
    <w:multiLevelType w:val="hybridMultilevel"/>
    <w:tmpl w:val="E3F602B4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14672"/>
    <w:multiLevelType w:val="hybridMultilevel"/>
    <w:tmpl w:val="9058EA50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29C7"/>
    <w:multiLevelType w:val="hybridMultilevel"/>
    <w:tmpl w:val="CF26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244D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1A4"/>
    <w:rsid w:val="000A7BA5"/>
    <w:rsid w:val="000B12F8"/>
    <w:rsid w:val="000B3F0C"/>
    <w:rsid w:val="000B49C6"/>
    <w:rsid w:val="000B611D"/>
    <w:rsid w:val="000C2445"/>
    <w:rsid w:val="000C5737"/>
    <w:rsid w:val="000C6C54"/>
    <w:rsid w:val="000D0225"/>
    <w:rsid w:val="000D0A9F"/>
    <w:rsid w:val="000D29E4"/>
    <w:rsid w:val="000D37C6"/>
    <w:rsid w:val="000D69FA"/>
    <w:rsid w:val="000D78FD"/>
    <w:rsid w:val="000E3060"/>
    <w:rsid w:val="000E3AE8"/>
    <w:rsid w:val="000E4FB5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5363"/>
    <w:rsid w:val="001360D1"/>
    <w:rsid w:val="001535BE"/>
    <w:rsid w:val="00157E10"/>
    <w:rsid w:val="00164EF8"/>
    <w:rsid w:val="00165D0F"/>
    <w:rsid w:val="00171D01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59AB"/>
    <w:rsid w:val="001B772B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2FB9"/>
    <w:rsid w:val="002331E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432D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5295"/>
    <w:rsid w:val="002D5DD1"/>
    <w:rsid w:val="002E50CF"/>
    <w:rsid w:val="002F1AEB"/>
    <w:rsid w:val="002F1FA2"/>
    <w:rsid w:val="00300786"/>
    <w:rsid w:val="003021BD"/>
    <w:rsid w:val="0030285E"/>
    <w:rsid w:val="003032A1"/>
    <w:rsid w:val="00305B22"/>
    <w:rsid w:val="00320756"/>
    <w:rsid w:val="00325921"/>
    <w:rsid w:val="0033716F"/>
    <w:rsid w:val="00337D49"/>
    <w:rsid w:val="00340D06"/>
    <w:rsid w:val="003441DF"/>
    <w:rsid w:val="003461E0"/>
    <w:rsid w:val="00351574"/>
    <w:rsid w:val="00357B36"/>
    <w:rsid w:val="0037129A"/>
    <w:rsid w:val="00375594"/>
    <w:rsid w:val="00375EE7"/>
    <w:rsid w:val="003936A2"/>
    <w:rsid w:val="00393A24"/>
    <w:rsid w:val="003953C5"/>
    <w:rsid w:val="003A3DC2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11C6"/>
    <w:rsid w:val="004026C2"/>
    <w:rsid w:val="00407C16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2DB0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342AE"/>
    <w:rsid w:val="00544A33"/>
    <w:rsid w:val="00545380"/>
    <w:rsid w:val="00556231"/>
    <w:rsid w:val="00566363"/>
    <w:rsid w:val="005678BB"/>
    <w:rsid w:val="005756AC"/>
    <w:rsid w:val="00582A4B"/>
    <w:rsid w:val="005940DD"/>
    <w:rsid w:val="00597D44"/>
    <w:rsid w:val="005B098A"/>
    <w:rsid w:val="005B286C"/>
    <w:rsid w:val="005B3DAD"/>
    <w:rsid w:val="005B5203"/>
    <w:rsid w:val="005B5E5F"/>
    <w:rsid w:val="005B73DD"/>
    <w:rsid w:val="005C111A"/>
    <w:rsid w:val="005C5BC5"/>
    <w:rsid w:val="005E26EC"/>
    <w:rsid w:val="005E39A9"/>
    <w:rsid w:val="005E3D0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43F0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3AF5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90F00"/>
    <w:rsid w:val="007A04BF"/>
    <w:rsid w:val="007A160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553F"/>
    <w:rsid w:val="007F6857"/>
    <w:rsid w:val="00804216"/>
    <w:rsid w:val="008114EC"/>
    <w:rsid w:val="00841FAA"/>
    <w:rsid w:val="00854E55"/>
    <w:rsid w:val="008562CD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004E6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3A43"/>
    <w:rsid w:val="00975DB6"/>
    <w:rsid w:val="00980335"/>
    <w:rsid w:val="0098530B"/>
    <w:rsid w:val="009857DB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1B1D"/>
    <w:rsid w:val="00A61E80"/>
    <w:rsid w:val="00A66287"/>
    <w:rsid w:val="00A667B9"/>
    <w:rsid w:val="00A67F85"/>
    <w:rsid w:val="00A70D49"/>
    <w:rsid w:val="00A72B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C76D3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5914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593F"/>
    <w:rsid w:val="00B6741B"/>
    <w:rsid w:val="00B7126E"/>
    <w:rsid w:val="00B75562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0C52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86602"/>
    <w:rsid w:val="00C8705E"/>
    <w:rsid w:val="00C92CFD"/>
    <w:rsid w:val="00C95F4C"/>
    <w:rsid w:val="00C968C7"/>
    <w:rsid w:val="00CA1645"/>
    <w:rsid w:val="00CA3FFB"/>
    <w:rsid w:val="00CA4D18"/>
    <w:rsid w:val="00CA78EE"/>
    <w:rsid w:val="00CB0CE3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170E"/>
    <w:rsid w:val="00DC4A02"/>
    <w:rsid w:val="00DD1334"/>
    <w:rsid w:val="00DD2530"/>
    <w:rsid w:val="00DD3EBF"/>
    <w:rsid w:val="00DD5F50"/>
    <w:rsid w:val="00DD68B8"/>
    <w:rsid w:val="00DD6EEB"/>
    <w:rsid w:val="00DD7BDB"/>
    <w:rsid w:val="00DE044F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50AF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16E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01A"/>
    <w:rsid w:val="00F22381"/>
    <w:rsid w:val="00F226AD"/>
    <w:rsid w:val="00F2280B"/>
    <w:rsid w:val="00F262B2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12A0"/>
    <w:rsid w:val="00FA1768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305B0B-7365-4679-9849-5882678D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codeword">
    <w:name w:val="code word"/>
    <w:basedOn w:val="DefaultParagraphFont"/>
    <w:uiPriority w:val="1"/>
    <w:qFormat/>
    <w:rsid w:val="003A3DC2"/>
    <w:rPr>
      <w:rFonts w:ascii="Courier New" w:hAnsi="Courier New" w:cs="Courier New"/>
      <w:sz w:val="20"/>
    </w:rPr>
  </w:style>
  <w:style w:type="paragraph" w:customStyle="1" w:styleId="Questionstyle">
    <w:name w:val="Question style"/>
    <w:basedOn w:val="Normal"/>
    <w:link w:val="QuestionstyleChar"/>
    <w:qFormat/>
    <w:rsid w:val="003A3DC2"/>
    <w:pPr>
      <w:shd w:val="clear" w:color="auto" w:fill="B8CCE4" w:themeFill="accent1" w:themeFillTint="66"/>
      <w:tabs>
        <w:tab w:val="left" w:pos="851"/>
        <w:tab w:val="left" w:pos="1276"/>
        <w:tab w:val="left" w:pos="1701"/>
        <w:tab w:val="right" w:pos="8931"/>
      </w:tabs>
      <w:spacing w:before="120" w:after="120"/>
      <w:ind w:left="567" w:hanging="567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QuestionstyleChar">
    <w:name w:val="Question style Char"/>
    <w:basedOn w:val="DefaultParagraphFont"/>
    <w:link w:val="Questionstyle"/>
    <w:rsid w:val="003A3DC2"/>
    <w:rPr>
      <w:rFonts w:ascii="Calibri" w:eastAsiaTheme="minorHAnsi" w:hAnsi="Calibri" w:cstheme="minorBidi"/>
      <w:sz w:val="22"/>
      <w:szCs w:val="22"/>
      <w:shd w:val="clear" w:color="auto" w:fill="B8CCE4" w:themeFill="accent1" w:themeFillTint="66"/>
      <w:lang w:eastAsia="en-US"/>
    </w:rPr>
  </w:style>
  <w:style w:type="paragraph" w:customStyle="1" w:styleId="Answerstyle">
    <w:name w:val="Answer style"/>
    <w:basedOn w:val="Normal"/>
    <w:link w:val="AnswerstyleChar"/>
    <w:qFormat/>
    <w:rsid w:val="003A3DC2"/>
    <w:pPr>
      <w:tabs>
        <w:tab w:val="left" w:pos="567"/>
        <w:tab w:val="left" w:pos="851"/>
        <w:tab w:val="left" w:pos="1276"/>
        <w:tab w:val="left" w:pos="1701"/>
        <w:tab w:val="left" w:pos="2127"/>
        <w:tab w:val="left" w:pos="2694"/>
        <w:tab w:val="right" w:pos="8931"/>
      </w:tabs>
      <w:ind w:left="567" w:hanging="567"/>
    </w:pPr>
    <w:rPr>
      <w:rFonts w:ascii="Calibri" w:eastAsiaTheme="minorHAnsi" w:hAnsi="Calibri" w:cstheme="minorBidi"/>
      <w:color w:val="FF0000"/>
      <w:sz w:val="22"/>
      <w:szCs w:val="22"/>
    </w:rPr>
  </w:style>
  <w:style w:type="character" w:customStyle="1" w:styleId="AnswerstyleChar">
    <w:name w:val="Answer style Char"/>
    <w:basedOn w:val="DefaultParagraphFont"/>
    <w:link w:val="Answerstyle"/>
    <w:rsid w:val="003A3DC2"/>
    <w:rPr>
      <w:rFonts w:ascii="Calibri" w:eastAsiaTheme="minorHAnsi" w:hAnsi="Calibri" w:cstheme="minorBidi"/>
      <w:color w:val="FF0000"/>
      <w:sz w:val="22"/>
      <w:szCs w:val="22"/>
      <w:lang w:eastAsia="zh-CN"/>
    </w:rPr>
  </w:style>
  <w:style w:type="paragraph" w:customStyle="1" w:styleId="Body">
    <w:name w:val="Body"/>
    <w:basedOn w:val="Normal"/>
    <w:link w:val="BodyChar"/>
    <w:qFormat/>
    <w:rsid w:val="00FA1768"/>
    <w:pPr>
      <w:spacing w:after="240"/>
      <w:ind w:left="426" w:hanging="426"/>
    </w:pPr>
    <w:rPr>
      <w:rFonts w:ascii="Arial" w:eastAsia="Times New Roman" w:hAnsi="Arial" w:cs="Arial"/>
      <w:sz w:val="22"/>
      <w:szCs w:val="22"/>
      <w:lang w:eastAsia="en-GB"/>
    </w:rPr>
  </w:style>
  <w:style w:type="character" w:customStyle="1" w:styleId="BodyChar">
    <w:name w:val="Body Char"/>
    <w:basedOn w:val="DefaultParagraphFont"/>
    <w:link w:val="Body"/>
    <w:rsid w:val="00FA1768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EC116E"/>
  </w:style>
  <w:style w:type="character" w:styleId="CommentReference">
    <w:name w:val="annotation reference"/>
    <w:basedOn w:val="DefaultParagraphFont"/>
    <w:semiHidden/>
    <w:unhideWhenUsed/>
    <w:rsid w:val="007A16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A16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160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1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160F"/>
    <w:rPr>
      <w:b/>
      <w:bCs/>
      <w:lang w:eastAsia="zh-CN"/>
    </w:rPr>
  </w:style>
  <w:style w:type="character" w:styleId="FollowedHyperlink">
    <w:name w:val="FollowedHyperlink"/>
    <w:basedOn w:val="DefaultParagraphFont"/>
    <w:semiHidden/>
    <w:unhideWhenUsed/>
    <w:rsid w:val="001B77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MfF750YVDx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98E65-BEC8-40A4-A538-A3B4305A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9</cp:revision>
  <cp:lastPrinted>2014-08-28T11:34:00Z</cp:lastPrinted>
  <dcterms:created xsi:type="dcterms:W3CDTF">2016-11-05T11:14:00Z</dcterms:created>
  <dcterms:modified xsi:type="dcterms:W3CDTF">2016-12-10T10:10:00Z</dcterms:modified>
</cp:coreProperties>
</file>