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47D87" w14:textId="77777777" w:rsidR="00B56B3C" w:rsidRPr="00052EE5" w:rsidRDefault="00B56B3C"/>
    <w:p w14:paraId="29D07DF6" w14:textId="77777777" w:rsidR="00052EE5" w:rsidRPr="0084140F" w:rsidRDefault="00052EE5" w:rsidP="00052EE5">
      <w:pPr>
        <w:rPr>
          <w:rFonts w:ascii="Arial" w:hAnsi="Arial" w:cs="Arial"/>
          <w:b/>
          <w:color w:val="000000"/>
          <w:sz w:val="32"/>
        </w:rPr>
      </w:pPr>
      <w:r w:rsidRPr="0084140F">
        <w:rPr>
          <w:rFonts w:ascii="Arial" w:hAnsi="Arial" w:cs="Arial"/>
          <w:b/>
          <w:color w:val="000000"/>
          <w:sz w:val="32"/>
        </w:rPr>
        <w:t xml:space="preserve">Worksheet 1: </w:t>
      </w:r>
      <w:r w:rsidR="006D476F" w:rsidRPr="0084140F">
        <w:rPr>
          <w:rFonts w:ascii="Arial" w:hAnsi="Arial" w:cs="Arial"/>
          <w:b/>
          <w:color w:val="000000"/>
          <w:sz w:val="32"/>
        </w:rPr>
        <w:t>TNBT Series One (USA) – Voting figures</w:t>
      </w:r>
      <w:r w:rsidRPr="0084140F">
        <w:rPr>
          <w:rFonts w:ascii="Arial" w:hAnsi="Arial" w:cs="Arial"/>
          <w:b/>
          <w:color w:val="000000"/>
          <w:sz w:val="32"/>
        </w:rPr>
        <w:tab/>
      </w:r>
    </w:p>
    <w:p w14:paraId="3E7D041C" w14:textId="77777777" w:rsidR="006D476F" w:rsidRPr="006D131A" w:rsidRDefault="006D476F" w:rsidP="006D476F">
      <w:pPr>
        <w:pStyle w:val="PGWorksheetHeading"/>
        <w:rPr>
          <w:rFonts w:ascii="Arial" w:hAnsi="Arial" w:cs="Arial"/>
          <w:color w:val="auto"/>
          <w:sz w:val="24"/>
          <w:szCs w:val="28"/>
        </w:rPr>
      </w:pPr>
      <w:r w:rsidRPr="006D131A">
        <w:rPr>
          <w:rFonts w:ascii="Arial" w:hAnsi="Arial" w:cs="Arial"/>
          <w:color w:val="auto"/>
          <w:sz w:val="24"/>
          <w:szCs w:val="28"/>
        </w:rPr>
        <w:t>Task 1: Entering the data and formulae</w:t>
      </w:r>
    </w:p>
    <w:p w14:paraId="5D13736C" w14:textId="77777777" w:rsidR="006D476F" w:rsidRPr="00141FE8" w:rsidRDefault="006D476F" w:rsidP="004F54E0">
      <w:pPr>
        <w:pStyle w:val="PGWorksheetHeading"/>
        <w:numPr>
          <w:ilvl w:val="0"/>
          <w:numId w:val="7"/>
        </w:numPr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Save a copy of the spreadsheet </w:t>
      </w:r>
      <w:r w:rsidR="009B3260" w:rsidRPr="00141FE8">
        <w:rPr>
          <w:rFonts w:ascii="Arial" w:hAnsi="Arial" w:cs="Arial"/>
          <w:color w:val="auto"/>
          <w:sz w:val="22"/>
        </w:rPr>
        <w:t>TBNT S</w:t>
      </w:r>
      <w:r w:rsidRPr="00141FE8">
        <w:rPr>
          <w:rFonts w:ascii="Arial" w:hAnsi="Arial" w:cs="Arial"/>
          <w:color w:val="auto"/>
          <w:sz w:val="22"/>
        </w:rPr>
        <w:t>eries1 USA</w:t>
      </w:r>
      <w:r w:rsidR="001A6322">
        <w:rPr>
          <w:rFonts w:ascii="Arial" w:hAnsi="Arial" w:cs="Arial"/>
          <w:color w:val="auto"/>
          <w:sz w:val="22"/>
        </w:rPr>
        <w:t xml:space="preserve"> V</w:t>
      </w:r>
      <w:r w:rsidR="009B3260" w:rsidRPr="00141FE8">
        <w:rPr>
          <w:rFonts w:ascii="Arial" w:hAnsi="Arial" w:cs="Arial"/>
          <w:color w:val="auto"/>
          <w:sz w:val="22"/>
        </w:rPr>
        <w:t>oting</w:t>
      </w:r>
      <w:r w:rsidRPr="00141FE8">
        <w:rPr>
          <w:rFonts w:ascii="Arial" w:hAnsi="Arial" w:cs="Arial"/>
          <w:color w:val="auto"/>
          <w:sz w:val="22"/>
        </w:rPr>
        <w:t>.xls</w:t>
      </w:r>
      <w:r w:rsidRPr="00141FE8">
        <w:rPr>
          <w:rFonts w:ascii="Arial" w:hAnsi="Arial" w:cs="Arial"/>
          <w:b w:val="0"/>
          <w:color w:val="auto"/>
          <w:sz w:val="22"/>
        </w:rPr>
        <w:t xml:space="preserve"> in your own area. This is the beginnings of the spreadsheet which will hold the voting figures each week of TNBT Series 1 in the US</w:t>
      </w:r>
      <w:r w:rsidR="009B3260" w:rsidRPr="00141FE8">
        <w:rPr>
          <w:rFonts w:ascii="Arial" w:hAnsi="Arial" w:cs="Arial"/>
          <w:b w:val="0"/>
          <w:color w:val="auto"/>
          <w:sz w:val="22"/>
        </w:rPr>
        <w:t>A</w:t>
      </w:r>
      <w:r w:rsidRPr="00141FE8">
        <w:rPr>
          <w:rFonts w:ascii="Arial" w:hAnsi="Arial" w:cs="Arial"/>
          <w:b w:val="0"/>
          <w:color w:val="auto"/>
          <w:sz w:val="22"/>
        </w:rPr>
        <w:t xml:space="preserve">. </w:t>
      </w:r>
    </w:p>
    <w:p w14:paraId="4E3FDA7D" w14:textId="77777777" w:rsidR="006D476F" w:rsidRPr="00141FE8" w:rsidRDefault="006D476F" w:rsidP="004F54E0">
      <w:pPr>
        <w:pStyle w:val="PGWorksheetHeading"/>
        <w:numPr>
          <w:ilvl w:val="0"/>
          <w:numId w:val="7"/>
        </w:numPr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Copy the following voting figures into the spreadsheet.</w:t>
      </w:r>
    </w:p>
    <w:tbl>
      <w:tblPr>
        <w:tblStyle w:val="TableGrid"/>
        <w:tblW w:w="6678" w:type="dxa"/>
        <w:tblInd w:w="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669"/>
        <w:gridCol w:w="1670"/>
        <w:gridCol w:w="1669"/>
        <w:gridCol w:w="1670"/>
      </w:tblGrid>
      <w:tr w:rsidR="00B8710C" w:rsidRPr="00141FE8" w14:paraId="6613B028" w14:textId="77777777" w:rsidTr="00CA2F9B">
        <w:trPr>
          <w:trHeight w:val="737"/>
        </w:trPr>
        <w:tc>
          <w:tcPr>
            <w:tcW w:w="33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00682B"/>
            <w:vAlign w:val="center"/>
            <w:hideMark/>
          </w:tcPr>
          <w:p w14:paraId="02ADC89A" w14:textId="77777777"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141FE8">
              <w:rPr>
                <w:rFonts w:ascii="Arial" w:hAnsi="Arial" w:cs="Arial"/>
                <w:b/>
                <w:color w:val="FFFFFF" w:themeColor="background1"/>
                <w:sz w:val="36"/>
              </w:rPr>
              <w:t>Phone Votes</w:t>
            </w:r>
          </w:p>
        </w:tc>
        <w:tc>
          <w:tcPr>
            <w:tcW w:w="3339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682B"/>
            <w:vAlign w:val="center"/>
          </w:tcPr>
          <w:p w14:paraId="5FF57198" w14:textId="77777777"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141FE8">
              <w:rPr>
                <w:rFonts w:ascii="Arial" w:hAnsi="Arial" w:cs="Arial"/>
                <w:b/>
                <w:color w:val="FFFFFF" w:themeColor="background1"/>
                <w:sz w:val="36"/>
              </w:rPr>
              <w:t>Text Votes</w:t>
            </w:r>
          </w:p>
        </w:tc>
      </w:tr>
      <w:tr w:rsidR="00B8710C" w:rsidRPr="00141FE8" w14:paraId="4CAAB4B4" w14:textId="77777777" w:rsidTr="00CA2F9B">
        <w:trPr>
          <w:trHeight w:val="737"/>
        </w:trPr>
        <w:tc>
          <w:tcPr>
            <w:tcW w:w="1669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E6FF83"/>
            <w:vAlign w:val="center"/>
            <w:hideMark/>
          </w:tcPr>
          <w:p w14:paraId="1C59DA81" w14:textId="77777777"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41FE8">
              <w:rPr>
                <w:rFonts w:ascii="Arial" w:hAnsi="Arial" w:cs="Arial"/>
                <w:b/>
                <w:sz w:val="28"/>
              </w:rPr>
              <w:t>Week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F83"/>
            <w:vAlign w:val="center"/>
            <w:hideMark/>
          </w:tcPr>
          <w:p w14:paraId="3E2056E3" w14:textId="77777777"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41FE8">
              <w:rPr>
                <w:rFonts w:ascii="Arial" w:hAnsi="Arial" w:cs="Arial"/>
                <w:b/>
                <w:sz w:val="28"/>
              </w:rPr>
              <w:t>Votes</w:t>
            </w:r>
          </w:p>
        </w:tc>
        <w:tc>
          <w:tcPr>
            <w:tcW w:w="16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FF83"/>
            <w:vAlign w:val="center"/>
          </w:tcPr>
          <w:p w14:paraId="79B21C00" w14:textId="77777777"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41FE8">
              <w:rPr>
                <w:rFonts w:ascii="Arial" w:hAnsi="Arial" w:cs="Arial"/>
                <w:b/>
                <w:sz w:val="28"/>
              </w:rPr>
              <w:t>Week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E6FF83"/>
            <w:vAlign w:val="center"/>
          </w:tcPr>
          <w:p w14:paraId="40E92E86" w14:textId="77777777"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41FE8">
              <w:rPr>
                <w:rFonts w:ascii="Arial" w:hAnsi="Arial" w:cs="Arial"/>
                <w:b/>
                <w:sz w:val="28"/>
              </w:rPr>
              <w:t>Votes</w:t>
            </w:r>
          </w:p>
        </w:tc>
      </w:tr>
      <w:tr w:rsidR="00B8710C" w:rsidRPr="004F54E0" w14:paraId="55D663EC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E3380E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A42AE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179037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05FF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ABD9FC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165458</w:t>
            </w:r>
          </w:p>
        </w:tc>
      </w:tr>
      <w:tr w:rsidR="00B8710C" w:rsidRPr="004F54E0" w14:paraId="1E161DDE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C44A99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E9EB5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168184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5866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30B284E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259852</w:t>
            </w:r>
          </w:p>
        </w:tc>
      </w:tr>
      <w:tr w:rsidR="00B8710C" w:rsidRPr="004F54E0" w14:paraId="530A9A12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8485D8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F9226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141822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E1C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CC7E00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180341</w:t>
            </w:r>
          </w:p>
        </w:tc>
      </w:tr>
      <w:tr w:rsidR="00B8710C" w:rsidRPr="004F54E0" w14:paraId="7FF3B340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C576BC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8EE1A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90754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3330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24F86D0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109749</w:t>
            </w:r>
          </w:p>
        </w:tc>
      </w:tr>
      <w:tr w:rsidR="00B8710C" w:rsidRPr="004F54E0" w14:paraId="4FEE298C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308859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B9FF7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98160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9434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96880C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279400</w:t>
            </w:r>
          </w:p>
        </w:tc>
      </w:tr>
      <w:tr w:rsidR="00B8710C" w:rsidRPr="004F54E0" w14:paraId="5F30C6DA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BCBCFE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B5403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191707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B4C2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49D3CC2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214129</w:t>
            </w:r>
          </w:p>
        </w:tc>
      </w:tr>
      <w:tr w:rsidR="00B8710C" w:rsidRPr="004F54E0" w14:paraId="68A531E1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497402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45043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82895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E497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1C97548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211307</w:t>
            </w:r>
          </w:p>
        </w:tc>
      </w:tr>
      <w:tr w:rsidR="00B8710C" w:rsidRPr="004F54E0" w14:paraId="0E716CFD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778611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F0149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103601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F76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C7ACF58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112725</w:t>
            </w:r>
          </w:p>
        </w:tc>
      </w:tr>
      <w:tr w:rsidR="00B8710C" w:rsidRPr="004F54E0" w14:paraId="2EA70039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6EEFDE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4D5D7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123429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69CE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033CF5E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233154</w:t>
            </w:r>
          </w:p>
        </w:tc>
      </w:tr>
      <w:tr w:rsidR="00B8710C" w:rsidRPr="004F54E0" w14:paraId="1765E0A4" w14:textId="77777777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5197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E141" w14:textId="77777777"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103334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3476" w14:textId="77777777"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8754F0A" w14:textId="77777777"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147114</w:t>
            </w:r>
          </w:p>
        </w:tc>
      </w:tr>
    </w:tbl>
    <w:p w14:paraId="3A67BB49" w14:textId="77777777" w:rsidR="006D476F" w:rsidRPr="004F54E0" w:rsidRDefault="006D476F" w:rsidP="006D476F">
      <w:pPr>
        <w:pStyle w:val="PGWorksheetHeading"/>
        <w:tabs>
          <w:tab w:val="right" w:pos="851"/>
          <w:tab w:val="right" w:pos="3402"/>
          <w:tab w:val="right" w:pos="6237"/>
          <w:tab w:val="right" w:pos="8789"/>
        </w:tabs>
        <w:spacing w:after="0" w:line="240" w:lineRule="auto"/>
        <w:rPr>
          <w:rFonts w:ascii="Arial" w:eastAsia="Times New Roman" w:hAnsi="Arial" w:cs="Arial"/>
          <w:color w:val="000000"/>
          <w:sz w:val="22"/>
          <w:lang w:eastAsia="en-US"/>
        </w:rPr>
      </w:pPr>
    </w:p>
    <w:p w14:paraId="3888B2D7" w14:textId="77777777" w:rsidR="004A5EBC" w:rsidRPr="004F54E0" w:rsidRDefault="006D476F" w:rsidP="004F54E0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4F54E0">
        <w:rPr>
          <w:rFonts w:ascii="Arial" w:hAnsi="Arial" w:cs="Arial"/>
          <w:b w:val="0"/>
          <w:color w:val="auto"/>
          <w:sz w:val="22"/>
        </w:rPr>
        <w:t xml:space="preserve">In cell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>12, enter a formula to calculate the income from Phone votes in Week 1. You could use the formula is</w:t>
      </w:r>
      <w:r w:rsidRPr="004F54E0">
        <w:rPr>
          <w:rFonts w:ascii="Arial" w:hAnsi="Arial" w:cs="Arial"/>
          <w:color w:val="auto"/>
          <w:sz w:val="22"/>
        </w:rPr>
        <w:t xml:space="preserve"> =</w:t>
      </w:r>
      <w:r w:rsidR="004A5EBC" w:rsidRPr="004F54E0">
        <w:rPr>
          <w:rFonts w:ascii="Arial" w:hAnsi="Arial" w:cs="Arial"/>
          <w:color w:val="auto"/>
          <w:sz w:val="22"/>
        </w:rPr>
        <w:t>B</w:t>
      </w:r>
      <w:r w:rsidRPr="004F54E0">
        <w:rPr>
          <w:rFonts w:ascii="Arial" w:hAnsi="Arial" w:cs="Arial"/>
          <w:color w:val="auto"/>
          <w:sz w:val="22"/>
        </w:rPr>
        <w:t>12*0.55</w:t>
      </w:r>
    </w:p>
    <w:p w14:paraId="6F41BB58" w14:textId="77777777" w:rsidR="006D476F" w:rsidRPr="004F54E0" w:rsidRDefault="006D476F" w:rsidP="004F54E0">
      <w:pPr>
        <w:pStyle w:val="PGWorksheetHeading"/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4F54E0">
        <w:rPr>
          <w:rFonts w:ascii="Arial" w:hAnsi="Arial" w:cs="Arial"/>
          <w:color w:val="auto"/>
          <w:sz w:val="22"/>
        </w:rPr>
        <w:br/>
      </w:r>
      <w:r w:rsidRPr="004F54E0">
        <w:rPr>
          <w:rFonts w:ascii="Arial" w:hAnsi="Arial" w:cs="Arial"/>
          <w:b w:val="0"/>
          <w:color w:val="auto"/>
          <w:sz w:val="22"/>
        </w:rPr>
        <w:t>What would be a better formula to use? _______________</w:t>
      </w:r>
      <w:r w:rsidR="005A68DA" w:rsidRPr="004F54E0">
        <w:rPr>
          <w:rFonts w:ascii="Arial" w:hAnsi="Arial" w:cs="Arial"/>
          <w:b w:val="0"/>
          <w:color w:val="auto"/>
          <w:sz w:val="22"/>
        </w:rPr>
        <w:t>_________</w:t>
      </w:r>
      <w:r w:rsidR="00E81CF7" w:rsidRPr="004F54E0">
        <w:rPr>
          <w:rFonts w:ascii="Arial" w:hAnsi="Arial" w:cs="Arial"/>
          <w:b w:val="0"/>
          <w:color w:val="auto"/>
          <w:sz w:val="22"/>
        </w:rPr>
        <w:t>___________</w:t>
      </w:r>
      <w:r w:rsidRPr="004F54E0">
        <w:rPr>
          <w:rFonts w:ascii="Arial" w:hAnsi="Arial" w:cs="Arial"/>
          <w:b w:val="0"/>
          <w:color w:val="auto"/>
          <w:sz w:val="22"/>
        </w:rPr>
        <w:br/>
      </w:r>
      <w:r w:rsidRPr="004F54E0">
        <w:rPr>
          <w:rFonts w:ascii="Arial" w:hAnsi="Arial" w:cs="Arial"/>
          <w:b w:val="0"/>
          <w:color w:val="auto"/>
          <w:sz w:val="22"/>
        </w:rPr>
        <w:br/>
        <w:t xml:space="preserve">Why is this a better formula? </w:t>
      </w:r>
      <w:r w:rsidR="004F54E0" w:rsidRPr="004F54E0">
        <w:rPr>
          <w:rFonts w:ascii="Arial" w:hAnsi="Arial" w:cs="Arial"/>
          <w:b w:val="0"/>
          <w:color w:val="auto"/>
          <w:sz w:val="22"/>
        </w:rPr>
        <w:br/>
      </w:r>
      <w:r w:rsidR="004F54E0" w:rsidRPr="004F54E0">
        <w:rPr>
          <w:rFonts w:ascii="Arial" w:hAnsi="Arial" w:cs="Arial"/>
          <w:b w:val="0"/>
          <w:color w:val="auto"/>
          <w:sz w:val="22"/>
        </w:rPr>
        <w:br/>
      </w:r>
      <w:r w:rsidRPr="004F54E0">
        <w:rPr>
          <w:rFonts w:ascii="Arial" w:hAnsi="Arial" w:cs="Arial"/>
          <w:b w:val="0"/>
          <w:color w:val="auto"/>
          <w:sz w:val="22"/>
        </w:rPr>
        <w:t>_____________________________________________</w:t>
      </w:r>
      <w:r w:rsidR="00E81CF7" w:rsidRPr="004F54E0">
        <w:rPr>
          <w:rFonts w:ascii="Arial" w:hAnsi="Arial" w:cs="Arial"/>
          <w:b w:val="0"/>
          <w:color w:val="auto"/>
          <w:sz w:val="22"/>
        </w:rPr>
        <w:t>______________________</w:t>
      </w:r>
      <w:r w:rsidRPr="004F54E0">
        <w:rPr>
          <w:rFonts w:ascii="Arial" w:hAnsi="Arial" w:cs="Arial"/>
          <w:b w:val="0"/>
          <w:color w:val="auto"/>
          <w:sz w:val="22"/>
        </w:rPr>
        <w:br/>
      </w:r>
      <w:r w:rsidRPr="004F54E0">
        <w:rPr>
          <w:rFonts w:ascii="Arial" w:hAnsi="Arial" w:cs="Arial"/>
          <w:b w:val="0"/>
          <w:color w:val="auto"/>
          <w:sz w:val="22"/>
        </w:rPr>
        <w:br/>
        <w:t>_____________________________________</w:t>
      </w:r>
      <w:r w:rsidR="002150B9" w:rsidRPr="004F54E0">
        <w:rPr>
          <w:rFonts w:ascii="Arial" w:hAnsi="Arial" w:cs="Arial"/>
          <w:b w:val="0"/>
          <w:color w:val="auto"/>
          <w:sz w:val="22"/>
        </w:rPr>
        <w:t>______________________________</w:t>
      </w:r>
    </w:p>
    <w:p w14:paraId="47BD059F" w14:textId="77777777" w:rsidR="006D476F" w:rsidRPr="004F54E0" w:rsidRDefault="006D476F" w:rsidP="004F54E0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4F54E0">
        <w:rPr>
          <w:rFonts w:ascii="Arial" w:hAnsi="Arial" w:cs="Arial"/>
          <w:b w:val="0"/>
          <w:color w:val="auto"/>
          <w:sz w:val="22"/>
        </w:rPr>
        <w:t xml:space="preserve">Copy this formula into cells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 xml:space="preserve">13 to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 xml:space="preserve">21. You can do this by clicking and holding on the square in the bottom right corner of the cell, and dragging down through the cells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 xml:space="preserve">13 to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>21. Notice that the formula automatically adjusts so that it refers to the correct week each time. This is known as</w:t>
      </w:r>
      <w:r w:rsidRPr="004F54E0">
        <w:rPr>
          <w:rFonts w:ascii="Arial" w:hAnsi="Arial" w:cs="Arial"/>
          <w:color w:val="auto"/>
          <w:sz w:val="22"/>
        </w:rPr>
        <w:t xml:space="preserve"> relative referencing</w:t>
      </w:r>
      <w:r w:rsidRPr="004F54E0">
        <w:rPr>
          <w:rFonts w:ascii="Arial" w:hAnsi="Arial" w:cs="Arial"/>
          <w:b w:val="0"/>
          <w:color w:val="auto"/>
          <w:sz w:val="22"/>
        </w:rPr>
        <w:t>.</w:t>
      </w:r>
    </w:p>
    <w:p w14:paraId="398D78E8" w14:textId="77777777" w:rsidR="006D476F" w:rsidRPr="004F54E0" w:rsidRDefault="006D476F" w:rsidP="004F54E0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4F54E0">
        <w:rPr>
          <w:rFonts w:ascii="Arial" w:hAnsi="Arial" w:cs="Arial"/>
          <w:b w:val="0"/>
          <w:color w:val="auto"/>
          <w:sz w:val="22"/>
        </w:rPr>
        <w:t xml:space="preserve">In cell </w:t>
      </w:r>
      <w:r w:rsidR="004A5EBC" w:rsidRPr="004F54E0">
        <w:rPr>
          <w:rFonts w:ascii="Arial" w:hAnsi="Arial" w:cs="Arial"/>
          <w:b w:val="0"/>
          <w:color w:val="auto"/>
          <w:sz w:val="22"/>
        </w:rPr>
        <w:t>G</w:t>
      </w:r>
      <w:r w:rsidRPr="004F54E0">
        <w:rPr>
          <w:rFonts w:ascii="Arial" w:hAnsi="Arial" w:cs="Arial"/>
          <w:b w:val="0"/>
          <w:color w:val="auto"/>
          <w:sz w:val="22"/>
        </w:rPr>
        <w:t>12, enter a formula to calculate the income from Text votes in Week 1. Copy the formula to the cells for weeks 2 to 10.</w:t>
      </w:r>
    </w:p>
    <w:p w14:paraId="03643573" w14:textId="77777777" w:rsidR="0084140F" w:rsidRDefault="0084140F">
      <w:pPr>
        <w:rPr>
          <w:rFonts w:ascii="Arial" w:eastAsiaTheme="minorEastAsia" w:hAnsi="Arial" w:cs="Arial"/>
          <w:noProof/>
          <w:lang w:eastAsia="en-GB"/>
        </w:rPr>
      </w:pPr>
      <w:r>
        <w:rPr>
          <w:rFonts w:ascii="Arial" w:hAnsi="Arial" w:cs="Arial"/>
          <w:b/>
        </w:rPr>
        <w:br w:type="page"/>
      </w:r>
    </w:p>
    <w:p w14:paraId="36633619" w14:textId="77777777" w:rsidR="006D131A" w:rsidRDefault="006D131A" w:rsidP="006D131A">
      <w:pPr>
        <w:pStyle w:val="PGWorksheetHeading"/>
        <w:tabs>
          <w:tab w:val="right" w:pos="851"/>
          <w:tab w:val="right" w:pos="3402"/>
          <w:tab w:val="right" w:pos="6237"/>
          <w:tab w:val="right" w:pos="8789"/>
        </w:tabs>
        <w:spacing w:after="120" w:line="240" w:lineRule="auto"/>
        <w:ind w:left="720"/>
        <w:rPr>
          <w:rFonts w:ascii="Arial" w:hAnsi="Arial" w:cs="Arial"/>
          <w:b w:val="0"/>
          <w:color w:val="auto"/>
          <w:sz w:val="22"/>
        </w:rPr>
      </w:pPr>
    </w:p>
    <w:p w14:paraId="171F3533" w14:textId="77777777" w:rsidR="006D476F" w:rsidRPr="00141FE8" w:rsidRDefault="006D476F" w:rsidP="0084140F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In cell </w:t>
      </w:r>
      <w:r w:rsidR="004A5EBC" w:rsidRPr="00141FE8">
        <w:rPr>
          <w:rFonts w:ascii="Arial" w:hAnsi="Arial" w:cs="Arial"/>
          <w:b w:val="0"/>
          <w:color w:val="auto"/>
          <w:sz w:val="22"/>
        </w:rPr>
        <w:t>C</w:t>
      </w:r>
      <w:r w:rsidRPr="00141FE8">
        <w:rPr>
          <w:rFonts w:ascii="Arial" w:hAnsi="Arial" w:cs="Arial"/>
          <w:b w:val="0"/>
          <w:color w:val="auto"/>
          <w:sz w:val="22"/>
        </w:rPr>
        <w:t xml:space="preserve">22, you need a </w:t>
      </w:r>
      <w:r w:rsidRPr="00141FE8">
        <w:rPr>
          <w:rFonts w:ascii="Arial" w:hAnsi="Arial" w:cs="Arial"/>
          <w:color w:val="auto"/>
          <w:sz w:val="22"/>
        </w:rPr>
        <w:t>SUM</w:t>
      </w:r>
      <w:r w:rsidRPr="00141FE8">
        <w:rPr>
          <w:rFonts w:ascii="Arial" w:hAnsi="Arial" w:cs="Arial"/>
          <w:b w:val="0"/>
          <w:color w:val="auto"/>
          <w:sz w:val="22"/>
        </w:rPr>
        <w:t xml:space="preserve"> function</w:t>
      </w:r>
      <w:r w:rsidR="007F77C0" w:rsidRPr="00141FE8">
        <w:rPr>
          <w:rFonts w:ascii="Arial" w:hAnsi="Arial" w:cs="Arial"/>
          <w:b w:val="0"/>
          <w:color w:val="auto"/>
          <w:sz w:val="22"/>
        </w:rPr>
        <w:t xml:space="preserve"> </w:t>
      </w:r>
      <w:r w:rsidRPr="00141FE8">
        <w:rPr>
          <w:rFonts w:ascii="Arial" w:hAnsi="Arial" w:cs="Arial"/>
          <w:b w:val="0"/>
          <w:color w:val="auto"/>
          <w:sz w:val="22"/>
        </w:rPr>
        <w:t xml:space="preserve">to calculate the total. Enter the formula  </w:t>
      </w:r>
      <w:r w:rsidRPr="00141FE8">
        <w:rPr>
          <w:rFonts w:ascii="Arial" w:hAnsi="Arial" w:cs="Arial"/>
          <w:color w:val="auto"/>
          <w:sz w:val="22"/>
        </w:rPr>
        <w:t>=SUM(</w:t>
      </w:r>
      <w:r w:rsidR="004A5EBC" w:rsidRPr="00141FE8">
        <w:rPr>
          <w:rFonts w:ascii="Arial" w:hAnsi="Arial" w:cs="Arial"/>
          <w:color w:val="auto"/>
          <w:sz w:val="22"/>
        </w:rPr>
        <w:t>C</w:t>
      </w:r>
      <w:r w:rsidRPr="00141FE8">
        <w:rPr>
          <w:rFonts w:ascii="Arial" w:hAnsi="Arial" w:cs="Arial"/>
          <w:color w:val="auto"/>
          <w:sz w:val="22"/>
        </w:rPr>
        <w:t>12:</w:t>
      </w:r>
      <w:r w:rsidR="004A5EBC" w:rsidRPr="00141FE8">
        <w:rPr>
          <w:rFonts w:ascii="Arial" w:hAnsi="Arial" w:cs="Arial"/>
          <w:color w:val="auto"/>
          <w:sz w:val="22"/>
        </w:rPr>
        <w:t>C</w:t>
      </w:r>
      <w:r w:rsidRPr="00141FE8">
        <w:rPr>
          <w:rFonts w:ascii="Arial" w:hAnsi="Arial" w:cs="Arial"/>
          <w:color w:val="auto"/>
          <w:sz w:val="22"/>
        </w:rPr>
        <w:t>21)</w:t>
      </w:r>
      <w:r w:rsidRPr="00141FE8">
        <w:rPr>
          <w:rFonts w:ascii="Arial" w:hAnsi="Arial" w:cs="Arial"/>
          <w:b w:val="0"/>
          <w:color w:val="auto"/>
          <w:sz w:val="22"/>
        </w:rPr>
        <w:t>.</w:t>
      </w:r>
      <w:r w:rsidRPr="00141FE8">
        <w:rPr>
          <w:rFonts w:ascii="Arial" w:hAnsi="Arial" w:cs="Arial"/>
          <w:color w:val="auto"/>
          <w:sz w:val="22"/>
        </w:rPr>
        <w:t xml:space="preserve"> </w:t>
      </w:r>
    </w:p>
    <w:p w14:paraId="2348B062" w14:textId="77777777" w:rsidR="006D476F" w:rsidRPr="00141FE8" w:rsidRDefault="006D476F" w:rsidP="0084140F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Enter a similar formula in cell </w:t>
      </w:r>
      <w:r w:rsidR="004A5EBC" w:rsidRPr="00141FE8">
        <w:rPr>
          <w:rFonts w:ascii="Arial" w:hAnsi="Arial" w:cs="Arial"/>
          <w:b w:val="0"/>
          <w:color w:val="auto"/>
          <w:sz w:val="22"/>
        </w:rPr>
        <w:t>G</w:t>
      </w:r>
      <w:r w:rsidRPr="00141FE8">
        <w:rPr>
          <w:rFonts w:ascii="Arial" w:hAnsi="Arial" w:cs="Arial"/>
          <w:b w:val="0"/>
          <w:color w:val="auto"/>
          <w:sz w:val="22"/>
        </w:rPr>
        <w:t xml:space="preserve">22. (You can copy and paste it from cell </w:t>
      </w:r>
      <w:r w:rsidR="004A5EBC" w:rsidRPr="00141FE8">
        <w:rPr>
          <w:rFonts w:ascii="Arial" w:hAnsi="Arial" w:cs="Arial"/>
          <w:b w:val="0"/>
          <w:color w:val="auto"/>
          <w:sz w:val="22"/>
        </w:rPr>
        <w:t>C</w:t>
      </w:r>
      <w:r w:rsidRPr="00141FE8">
        <w:rPr>
          <w:rFonts w:ascii="Arial" w:hAnsi="Arial" w:cs="Arial"/>
          <w:b w:val="0"/>
          <w:color w:val="auto"/>
          <w:sz w:val="22"/>
        </w:rPr>
        <w:t>22 if you like.)</w:t>
      </w:r>
    </w:p>
    <w:p w14:paraId="36A364B0" w14:textId="77777777" w:rsidR="006D476F" w:rsidRPr="00141FE8" w:rsidRDefault="006D476F" w:rsidP="0084140F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In cell </w:t>
      </w:r>
      <w:r w:rsidR="004A5EBC" w:rsidRPr="00141FE8">
        <w:rPr>
          <w:rFonts w:ascii="Arial" w:hAnsi="Arial" w:cs="Arial"/>
          <w:b w:val="0"/>
          <w:color w:val="auto"/>
          <w:sz w:val="22"/>
        </w:rPr>
        <w:t>B</w:t>
      </w:r>
      <w:r w:rsidRPr="00141FE8">
        <w:rPr>
          <w:rFonts w:ascii="Arial" w:hAnsi="Arial" w:cs="Arial"/>
          <w:b w:val="0"/>
          <w:color w:val="auto"/>
          <w:sz w:val="22"/>
        </w:rPr>
        <w:t xml:space="preserve">7, enter the formula for </w:t>
      </w:r>
      <w:r w:rsidRPr="00141FE8">
        <w:rPr>
          <w:rFonts w:ascii="Arial" w:hAnsi="Arial" w:cs="Arial"/>
          <w:color w:val="auto"/>
          <w:sz w:val="22"/>
        </w:rPr>
        <w:t>Overall Income</w:t>
      </w:r>
      <w:r w:rsidRPr="00141FE8">
        <w:rPr>
          <w:rFonts w:ascii="Arial" w:hAnsi="Arial" w:cs="Arial"/>
          <w:b w:val="0"/>
          <w:color w:val="auto"/>
          <w:sz w:val="22"/>
        </w:rPr>
        <w:t xml:space="preserve">. This is the sum of the phone and text incomes. The formula is    </w:t>
      </w:r>
      <w:r w:rsidRPr="00141FE8">
        <w:rPr>
          <w:rFonts w:ascii="Arial" w:hAnsi="Arial" w:cs="Arial"/>
          <w:color w:val="auto"/>
          <w:sz w:val="22"/>
        </w:rPr>
        <w:t>=</w:t>
      </w:r>
      <w:r w:rsidR="004A5EBC" w:rsidRPr="00141FE8">
        <w:rPr>
          <w:rFonts w:ascii="Arial" w:hAnsi="Arial" w:cs="Arial"/>
          <w:color w:val="auto"/>
          <w:sz w:val="22"/>
        </w:rPr>
        <w:t>C</w:t>
      </w:r>
      <w:r w:rsidRPr="00141FE8">
        <w:rPr>
          <w:rFonts w:ascii="Arial" w:hAnsi="Arial" w:cs="Arial"/>
          <w:color w:val="auto"/>
          <w:sz w:val="22"/>
        </w:rPr>
        <w:t>22+</w:t>
      </w:r>
      <w:r w:rsidR="004A5EBC" w:rsidRPr="00141FE8">
        <w:rPr>
          <w:rFonts w:ascii="Arial" w:hAnsi="Arial" w:cs="Arial"/>
          <w:color w:val="auto"/>
          <w:sz w:val="22"/>
        </w:rPr>
        <w:t>G</w:t>
      </w:r>
      <w:r w:rsidRPr="00141FE8">
        <w:rPr>
          <w:rFonts w:ascii="Arial" w:hAnsi="Arial" w:cs="Arial"/>
          <w:color w:val="auto"/>
          <w:sz w:val="22"/>
        </w:rPr>
        <w:t>22</w:t>
      </w:r>
      <w:r w:rsidRPr="00141FE8">
        <w:rPr>
          <w:rFonts w:ascii="Arial" w:hAnsi="Arial" w:cs="Arial"/>
          <w:b w:val="0"/>
          <w:color w:val="auto"/>
          <w:sz w:val="22"/>
        </w:rPr>
        <w:t xml:space="preserve">   </w:t>
      </w:r>
    </w:p>
    <w:p w14:paraId="355A798C" w14:textId="77777777" w:rsidR="006D476F" w:rsidRPr="00141FE8" w:rsidRDefault="006D476F" w:rsidP="0084140F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Save your spreadsheet.</w:t>
      </w:r>
    </w:p>
    <w:p w14:paraId="6AF5BFE1" w14:textId="77777777" w:rsidR="006D476F" w:rsidRPr="00141FE8" w:rsidRDefault="006D476F" w:rsidP="006D476F">
      <w:pPr>
        <w:pStyle w:val="PGWorksheetHeading"/>
        <w:tabs>
          <w:tab w:val="right" w:pos="851"/>
          <w:tab w:val="right" w:pos="3402"/>
          <w:tab w:val="right" w:pos="6237"/>
          <w:tab w:val="right" w:pos="8789"/>
        </w:tabs>
        <w:spacing w:after="120" w:line="240" w:lineRule="auto"/>
        <w:ind w:left="714"/>
        <w:rPr>
          <w:rFonts w:ascii="Arial" w:hAnsi="Arial" w:cs="Arial"/>
          <w:color w:val="auto"/>
          <w:sz w:val="22"/>
        </w:rPr>
      </w:pPr>
    </w:p>
    <w:p w14:paraId="70CF1AA3" w14:textId="77777777" w:rsidR="006D476F" w:rsidRPr="006D131A" w:rsidRDefault="006D476F" w:rsidP="006D476F">
      <w:pPr>
        <w:pStyle w:val="PGWorksheetHeading"/>
        <w:rPr>
          <w:rFonts w:ascii="Arial" w:hAnsi="Arial" w:cs="Arial"/>
          <w:color w:val="auto"/>
          <w:sz w:val="24"/>
        </w:rPr>
      </w:pPr>
      <w:r w:rsidRPr="006D131A">
        <w:rPr>
          <w:rFonts w:ascii="Arial" w:hAnsi="Arial" w:cs="Arial"/>
          <w:color w:val="auto"/>
          <w:sz w:val="24"/>
        </w:rPr>
        <w:t>Task 2: Formatting the spreadsheet</w:t>
      </w:r>
    </w:p>
    <w:p w14:paraId="543DE1D0" w14:textId="77777777" w:rsidR="006D476F" w:rsidRPr="00141FE8" w:rsidRDefault="006D476F" w:rsidP="0084140F">
      <w:pPr>
        <w:pStyle w:val="PGWorksheetHeading"/>
        <w:numPr>
          <w:ilvl w:val="0"/>
          <w:numId w:val="8"/>
        </w:numPr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Look at the screenshot of the formatted spreadsheet below. Apply formatting to your own spreadsheet to make it look similar.</w:t>
      </w:r>
    </w:p>
    <w:p w14:paraId="650CD97A" w14:textId="77777777" w:rsidR="006D476F" w:rsidRPr="00141FE8" w:rsidRDefault="004A5EBC" w:rsidP="006D476F">
      <w:pPr>
        <w:pStyle w:val="PGWorksheetHeading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drawing>
          <wp:inline distT="0" distB="0" distL="0" distR="0" wp14:anchorId="2355E1FA" wp14:editId="30CAF6F5">
            <wp:extent cx="5731510" cy="4218416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" t="17816" r="19513" b="7105"/>
                    <a:stretch/>
                  </pic:blipFill>
                  <pic:spPr bwMode="auto">
                    <a:xfrm>
                      <a:off x="0" y="0"/>
                      <a:ext cx="5731510" cy="421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1342" w14:textId="77777777" w:rsidR="006D476F" w:rsidRPr="00141FE8" w:rsidRDefault="004A5EBC" w:rsidP="0084140F">
      <w:pPr>
        <w:pStyle w:val="PGWorksheetHeading"/>
        <w:numPr>
          <w:ilvl w:val="0"/>
          <w:numId w:val="8"/>
        </w:numPr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Add the </w:t>
      </w:r>
      <w:r w:rsidRPr="00141FE8">
        <w:rPr>
          <w:rFonts w:ascii="Arial" w:hAnsi="Arial" w:cs="Arial"/>
          <w:color w:val="auto"/>
          <w:sz w:val="22"/>
        </w:rPr>
        <w:t>TNBT logo</w:t>
      </w:r>
      <w:r w:rsidRPr="00141FE8">
        <w:rPr>
          <w:rFonts w:ascii="Arial" w:hAnsi="Arial" w:cs="Arial"/>
          <w:b w:val="0"/>
          <w:color w:val="auto"/>
          <w:sz w:val="22"/>
        </w:rPr>
        <w:t xml:space="preserve"> graphic to the spreadsheet. Use </w:t>
      </w:r>
      <w:r w:rsidRPr="00141FE8">
        <w:rPr>
          <w:rFonts w:ascii="Arial" w:hAnsi="Arial" w:cs="Arial"/>
          <w:color w:val="auto"/>
          <w:sz w:val="22"/>
        </w:rPr>
        <w:t xml:space="preserve">Insert, </w:t>
      </w:r>
      <w:r w:rsidR="00B84FC0" w:rsidRPr="00141FE8">
        <w:rPr>
          <w:rFonts w:ascii="Arial" w:hAnsi="Arial" w:cs="Arial"/>
          <w:color w:val="auto"/>
          <w:sz w:val="22"/>
        </w:rPr>
        <w:t>Illustrations,</w:t>
      </w:r>
      <w:r w:rsidR="00B84FC0" w:rsidRPr="00141FE8">
        <w:rPr>
          <w:rFonts w:ascii="Arial" w:hAnsi="Arial" w:cs="Arial"/>
          <w:b w:val="0"/>
          <w:color w:val="auto"/>
          <w:sz w:val="22"/>
        </w:rPr>
        <w:t xml:space="preserve"> </w:t>
      </w:r>
      <w:r w:rsidRPr="00141FE8">
        <w:rPr>
          <w:rFonts w:ascii="Arial" w:hAnsi="Arial" w:cs="Arial"/>
          <w:color w:val="auto"/>
          <w:sz w:val="22"/>
        </w:rPr>
        <w:t>Picture</w:t>
      </w:r>
      <w:r w:rsidR="00B84FC0" w:rsidRPr="00141FE8">
        <w:rPr>
          <w:rFonts w:ascii="Arial" w:hAnsi="Arial" w:cs="Arial"/>
          <w:color w:val="auto"/>
          <w:sz w:val="22"/>
        </w:rPr>
        <w:t>s</w:t>
      </w:r>
      <w:r w:rsidRPr="00141FE8">
        <w:rPr>
          <w:rFonts w:ascii="Arial" w:hAnsi="Arial" w:cs="Arial"/>
          <w:b w:val="0"/>
          <w:color w:val="auto"/>
          <w:sz w:val="22"/>
        </w:rPr>
        <w:t xml:space="preserve"> on the main menu.</w:t>
      </w:r>
    </w:p>
    <w:p w14:paraId="52EFA111" w14:textId="77777777" w:rsidR="006D476F" w:rsidRPr="00141FE8" w:rsidRDefault="006D476F" w:rsidP="0084140F">
      <w:pPr>
        <w:pStyle w:val="PGWorksheetHeading"/>
        <w:numPr>
          <w:ilvl w:val="0"/>
          <w:numId w:val="8"/>
        </w:numPr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Save your spreadsheet.</w:t>
      </w:r>
    </w:p>
    <w:p w14:paraId="4E02FE10" w14:textId="77777777" w:rsidR="004A5EBC" w:rsidRPr="00141FE8" w:rsidRDefault="004A5EBC">
      <w:pPr>
        <w:rPr>
          <w:rFonts w:ascii="Arial" w:eastAsiaTheme="minorEastAsia" w:hAnsi="Arial" w:cs="Arial"/>
          <w:b/>
          <w:noProof/>
          <w:lang w:eastAsia="en-GB"/>
        </w:rPr>
      </w:pPr>
      <w:r w:rsidRPr="00141FE8">
        <w:rPr>
          <w:rFonts w:ascii="Arial" w:hAnsi="Arial" w:cs="Arial"/>
        </w:rPr>
        <w:br w:type="page"/>
      </w:r>
    </w:p>
    <w:p w14:paraId="63D99370" w14:textId="77777777" w:rsidR="004A5EBC" w:rsidRPr="00141FE8" w:rsidRDefault="004A5EBC" w:rsidP="006D476F">
      <w:pPr>
        <w:pStyle w:val="PGWorksheetHeading"/>
        <w:rPr>
          <w:rFonts w:ascii="Arial" w:hAnsi="Arial" w:cs="Arial"/>
          <w:color w:val="auto"/>
          <w:sz w:val="22"/>
        </w:rPr>
      </w:pPr>
    </w:p>
    <w:p w14:paraId="2CFA118C" w14:textId="77777777" w:rsidR="006D476F" w:rsidRPr="006D131A" w:rsidRDefault="006D476F" w:rsidP="006D476F">
      <w:pPr>
        <w:pStyle w:val="PGWorksheetHeading"/>
        <w:rPr>
          <w:rFonts w:ascii="Arial" w:hAnsi="Arial" w:cs="Arial"/>
          <w:color w:val="auto"/>
          <w:sz w:val="24"/>
        </w:rPr>
      </w:pPr>
      <w:r w:rsidRPr="006D131A">
        <w:rPr>
          <w:rFonts w:ascii="Arial" w:hAnsi="Arial" w:cs="Arial"/>
          <w:color w:val="auto"/>
          <w:sz w:val="24"/>
        </w:rPr>
        <w:t>Task 3: Modelling different scenarios</w:t>
      </w:r>
    </w:p>
    <w:p w14:paraId="107FE3E1" w14:textId="77777777" w:rsidR="006D476F" w:rsidRPr="00141FE8" w:rsidRDefault="006D476F" w:rsidP="0084140F">
      <w:pPr>
        <w:pStyle w:val="PGWorksheetHeading"/>
        <w:numPr>
          <w:ilvl w:val="0"/>
          <w:numId w:val="9"/>
        </w:numPr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Use your spreadsheet to find out what you you would have to charge for a text vote in order to generate an overall income of $3,500,000.</w:t>
      </w:r>
    </w:p>
    <w:p w14:paraId="1555F52C" w14:textId="77777777" w:rsidR="006D476F" w:rsidRPr="00141FE8" w:rsidRDefault="006D476F" w:rsidP="0084140F">
      <w:pPr>
        <w:pStyle w:val="PGWorksheetHeading"/>
        <w:ind w:left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Answer: </w:t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  <w:t>__________________________________</w:t>
      </w:r>
    </w:p>
    <w:p w14:paraId="1DAB68EF" w14:textId="77777777" w:rsidR="006D476F" w:rsidRPr="00141FE8" w:rsidRDefault="006D476F" w:rsidP="0084140F">
      <w:pPr>
        <w:pStyle w:val="PGWorksheetHeading"/>
        <w:numPr>
          <w:ilvl w:val="0"/>
          <w:numId w:val="9"/>
        </w:numPr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Reset the price for texts to $1.10. Find out how many text votes would be needed to generate an income for texts in Week 1 of $150,000. </w:t>
      </w:r>
    </w:p>
    <w:p w14:paraId="53E56B65" w14:textId="77777777" w:rsidR="007C694B" w:rsidRPr="00141FE8" w:rsidRDefault="006D476F" w:rsidP="0084140F">
      <w:pPr>
        <w:pStyle w:val="PGWorksheetHeading"/>
        <w:ind w:left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Answer: __________________________________</w:t>
      </w:r>
    </w:p>
    <w:sectPr w:rsidR="007C694B" w:rsidRPr="00141FE8" w:rsidSect="00B56B3C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611E8" w14:textId="77777777" w:rsidR="00D75ADE" w:rsidRDefault="00D75ADE" w:rsidP="007861E1">
      <w:pPr>
        <w:spacing w:after="0" w:line="240" w:lineRule="auto"/>
      </w:pPr>
      <w:r>
        <w:separator/>
      </w:r>
    </w:p>
  </w:endnote>
  <w:endnote w:type="continuationSeparator" w:id="0">
    <w:p w14:paraId="48CDCC1F" w14:textId="77777777" w:rsidR="00D75ADE" w:rsidRDefault="00D75ADE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5902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6B8D0E9" w14:textId="77777777" w:rsidR="00141FE8" w:rsidRPr="00141FE8" w:rsidRDefault="00141FE8">
        <w:pPr>
          <w:pStyle w:val="Footer"/>
          <w:jc w:val="right"/>
          <w:rPr>
            <w:rFonts w:ascii="Arial" w:hAnsi="Arial" w:cs="Arial"/>
          </w:rPr>
        </w:pPr>
        <w:r w:rsidRPr="00141FE8">
          <w:rPr>
            <w:rFonts w:ascii="Arial" w:hAnsi="Arial" w:cs="Arial"/>
          </w:rPr>
          <w:fldChar w:fldCharType="begin"/>
        </w:r>
        <w:r w:rsidRPr="00141FE8">
          <w:rPr>
            <w:rFonts w:ascii="Arial" w:hAnsi="Arial" w:cs="Arial"/>
          </w:rPr>
          <w:instrText xml:space="preserve"> PAGE   \* MERGEFORMAT </w:instrText>
        </w:r>
        <w:r w:rsidRPr="00141FE8">
          <w:rPr>
            <w:rFonts w:ascii="Arial" w:hAnsi="Arial" w:cs="Arial"/>
          </w:rPr>
          <w:fldChar w:fldCharType="separate"/>
        </w:r>
        <w:r w:rsidR="00CA2F9B">
          <w:rPr>
            <w:rFonts w:ascii="Arial" w:hAnsi="Arial" w:cs="Arial"/>
            <w:noProof/>
          </w:rPr>
          <w:t>3</w:t>
        </w:r>
        <w:r w:rsidRPr="00141FE8">
          <w:rPr>
            <w:rFonts w:ascii="Arial" w:hAnsi="Arial" w:cs="Arial"/>
            <w:noProof/>
          </w:rPr>
          <w:fldChar w:fldCharType="end"/>
        </w:r>
      </w:p>
    </w:sdtContent>
  </w:sdt>
  <w:p w14:paraId="3B3351F0" w14:textId="77777777" w:rsidR="00141FE8" w:rsidRDefault="0014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29E09" w14:textId="77777777" w:rsidR="00D75ADE" w:rsidRDefault="00D75ADE" w:rsidP="007861E1">
      <w:pPr>
        <w:spacing w:after="0" w:line="240" w:lineRule="auto"/>
      </w:pPr>
      <w:r>
        <w:separator/>
      </w:r>
    </w:p>
  </w:footnote>
  <w:footnote w:type="continuationSeparator" w:id="0">
    <w:p w14:paraId="10915EDA" w14:textId="77777777" w:rsidR="00D75ADE" w:rsidRDefault="00D75ADE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5D475" w14:textId="77777777" w:rsidR="00141FE8" w:rsidRPr="007A1CFF" w:rsidRDefault="00141FE8" w:rsidP="00141FE8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01B21" wp14:editId="285D9163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E236832" w14:textId="77777777" w:rsidR="00141FE8" w:rsidRPr="00CD5D79" w:rsidRDefault="004F54E0" w:rsidP="00141FE8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141F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Text window properties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41FE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41F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14:paraId="1F610149" w14:textId="77777777" w:rsidR="00141FE8" w:rsidRPr="002739D8" w:rsidRDefault="00141FE8" w:rsidP="00141FE8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401B21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" fillcolor="#00682b" stroked="f">
              <v:fill opacity="62194f"/>
              <v:textbox>
                <w:txbxContent>
                  <w:p w14:paraId="2E236832" w14:textId="77777777" w:rsidR="00141FE8" w:rsidRPr="00CD5D79" w:rsidRDefault="004F54E0" w:rsidP="00141FE8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141FE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Text window properties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41FE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41FE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14:paraId="1F610149" w14:textId="77777777" w:rsidR="00141FE8" w:rsidRPr="002739D8" w:rsidRDefault="00141FE8" w:rsidP="00141FE8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89F58FC" wp14:editId="0425831B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945124" w14:textId="77777777" w:rsidR="007861E1" w:rsidRPr="00141FE8" w:rsidRDefault="007861E1" w:rsidP="00141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04959"/>
    <w:multiLevelType w:val="hybridMultilevel"/>
    <w:tmpl w:val="A644F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E1"/>
    <w:rsid w:val="00052EE5"/>
    <w:rsid w:val="00053083"/>
    <w:rsid w:val="00054EF1"/>
    <w:rsid w:val="0007420A"/>
    <w:rsid w:val="00082FEE"/>
    <w:rsid w:val="000A3125"/>
    <w:rsid w:val="000A7970"/>
    <w:rsid w:val="000B238A"/>
    <w:rsid w:val="000E2939"/>
    <w:rsid w:val="00125BC0"/>
    <w:rsid w:val="00126F97"/>
    <w:rsid w:val="00141FE8"/>
    <w:rsid w:val="00177583"/>
    <w:rsid w:val="001A6322"/>
    <w:rsid w:val="001E3365"/>
    <w:rsid w:val="002150B9"/>
    <w:rsid w:val="002B20ED"/>
    <w:rsid w:val="00322CEB"/>
    <w:rsid w:val="003557B9"/>
    <w:rsid w:val="00421751"/>
    <w:rsid w:val="004A3DB6"/>
    <w:rsid w:val="004A5EBC"/>
    <w:rsid w:val="004D0A86"/>
    <w:rsid w:val="004F54E0"/>
    <w:rsid w:val="00510C73"/>
    <w:rsid w:val="00593B84"/>
    <w:rsid w:val="005A68DA"/>
    <w:rsid w:val="006205DC"/>
    <w:rsid w:val="00636C81"/>
    <w:rsid w:val="00655601"/>
    <w:rsid w:val="006B2858"/>
    <w:rsid w:val="006D131A"/>
    <w:rsid w:val="006D476F"/>
    <w:rsid w:val="006F5655"/>
    <w:rsid w:val="0070222A"/>
    <w:rsid w:val="0071067B"/>
    <w:rsid w:val="00730760"/>
    <w:rsid w:val="00744DA9"/>
    <w:rsid w:val="00765FF6"/>
    <w:rsid w:val="007861E1"/>
    <w:rsid w:val="007C694B"/>
    <w:rsid w:val="007F77C0"/>
    <w:rsid w:val="0084140F"/>
    <w:rsid w:val="009307DB"/>
    <w:rsid w:val="009422B7"/>
    <w:rsid w:val="009775B2"/>
    <w:rsid w:val="009966F5"/>
    <w:rsid w:val="009B3260"/>
    <w:rsid w:val="009D224F"/>
    <w:rsid w:val="009E1C74"/>
    <w:rsid w:val="00A023CB"/>
    <w:rsid w:val="00A50239"/>
    <w:rsid w:val="00A66BEF"/>
    <w:rsid w:val="00A753B5"/>
    <w:rsid w:val="00B16FE0"/>
    <w:rsid w:val="00B56B3C"/>
    <w:rsid w:val="00B6638E"/>
    <w:rsid w:val="00B84FC0"/>
    <w:rsid w:val="00B8710C"/>
    <w:rsid w:val="00B90573"/>
    <w:rsid w:val="00BB025D"/>
    <w:rsid w:val="00BB04C8"/>
    <w:rsid w:val="00BB5C87"/>
    <w:rsid w:val="00BE07CC"/>
    <w:rsid w:val="00C847E8"/>
    <w:rsid w:val="00CA2F9B"/>
    <w:rsid w:val="00D11C2C"/>
    <w:rsid w:val="00D1492D"/>
    <w:rsid w:val="00D22268"/>
    <w:rsid w:val="00D24E58"/>
    <w:rsid w:val="00D75ADE"/>
    <w:rsid w:val="00D77D8B"/>
    <w:rsid w:val="00DB020D"/>
    <w:rsid w:val="00DC4590"/>
    <w:rsid w:val="00E408B7"/>
    <w:rsid w:val="00E47E8A"/>
    <w:rsid w:val="00E50AB5"/>
    <w:rsid w:val="00E81CF7"/>
    <w:rsid w:val="00EF42E2"/>
    <w:rsid w:val="00F21C86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6E960"/>
  <w15:docId w15:val="{45EACE54-EFFB-4516-8158-CDBD47A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883CD-AE73-4C68-96E0-0A646071C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588B-A713-4D93-B67E-B87D1A927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9FF6F-F7CC-4F9E-B409-2D2632AAF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Teddy Miller</cp:lastModifiedBy>
  <cp:revision>2</cp:revision>
  <cp:lastPrinted>2014-01-06T17:33:00Z</cp:lastPrinted>
  <dcterms:created xsi:type="dcterms:W3CDTF">2021-01-13T18:56:00Z</dcterms:created>
  <dcterms:modified xsi:type="dcterms:W3CDTF">2021-01-13T18:56:00Z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