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DDDA1" w14:textId="77777777" w:rsidR="00425BC3" w:rsidRPr="008E139E" w:rsidRDefault="00425BC3" w:rsidP="00425BC3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1A9C3A6A" w14:textId="77777777" w:rsidR="00425BC3" w:rsidRPr="00713AFE" w:rsidRDefault="00425BC3" w:rsidP="00425BC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6142F145" w14:textId="2170E001" w:rsidR="00302ADF" w:rsidRPr="00302ADF" w:rsidRDefault="00302ADF" w:rsidP="00302ADF">
      <w:pPr>
        <w:pStyle w:val="PGQuestion-toplevel"/>
      </w:pPr>
      <w:r w:rsidRPr="00F97D24">
        <w:t>1</w:t>
      </w:r>
      <w:r w:rsidRPr="00302ADF">
        <w:t>.</w:t>
      </w:r>
      <w:r w:rsidRPr="00302ADF">
        <w:tab/>
        <w:t>Define what is meant by the term ‘branding’.</w:t>
      </w:r>
      <w:r w:rsidRPr="00302ADF">
        <w:tab/>
        <w:t>[2]</w:t>
      </w:r>
    </w:p>
    <w:p w14:paraId="3EAF15EC" w14:textId="1BC9515E" w:rsidR="00425BC3" w:rsidRDefault="00425BC3" w:rsidP="00425BC3">
      <w:pPr>
        <w:pStyle w:val="PGAnswerLines"/>
      </w:pPr>
    </w:p>
    <w:p w14:paraId="154340AB" w14:textId="21938B9E" w:rsidR="00425BC3" w:rsidRDefault="00425BC3" w:rsidP="00425BC3">
      <w:pPr>
        <w:pStyle w:val="PGAnswerLines"/>
      </w:pPr>
    </w:p>
    <w:p w14:paraId="345FDE9A" w14:textId="5CEB883E" w:rsidR="00B96AC8" w:rsidRDefault="00B96AC8" w:rsidP="00425BC3">
      <w:pPr>
        <w:pStyle w:val="PGAnswerLines"/>
      </w:pPr>
    </w:p>
    <w:p w14:paraId="52D6AB9B" w14:textId="77777777" w:rsidR="00B96AC8" w:rsidRDefault="00B96AC8" w:rsidP="00425BC3">
      <w:pPr>
        <w:pStyle w:val="PGAnswerLines"/>
      </w:pPr>
    </w:p>
    <w:p w14:paraId="4722C416" w14:textId="77777777" w:rsidR="00425BC3" w:rsidRDefault="00425BC3" w:rsidP="00425BC3">
      <w:pPr>
        <w:pStyle w:val="PGAnswerLines"/>
        <w:spacing w:before="0" w:line="240" w:lineRule="auto"/>
      </w:pPr>
    </w:p>
    <w:p w14:paraId="011D9D93" w14:textId="5DE8CD8F" w:rsidR="00302ADF" w:rsidRPr="00302ADF" w:rsidRDefault="00302ADF" w:rsidP="00302ADF">
      <w:pPr>
        <w:pStyle w:val="PGQuestion-toplevel"/>
      </w:pPr>
      <w:r w:rsidRPr="00F97D24">
        <w:t>2</w:t>
      </w:r>
      <w:r w:rsidRPr="00302ADF">
        <w:t>.</w:t>
      </w:r>
      <w:r w:rsidRPr="00302ADF">
        <w:tab/>
        <w:t xml:space="preserve">State </w:t>
      </w:r>
      <w:r w:rsidRPr="000440E0">
        <w:rPr>
          <w:rStyle w:val="PGBold"/>
        </w:rPr>
        <w:t>two</w:t>
      </w:r>
      <w:r w:rsidRPr="00302ADF">
        <w:t xml:space="preserve"> cultural considerations when advertising a product to a global market.</w:t>
      </w:r>
      <w:r w:rsidRPr="00302ADF">
        <w:tab/>
        <w:t>[2]</w:t>
      </w:r>
    </w:p>
    <w:p w14:paraId="0E607B19" w14:textId="51735F80" w:rsidR="00425BC3" w:rsidRDefault="00425BC3" w:rsidP="00425BC3">
      <w:pPr>
        <w:pStyle w:val="PGAnswerLines"/>
      </w:pPr>
    </w:p>
    <w:p w14:paraId="5223A38A" w14:textId="10824788" w:rsidR="00425BC3" w:rsidRDefault="00425BC3" w:rsidP="00425BC3">
      <w:pPr>
        <w:pStyle w:val="PGAnswerLines"/>
      </w:pPr>
    </w:p>
    <w:p w14:paraId="70FEE74C" w14:textId="7DFC45F7" w:rsidR="00B96AC8" w:rsidRDefault="00B96AC8" w:rsidP="00425BC3">
      <w:pPr>
        <w:pStyle w:val="PGAnswerLines"/>
      </w:pPr>
    </w:p>
    <w:p w14:paraId="52152292" w14:textId="77777777" w:rsidR="00B96AC8" w:rsidRDefault="00B96AC8" w:rsidP="00425BC3">
      <w:pPr>
        <w:pStyle w:val="PGAnswerLines"/>
      </w:pPr>
    </w:p>
    <w:p w14:paraId="2CD06304" w14:textId="77777777" w:rsidR="00425BC3" w:rsidRDefault="00425BC3" w:rsidP="00425BC3">
      <w:pPr>
        <w:pStyle w:val="PGAnswerLines"/>
        <w:spacing w:before="0" w:line="240" w:lineRule="auto"/>
      </w:pPr>
    </w:p>
    <w:p w14:paraId="0C374DC3" w14:textId="265F3065" w:rsidR="0052017F" w:rsidRPr="0052017F" w:rsidRDefault="0052017F" w:rsidP="0052017F">
      <w:pPr>
        <w:pStyle w:val="PGQuestion-toplevel"/>
      </w:pPr>
      <w:r w:rsidRPr="00F97D24">
        <w:t>3.</w:t>
      </w:r>
      <w:r w:rsidRPr="00F97D24">
        <w:tab/>
      </w:r>
      <w:r w:rsidRPr="0052017F">
        <w:t>Study the confectionary product below.</w:t>
      </w:r>
    </w:p>
    <w:p w14:paraId="40AEF1E7" w14:textId="77777777" w:rsidR="0052017F" w:rsidRPr="0052017F" w:rsidRDefault="0052017F" w:rsidP="00A70549">
      <w:pPr>
        <w:jc w:val="center"/>
      </w:pPr>
      <w:r w:rsidRPr="0052017F">
        <w:rPr>
          <w:noProof/>
        </w:rPr>
        <w:drawing>
          <wp:inline distT="0" distB="0" distL="0" distR="0" wp14:anchorId="4917E41A" wp14:editId="3496A03F">
            <wp:extent cx="2612529" cy="174159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iry_Milk_shutterstock_41732633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160" cy="174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1C720" w14:textId="161EF1DB" w:rsidR="00425BC3" w:rsidRDefault="0052017F" w:rsidP="00425BC3">
      <w:pPr>
        <w:pStyle w:val="PGQuestion-toplevel"/>
      </w:pPr>
      <w:r>
        <w:tab/>
        <w:t>Analyse</w:t>
      </w:r>
      <w:r w:rsidRPr="0052017F">
        <w:t xml:space="preserve"> the ways in which packaging is used to inform consumers and contribute to </w:t>
      </w:r>
      <w:r>
        <w:br/>
      </w:r>
      <w:r w:rsidRPr="0052017F">
        <w:t>a corporation’s identity. Refer to the product above where appropriate.</w:t>
      </w:r>
      <w:r w:rsidRPr="0052017F">
        <w:tab/>
        <w:t>[6]</w:t>
      </w:r>
      <w:r w:rsidRPr="0052017F">
        <w:br/>
      </w:r>
    </w:p>
    <w:p w14:paraId="0EFB896E" w14:textId="62D3F449" w:rsidR="00425BC3" w:rsidRDefault="00425BC3" w:rsidP="00425BC3">
      <w:pPr>
        <w:pStyle w:val="PGAnswerLines"/>
      </w:pPr>
    </w:p>
    <w:p w14:paraId="784F7E9D" w14:textId="1CB95508" w:rsidR="00425BC3" w:rsidRDefault="00425BC3" w:rsidP="00425BC3">
      <w:pPr>
        <w:pStyle w:val="PGAnswerLines"/>
      </w:pPr>
    </w:p>
    <w:p w14:paraId="0CFFE176" w14:textId="4F791F44" w:rsidR="00425BC3" w:rsidRDefault="00425BC3" w:rsidP="00425BC3">
      <w:pPr>
        <w:pStyle w:val="PGAnswerLines"/>
      </w:pPr>
    </w:p>
    <w:p w14:paraId="74B164C4" w14:textId="45C7976D" w:rsidR="00425BC3" w:rsidRDefault="00425BC3" w:rsidP="00425BC3">
      <w:pPr>
        <w:pStyle w:val="PGAnswerLines"/>
      </w:pPr>
    </w:p>
    <w:p w14:paraId="15090E7C" w14:textId="177D7561" w:rsidR="00425BC3" w:rsidRDefault="00425BC3" w:rsidP="00425BC3">
      <w:pPr>
        <w:pStyle w:val="PGAnswerLines"/>
      </w:pPr>
    </w:p>
    <w:p w14:paraId="430CC4E8" w14:textId="5BEADABC" w:rsidR="00425BC3" w:rsidRDefault="00425BC3" w:rsidP="00425BC3">
      <w:pPr>
        <w:pStyle w:val="PGAnswerLines"/>
      </w:pPr>
    </w:p>
    <w:p w14:paraId="5BD6520F" w14:textId="4816FBA4" w:rsidR="00425BC3" w:rsidRDefault="00425BC3" w:rsidP="00425BC3">
      <w:pPr>
        <w:pStyle w:val="PGAnswerLines"/>
      </w:pPr>
    </w:p>
    <w:p w14:paraId="34C09586" w14:textId="5B351271" w:rsidR="00425BC3" w:rsidRDefault="00425BC3" w:rsidP="00425BC3">
      <w:pPr>
        <w:pStyle w:val="PGAnswerLines"/>
      </w:pPr>
    </w:p>
    <w:p w14:paraId="1E114DF2" w14:textId="0FDC0F09" w:rsidR="00425BC3" w:rsidRDefault="00425BC3" w:rsidP="00425BC3">
      <w:pPr>
        <w:pStyle w:val="PGAnswerLines"/>
      </w:pPr>
    </w:p>
    <w:p w14:paraId="08399780" w14:textId="2475CB10" w:rsidR="00B96AC8" w:rsidRDefault="00B96AC8" w:rsidP="00425BC3">
      <w:pPr>
        <w:pStyle w:val="PGAnswerLines"/>
      </w:pPr>
    </w:p>
    <w:p w14:paraId="55FBFC2E" w14:textId="6836FFF6" w:rsidR="00B96AC8" w:rsidRDefault="00B96AC8" w:rsidP="00425BC3">
      <w:pPr>
        <w:pStyle w:val="PGAnswerLines"/>
      </w:pPr>
    </w:p>
    <w:p w14:paraId="21066D3D" w14:textId="77777777" w:rsidR="00B96AC8" w:rsidRDefault="00B96AC8" w:rsidP="00425BC3">
      <w:pPr>
        <w:pStyle w:val="PGAnswerLines"/>
      </w:pPr>
    </w:p>
    <w:p w14:paraId="6E36229A" w14:textId="77777777" w:rsidR="00B96AC8" w:rsidRDefault="00B96AC8" w:rsidP="00425BC3">
      <w:pPr>
        <w:pStyle w:val="PGAnswerLines"/>
      </w:pPr>
    </w:p>
    <w:p w14:paraId="7643481D" w14:textId="0E32762D" w:rsidR="00425BC3" w:rsidRDefault="00425BC3" w:rsidP="00425BC3">
      <w:pPr>
        <w:pStyle w:val="PGAnswerLines"/>
      </w:pPr>
    </w:p>
    <w:p w14:paraId="4FB42E1C" w14:textId="78C0D203" w:rsidR="008013BB" w:rsidRDefault="008013BB" w:rsidP="00965F7A">
      <w:pPr>
        <w:pStyle w:val="PGQuestion-toplevel"/>
      </w:pPr>
      <w:r>
        <w:t>4.</w:t>
      </w:r>
      <w:r>
        <w:tab/>
      </w:r>
      <w:r w:rsidRPr="008013BB">
        <w:t xml:space="preserve">Evaluate the </w:t>
      </w:r>
      <w:r w:rsidRPr="00965F7A">
        <w:rPr>
          <w:b/>
        </w:rPr>
        <w:t>advantages</w:t>
      </w:r>
      <w:r w:rsidRPr="008013BB">
        <w:t xml:space="preserve"> and </w:t>
      </w:r>
      <w:r w:rsidRPr="00965F7A">
        <w:rPr>
          <w:b/>
        </w:rPr>
        <w:t>disadvantages</w:t>
      </w:r>
      <w:r w:rsidRPr="008013BB">
        <w:t xml:space="preserve"> of using social media to advertise </w:t>
      </w:r>
      <w:r w:rsidRPr="008013BB">
        <w:br/>
        <w:t>products to a global market.</w:t>
      </w:r>
      <w:r w:rsidRPr="008013BB">
        <w:tab/>
        <w:t>[6]</w:t>
      </w:r>
    </w:p>
    <w:p w14:paraId="0A4FC6B7" w14:textId="13CD7F0B" w:rsidR="009748F9" w:rsidRDefault="009748F9" w:rsidP="00965F7A">
      <w:pPr>
        <w:pStyle w:val="PGAnswerLines"/>
        <w:rPr>
          <w:rStyle w:val="PGRedBoldHighlight"/>
        </w:rPr>
      </w:pPr>
    </w:p>
    <w:p w14:paraId="4D8F76C7" w14:textId="13CC8976" w:rsidR="00965F7A" w:rsidRDefault="00965F7A" w:rsidP="00965F7A">
      <w:pPr>
        <w:pStyle w:val="PGAnswerLines"/>
        <w:rPr>
          <w:rStyle w:val="PGRedBoldHighlight"/>
        </w:rPr>
      </w:pPr>
    </w:p>
    <w:p w14:paraId="28C22D30" w14:textId="4C7E23BB" w:rsidR="00965F7A" w:rsidRDefault="00965F7A" w:rsidP="00965F7A">
      <w:pPr>
        <w:pStyle w:val="PGAnswerLines"/>
        <w:rPr>
          <w:rStyle w:val="PGRedBoldHighlight"/>
        </w:rPr>
      </w:pPr>
    </w:p>
    <w:p w14:paraId="1E2D9E91" w14:textId="5728EE27" w:rsidR="002F3D7E" w:rsidRDefault="002F3D7E" w:rsidP="00965F7A">
      <w:pPr>
        <w:pStyle w:val="PGAnswerLines"/>
        <w:rPr>
          <w:rStyle w:val="PGRedBoldHighlight"/>
        </w:rPr>
      </w:pPr>
    </w:p>
    <w:p w14:paraId="584520F6" w14:textId="0E999415" w:rsidR="002F3D7E" w:rsidRDefault="002F3D7E" w:rsidP="00965F7A">
      <w:pPr>
        <w:pStyle w:val="PGAnswerLines"/>
        <w:rPr>
          <w:rStyle w:val="PGRedBoldHighlight"/>
        </w:rPr>
      </w:pPr>
    </w:p>
    <w:p w14:paraId="34D291B7" w14:textId="77777777" w:rsidR="00B96AC8" w:rsidRDefault="00B96AC8" w:rsidP="00965F7A">
      <w:pPr>
        <w:pStyle w:val="PGAnswerLines"/>
        <w:rPr>
          <w:rStyle w:val="PGRedBoldHighlight"/>
        </w:rPr>
      </w:pPr>
      <w:bookmarkStart w:id="3" w:name="_GoBack"/>
      <w:bookmarkEnd w:id="3"/>
    </w:p>
    <w:p w14:paraId="184D8EB9" w14:textId="726920A7" w:rsidR="002F3D7E" w:rsidRDefault="002F3D7E" w:rsidP="00965F7A">
      <w:pPr>
        <w:pStyle w:val="PGAnswerLines"/>
        <w:rPr>
          <w:rStyle w:val="PGRedBoldHighlight"/>
        </w:rPr>
      </w:pPr>
    </w:p>
    <w:p w14:paraId="46169184" w14:textId="6AD94FB0" w:rsidR="002F3D7E" w:rsidRDefault="002F3D7E" w:rsidP="00965F7A">
      <w:pPr>
        <w:pStyle w:val="PGAnswerLines"/>
        <w:rPr>
          <w:rStyle w:val="PGRedBoldHighlight"/>
        </w:rPr>
      </w:pPr>
    </w:p>
    <w:p w14:paraId="2DD311DE" w14:textId="1561401A" w:rsidR="002F3D7E" w:rsidRDefault="002F3D7E" w:rsidP="00965F7A">
      <w:pPr>
        <w:pStyle w:val="PGAnswerLines"/>
        <w:rPr>
          <w:rStyle w:val="PGRedBoldHighlight"/>
        </w:rPr>
      </w:pPr>
    </w:p>
    <w:p w14:paraId="4EE4DFBD" w14:textId="53684559" w:rsidR="002F3D7E" w:rsidRDefault="002F3D7E" w:rsidP="00965F7A">
      <w:pPr>
        <w:pStyle w:val="PGAnswerLines"/>
        <w:rPr>
          <w:rStyle w:val="PGRedBoldHighlight"/>
        </w:rPr>
      </w:pPr>
    </w:p>
    <w:p w14:paraId="623944C4" w14:textId="4A100073" w:rsidR="002F3D7E" w:rsidRDefault="002F3D7E" w:rsidP="00965F7A">
      <w:pPr>
        <w:pStyle w:val="PGAnswerLines"/>
        <w:rPr>
          <w:rStyle w:val="PGRedBoldHighlight"/>
        </w:rPr>
      </w:pPr>
    </w:p>
    <w:p w14:paraId="62EE0F2C" w14:textId="61C8EB31" w:rsidR="002F3D7E" w:rsidRDefault="002F3D7E" w:rsidP="00965F7A">
      <w:pPr>
        <w:pStyle w:val="PGAnswerLines"/>
        <w:rPr>
          <w:rStyle w:val="PGRedBoldHighlight"/>
        </w:rPr>
      </w:pPr>
    </w:p>
    <w:p w14:paraId="3DB8952F" w14:textId="6D3FEEAF" w:rsidR="002F3D7E" w:rsidRDefault="002F3D7E" w:rsidP="00965F7A">
      <w:pPr>
        <w:pStyle w:val="PGAnswerLines"/>
        <w:rPr>
          <w:rStyle w:val="PGRedBoldHighlight"/>
        </w:rPr>
      </w:pPr>
    </w:p>
    <w:p w14:paraId="48B49BC5" w14:textId="53C8B97E" w:rsidR="002F3D7E" w:rsidRDefault="002F3D7E" w:rsidP="00965F7A">
      <w:pPr>
        <w:pStyle w:val="PGAnswerLines"/>
        <w:rPr>
          <w:rStyle w:val="PGRedBoldHighlight"/>
        </w:rPr>
      </w:pPr>
    </w:p>
    <w:p w14:paraId="06A802DB" w14:textId="768247DF" w:rsidR="00965F7A" w:rsidRDefault="00965F7A" w:rsidP="00965F7A">
      <w:pPr>
        <w:pStyle w:val="PGAnswerLines"/>
      </w:pPr>
    </w:p>
    <w:p w14:paraId="49B4D2A5" w14:textId="273A6A24" w:rsidR="00076668" w:rsidRPr="00076668" w:rsidRDefault="009748F9" w:rsidP="009748F9">
      <w:pPr>
        <w:pStyle w:val="PGQuestion-toplevel"/>
      </w:pPr>
      <w:r>
        <w:tab/>
      </w:r>
      <w:r>
        <w:tab/>
      </w:r>
      <w:r w:rsidR="00076668">
        <w:t>[</w:t>
      </w:r>
      <w:r w:rsidR="00076668" w:rsidRPr="00076668">
        <w:t>Total 16 marks]</w:t>
      </w:r>
    </w:p>
    <w:p w14:paraId="0F3224EB" w14:textId="77777777" w:rsidR="00D90B92" w:rsidRDefault="00D90B92" w:rsidP="00DA3491"/>
    <w:sectPr w:rsidR="00D90B92" w:rsidSect="00425BC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814" w:right="1418" w:bottom="709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B8D77" w14:textId="77777777" w:rsidR="005902BF" w:rsidRDefault="005902BF" w:rsidP="00EB36FF">
      <w:pPr>
        <w:spacing w:before="0" w:after="0"/>
      </w:pPr>
      <w:r>
        <w:separator/>
      </w:r>
    </w:p>
  </w:endnote>
  <w:endnote w:type="continuationSeparator" w:id="0">
    <w:p w14:paraId="78449F8D" w14:textId="77777777" w:rsidR="005902BF" w:rsidRDefault="005902BF" w:rsidP="00EB36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734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EE011" w14:textId="77777777" w:rsidR="009A112F" w:rsidRDefault="009A112F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3B94E" w14:textId="77777777" w:rsidR="005902BF" w:rsidRDefault="005902BF" w:rsidP="00EB36FF">
      <w:pPr>
        <w:spacing w:before="0" w:after="0"/>
      </w:pPr>
      <w:r>
        <w:separator/>
      </w:r>
    </w:p>
  </w:footnote>
  <w:footnote w:type="continuationSeparator" w:id="0">
    <w:p w14:paraId="5324C199" w14:textId="77777777" w:rsidR="005902BF" w:rsidRDefault="005902BF" w:rsidP="00EB36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EE00F" w14:textId="77777777" w:rsidR="00866215" w:rsidRDefault="00866215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EE010" w14:textId="77777777" w:rsidR="00EB36FF" w:rsidRDefault="009370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C8EE013" wp14:editId="1C8EE014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9" name="Picture 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621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8EE015" wp14:editId="64B6ED3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73959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C8EE018" w14:textId="62512EE4" w:rsidR="00EB36FF" w:rsidRPr="006C0DBE" w:rsidRDefault="00877FFE" w:rsidP="0001003F">
                          <w:pPr>
                            <w:pStyle w:val="PGDocumentTitle"/>
                          </w:pPr>
                          <w:r>
                            <w:t>Homew</w:t>
                          </w:r>
                          <w:r w:rsidR="00795565">
                            <w:t>ork</w:t>
                          </w:r>
                          <w:r>
                            <w:t xml:space="preserve"> </w:t>
                          </w:r>
                          <w:r w:rsidR="0001003F">
                            <w:t xml:space="preserve">2 </w:t>
                          </w:r>
                          <w:r w:rsidR="0001003F" w:rsidRPr="00F6000E">
                            <w:t>Enterprise and marketing</w:t>
                          </w:r>
                          <w:r w:rsidR="0001003F">
                            <w:t xml:space="preserve"> </w:t>
                          </w:r>
                          <w:r w:rsidR="0001003F">
                            <w:br/>
                          </w:r>
                          <w:r w:rsidR="0001003F" w:rsidRPr="00425BC3">
                            <w:rPr>
                              <w:b w:val="0"/>
                            </w:rPr>
                            <w:t>Unit 12 Product design and development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8EE015" id="Rectangle 11" o:spid="_x0000_s1026" style="position:absolute;margin-left:0;margin-top:0;width:595.3pt;height:76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" fillcolor="#739599" stroked="f">
              <v:fill opacity="64764f"/>
              <v:textbox inset="20mm,0,,2mm">
                <w:txbxContent>
                  <w:p w14:paraId="1C8EE018" w14:textId="62512EE4" w:rsidR="00EB36FF" w:rsidRPr="006C0DBE" w:rsidRDefault="00877FFE" w:rsidP="0001003F">
                    <w:pPr>
                      <w:pStyle w:val="PGDocumentTitle"/>
                    </w:pPr>
                    <w:r>
                      <w:t>Homew</w:t>
                    </w:r>
                    <w:r w:rsidR="00795565">
                      <w:t>ork</w:t>
                    </w:r>
                    <w:r>
                      <w:t xml:space="preserve"> </w:t>
                    </w:r>
                    <w:r w:rsidR="0001003F">
                      <w:t xml:space="preserve">2 </w:t>
                    </w:r>
                    <w:r w:rsidR="0001003F" w:rsidRPr="00F6000E">
                      <w:t>Enterprise and marketing</w:t>
                    </w:r>
                    <w:r w:rsidR="0001003F">
                      <w:t xml:space="preserve"> </w:t>
                    </w:r>
                    <w:r w:rsidR="0001003F">
                      <w:br/>
                    </w:r>
                    <w:r w:rsidR="0001003F" w:rsidRPr="00425BC3">
                      <w:rPr>
                        <w:b w:val="0"/>
                      </w:rPr>
                      <w:t>Unit 12 Product design and development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C0DBE"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EE012" w14:textId="77777777" w:rsidR="00866215" w:rsidRDefault="00866215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5337AF0"/>
    <w:multiLevelType w:val="hybridMultilevel"/>
    <w:tmpl w:val="54AE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181A"/>
    <w:multiLevelType w:val="hybridMultilevel"/>
    <w:tmpl w:val="C430E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E4B06"/>
    <w:multiLevelType w:val="hybridMultilevel"/>
    <w:tmpl w:val="F65E269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57A248E"/>
    <w:multiLevelType w:val="hybridMultilevel"/>
    <w:tmpl w:val="1444B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A7691"/>
    <w:multiLevelType w:val="hybridMultilevel"/>
    <w:tmpl w:val="BE1815CA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7AF276C5"/>
    <w:multiLevelType w:val="hybridMultilevel"/>
    <w:tmpl w:val="466272FE"/>
    <w:lvl w:ilvl="0" w:tplc="0A7481A0">
      <w:start w:val="1"/>
      <w:numFmt w:val="bullet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1" w15:restartNumberingAfterBreak="0">
    <w:nsid w:val="7C941428"/>
    <w:multiLevelType w:val="hybridMultilevel"/>
    <w:tmpl w:val="12F230EA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F"/>
    <w:rsid w:val="0001003F"/>
    <w:rsid w:val="00010B0F"/>
    <w:rsid w:val="0001543D"/>
    <w:rsid w:val="00026099"/>
    <w:rsid w:val="000440E0"/>
    <w:rsid w:val="00076668"/>
    <w:rsid w:val="0008402D"/>
    <w:rsid w:val="00092869"/>
    <w:rsid w:val="000B64CC"/>
    <w:rsid w:val="000D0B15"/>
    <w:rsid w:val="000E27B2"/>
    <w:rsid w:val="00147AAE"/>
    <w:rsid w:val="001E6681"/>
    <w:rsid w:val="0020038A"/>
    <w:rsid w:val="002160E5"/>
    <w:rsid w:val="00242445"/>
    <w:rsid w:val="0025700A"/>
    <w:rsid w:val="0028711E"/>
    <w:rsid w:val="00287819"/>
    <w:rsid w:val="00294FEB"/>
    <w:rsid w:val="002C3922"/>
    <w:rsid w:val="002F2299"/>
    <w:rsid w:val="002F3D7E"/>
    <w:rsid w:val="00302ADF"/>
    <w:rsid w:val="00306068"/>
    <w:rsid w:val="00326C7C"/>
    <w:rsid w:val="0034316E"/>
    <w:rsid w:val="0037033C"/>
    <w:rsid w:val="00385B36"/>
    <w:rsid w:val="003A502C"/>
    <w:rsid w:val="003B4075"/>
    <w:rsid w:val="003B4BCB"/>
    <w:rsid w:val="003C1126"/>
    <w:rsid w:val="003F4578"/>
    <w:rsid w:val="00416EFF"/>
    <w:rsid w:val="00425BC3"/>
    <w:rsid w:val="004503CE"/>
    <w:rsid w:val="00463A2B"/>
    <w:rsid w:val="004B76B3"/>
    <w:rsid w:val="0052017F"/>
    <w:rsid w:val="00542694"/>
    <w:rsid w:val="0056314C"/>
    <w:rsid w:val="00567642"/>
    <w:rsid w:val="00571A28"/>
    <w:rsid w:val="00587DB4"/>
    <w:rsid w:val="005902BF"/>
    <w:rsid w:val="005D6099"/>
    <w:rsid w:val="005E1CAD"/>
    <w:rsid w:val="00617A52"/>
    <w:rsid w:val="00682B4C"/>
    <w:rsid w:val="006913D9"/>
    <w:rsid w:val="006C0DBE"/>
    <w:rsid w:val="006D04DB"/>
    <w:rsid w:val="006E74FF"/>
    <w:rsid w:val="0071584B"/>
    <w:rsid w:val="007246E4"/>
    <w:rsid w:val="0075587C"/>
    <w:rsid w:val="00787984"/>
    <w:rsid w:val="00795565"/>
    <w:rsid w:val="007B7508"/>
    <w:rsid w:val="007C0855"/>
    <w:rsid w:val="007E506C"/>
    <w:rsid w:val="007F5087"/>
    <w:rsid w:val="007F6AA2"/>
    <w:rsid w:val="008013BB"/>
    <w:rsid w:val="00817C86"/>
    <w:rsid w:val="0085313C"/>
    <w:rsid w:val="00866215"/>
    <w:rsid w:val="00877FFE"/>
    <w:rsid w:val="00886D84"/>
    <w:rsid w:val="00891417"/>
    <w:rsid w:val="008A5AFA"/>
    <w:rsid w:val="00916326"/>
    <w:rsid w:val="009370E3"/>
    <w:rsid w:val="00956430"/>
    <w:rsid w:val="00956C9D"/>
    <w:rsid w:val="00965F7A"/>
    <w:rsid w:val="009748F9"/>
    <w:rsid w:val="009A112F"/>
    <w:rsid w:val="009D3801"/>
    <w:rsid w:val="009D38A5"/>
    <w:rsid w:val="00A33AF6"/>
    <w:rsid w:val="00A36DB3"/>
    <w:rsid w:val="00A452FB"/>
    <w:rsid w:val="00A46514"/>
    <w:rsid w:val="00A5248F"/>
    <w:rsid w:val="00A70549"/>
    <w:rsid w:val="00B33E2D"/>
    <w:rsid w:val="00B47784"/>
    <w:rsid w:val="00B54627"/>
    <w:rsid w:val="00B85140"/>
    <w:rsid w:val="00B94CB7"/>
    <w:rsid w:val="00B96AC8"/>
    <w:rsid w:val="00BA1517"/>
    <w:rsid w:val="00BA5B68"/>
    <w:rsid w:val="00BC093F"/>
    <w:rsid w:val="00C12494"/>
    <w:rsid w:val="00C36A1D"/>
    <w:rsid w:val="00C60326"/>
    <w:rsid w:val="00CB054A"/>
    <w:rsid w:val="00CB2CF9"/>
    <w:rsid w:val="00CB2EB5"/>
    <w:rsid w:val="00CE2EB0"/>
    <w:rsid w:val="00CE57D2"/>
    <w:rsid w:val="00CF6AAA"/>
    <w:rsid w:val="00D01DC5"/>
    <w:rsid w:val="00D27013"/>
    <w:rsid w:val="00D47533"/>
    <w:rsid w:val="00D90B92"/>
    <w:rsid w:val="00D9502C"/>
    <w:rsid w:val="00DA3491"/>
    <w:rsid w:val="00DA5553"/>
    <w:rsid w:val="00DE0A0D"/>
    <w:rsid w:val="00DF70E0"/>
    <w:rsid w:val="00E01309"/>
    <w:rsid w:val="00E01DBF"/>
    <w:rsid w:val="00E04B27"/>
    <w:rsid w:val="00E0794F"/>
    <w:rsid w:val="00E14C33"/>
    <w:rsid w:val="00E237B6"/>
    <w:rsid w:val="00E310C9"/>
    <w:rsid w:val="00E63D9A"/>
    <w:rsid w:val="00EB36FF"/>
    <w:rsid w:val="00F11272"/>
    <w:rsid w:val="00F858B5"/>
    <w:rsid w:val="00F94B97"/>
    <w:rsid w:val="00FB1A39"/>
    <w:rsid w:val="00FB66D2"/>
    <w:rsid w:val="00FC1448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EDF90"/>
  <w15:chartTrackingRefBased/>
  <w15:docId w15:val="{673363C3-CC94-451F-8230-B0CBEB5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unhideWhenUsed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A3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unhideWhenUsed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7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basedOn w:val="DefaultParagraphFont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CE2EB0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uiPriority w:val="1"/>
    <w:qFormat/>
    <w:rsid w:val="00CE2EB0"/>
    <w:rPr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90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D90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B9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90B9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locked/>
    <w:rsid w:val="0097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999F-525C-4F0A-A33F-A68C581608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7728D4-E4F4-4ECF-B243-9F51B0775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D03A1-1CAE-47D6-880B-ACDEC5A08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2388F-3EA3-4659-9178-BF50214C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</Template>
  <TotalTime>5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7</cp:revision>
  <dcterms:created xsi:type="dcterms:W3CDTF">2019-02-18T16:37:00Z</dcterms:created>
  <dcterms:modified xsi:type="dcterms:W3CDTF">2019-02-26T14:46:00Z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