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954F" w14:textId="77777777" w:rsidR="00F05A18" w:rsidRPr="001201CD" w:rsidRDefault="00F05A18" w:rsidP="00F05A18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6CE3C8D8" w14:textId="77777777" w:rsidR="00F05A18" w:rsidRDefault="00F05A18" w:rsidP="00F05A1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7B585AEE" w14:textId="1C51DD7B" w:rsidR="00FF1C75" w:rsidRDefault="00F05594" w:rsidP="00FF1C75">
      <w:pPr>
        <w:pStyle w:val="PGTaskTitle"/>
      </w:pPr>
      <w:r>
        <w:t>Starter</w:t>
      </w:r>
    </w:p>
    <w:p w14:paraId="09C5CA98" w14:textId="070DEEC2" w:rsidR="001A0C2E" w:rsidRDefault="001A0C2E" w:rsidP="001A0C2E">
      <w:r>
        <w:t xml:space="preserve">Use the mind map below to show as many techniques for communicating data that you </w:t>
      </w:r>
      <w:r w:rsidR="00A54AD8">
        <w:br/>
      </w:r>
      <w:r>
        <w:t>can think of.</w:t>
      </w:r>
    </w:p>
    <w:p w14:paraId="11F5388F" w14:textId="77777777" w:rsidR="00F05A18" w:rsidRDefault="00F05A18" w:rsidP="001A0C2E"/>
    <w:p w14:paraId="25679F19" w14:textId="247B94B4" w:rsidR="00680BD3" w:rsidRDefault="00680BD3" w:rsidP="001A0C2E"/>
    <w:p w14:paraId="34047B5B" w14:textId="77777777" w:rsidR="00680BD3" w:rsidRDefault="00680BD3" w:rsidP="001A0C2E"/>
    <w:p w14:paraId="03F9DE92" w14:textId="28F6FF28" w:rsidR="001A0C2E" w:rsidRDefault="00A54AD8" w:rsidP="001A0C2E">
      <w:r>
        <w:br/>
      </w:r>
      <w:r w:rsidR="006E6474">
        <w:t xml:space="preserve">  </w:t>
      </w:r>
    </w:p>
    <w:p w14:paraId="23DC471B" w14:textId="2971B256" w:rsidR="001A0C2E" w:rsidRDefault="006E6474" w:rsidP="00680BD3">
      <w:pPr>
        <w:pStyle w:val="PGTableTextCentred"/>
        <w:rPr>
          <w:color w:val="auto"/>
        </w:rPr>
      </w:pPr>
      <w:r>
        <w:rPr>
          <w:color w:val="auto"/>
        </w:rPr>
        <w:t xml:space="preserve">                           </w:t>
      </w:r>
      <w:r w:rsidR="001A0C2E">
        <w:rPr>
          <w:noProof/>
        </w:rPr>
        <w:drawing>
          <wp:inline distT="0" distB="0" distL="0" distR="0" wp14:anchorId="7C2E31BA" wp14:editId="6DFE8E2B">
            <wp:extent cx="3851600" cy="1847850"/>
            <wp:effectExtent l="0" t="0" r="0" b="0"/>
            <wp:docPr id="1" name="Picture 1" descr="A close up of text on a whit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unicate Data WS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775" cy="186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95E6" w14:textId="77777777" w:rsidR="001A0C2E" w:rsidRDefault="001A0C2E" w:rsidP="001A0C2E"/>
    <w:p w14:paraId="4EB88674" w14:textId="07877203" w:rsidR="001A0C2E" w:rsidRDefault="001A0C2E" w:rsidP="001A0C2E"/>
    <w:p w14:paraId="722D8912" w14:textId="77777777" w:rsidR="00F05A18" w:rsidRPr="00066710" w:rsidRDefault="00F05A18" w:rsidP="001A0C2E"/>
    <w:p w14:paraId="76377D4E" w14:textId="77777777" w:rsidR="00680BD3" w:rsidRDefault="00680BD3" w:rsidP="001A0C2E"/>
    <w:p w14:paraId="617018FD" w14:textId="77777777" w:rsidR="00680BD3" w:rsidRDefault="00680BD3" w:rsidP="001A0C2E"/>
    <w:p w14:paraId="4EC8F9DF" w14:textId="77777777" w:rsidR="00680BD3" w:rsidRDefault="00680BD3" w:rsidP="001A0C2E"/>
    <w:p w14:paraId="180AF97E" w14:textId="0F26BC54" w:rsidR="001A0C2E" w:rsidRDefault="001A0C2E" w:rsidP="001A0C2E">
      <w:r w:rsidRPr="009969B9">
        <w:t xml:space="preserve">Circle all the techniques </w:t>
      </w:r>
      <w:r>
        <w:t>in the mind map</w:t>
      </w:r>
      <w:r w:rsidRPr="009969B9">
        <w:t xml:space="preserve"> that would be most suited to communicating </w:t>
      </w:r>
      <w:r w:rsidRPr="00A54AD8">
        <w:rPr>
          <w:rStyle w:val="PGBold"/>
        </w:rPr>
        <w:t>quantitative</w:t>
      </w:r>
      <w:r w:rsidRPr="009969B9">
        <w:t xml:space="preserve"> data.</w:t>
      </w:r>
    </w:p>
    <w:p w14:paraId="5C138D99" w14:textId="06B482EE" w:rsidR="00680BD3" w:rsidRDefault="00680BD3" w:rsidP="00680BD3">
      <w:pPr>
        <w:pStyle w:val="PGAnswerLines"/>
      </w:pPr>
    </w:p>
    <w:p w14:paraId="560F9B9B" w14:textId="2FD17D86" w:rsidR="00680BD3" w:rsidRDefault="00680BD3" w:rsidP="00680BD3">
      <w:pPr>
        <w:pStyle w:val="PGAnswerLines"/>
      </w:pPr>
    </w:p>
    <w:p w14:paraId="12C94CF5" w14:textId="4F9A0D39" w:rsidR="00680BD3" w:rsidRDefault="00680BD3" w:rsidP="00680BD3">
      <w:pPr>
        <w:pStyle w:val="PGAnswerLines"/>
      </w:pPr>
    </w:p>
    <w:p w14:paraId="7D74A63F" w14:textId="62833334" w:rsidR="00680BD3" w:rsidRDefault="00680BD3" w:rsidP="00680BD3">
      <w:pPr>
        <w:pStyle w:val="PGAnswerLines"/>
      </w:pPr>
    </w:p>
    <w:p w14:paraId="5E5048F3" w14:textId="490B842B" w:rsidR="00680BD3" w:rsidRDefault="00680BD3" w:rsidP="00680BD3">
      <w:pPr>
        <w:pStyle w:val="PGAnswerLines"/>
      </w:pPr>
    </w:p>
    <w:p w14:paraId="59DA430E" w14:textId="77777777" w:rsidR="00680BD3" w:rsidRDefault="00680BD3" w:rsidP="00680BD3">
      <w:pPr>
        <w:pStyle w:val="PGAnswerLines"/>
      </w:pPr>
    </w:p>
    <w:p w14:paraId="40BE90CF" w14:textId="0A211FBB" w:rsidR="009E716B" w:rsidRPr="009E716B" w:rsidRDefault="009E716B" w:rsidP="009E716B">
      <w:pPr>
        <w:pStyle w:val="PGTaskTitle"/>
      </w:pPr>
      <w:r w:rsidRPr="009E716B">
        <w:lastRenderedPageBreak/>
        <w:t>Task 1</w:t>
      </w:r>
    </w:p>
    <w:p w14:paraId="69C61E41" w14:textId="76319A59" w:rsidR="009E716B" w:rsidRPr="00313B81" w:rsidRDefault="009E716B" w:rsidP="009E716B">
      <w:pPr>
        <w:rPr>
          <w:sz w:val="16"/>
          <w:szCs w:val="16"/>
        </w:rPr>
      </w:pPr>
      <w:r w:rsidRPr="009E716B">
        <w:t>Imagine you work for a start-up company looking for investors to back a new bin which allows users to separate their household waste more easily. Use the data below to create a 100-word</w:t>
      </w:r>
      <w:r w:rsidR="00313B81">
        <w:t xml:space="preserve"> (max)</w:t>
      </w:r>
      <w:r w:rsidRPr="009E716B">
        <w:t xml:space="preserve"> summary to describe the data and persuade the reader to invest in your product.</w:t>
      </w:r>
      <w:r w:rsidR="008F3DA2">
        <w:br/>
      </w:r>
    </w:p>
    <w:p w14:paraId="2BA5A041" w14:textId="77777777" w:rsidR="004C7772" w:rsidRDefault="008F3DA2" w:rsidP="008F3DA2">
      <w:pPr>
        <w:pStyle w:val="PGTableTextCentred"/>
      </w:pPr>
      <w:r>
        <w:rPr>
          <w:noProof/>
        </w:rPr>
        <w:drawing>
          <wp:inline distT="0" distB="0" distL="0" distR="0" wp14:anchorId="59F7A810" wp14:editId="3E5A4566">
            <wp:extent cx="5352299" cy="3771900"/>
            <wp:effectExtent l="0" t="0" r="1270" b="0"/>
            <wp:docPr id="2" name="Picture 2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ehold recycling WS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897" cy="377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E02E0" w14:textId="4A44FC05" w:rsidR="00680BD3" w:rsidRDefault="00680BD3" w:rsidP="00680BD3">
      <w:pPr>
        <w:pStyle w:val="PGAnswerLines"/>
      </w:pPr>
    </w:p>
    <w:p w14:paraId="53853012" w14:textId="3791FDBA" w:rsidR="00680BD3" w:rsidRDefault="00680BD3" w:rsidP="00680BD3">
      <w:pPr>
        <w:pStyle w:val="PGAnswerLines"/>
      </w:pPr>
    </w:p>
    <w:p w14:paraId="76BFA494" w14:textId="3119C411" w:rsidR="00680BD3" w:rsidRDefault="00680BD3" w:rsidP="00680BD3">
      <w:pPr>
        <w:pStyle w:val="PGAnswerLines"/>
      </w:pPr>
    </w:p>
    <w:p w14:paraId="44839538" w14:textId="07006568" w:rsidR="00680BD3" w:rsidRDefault="00680BD3" w:rsidP="00680BD3">
      <w:pPr>
        <w:pStyle w:val="PGAnswerLines"/>
      </w:pPr>
    </w:p>
    <w:p w14:paraId="353EF503" w14:textId="4B4A50B3" w:rsidR="00680BD3" w:rsidRDefault="00680BD3" w:rsidP="00680BD3">
      <w:pPr>
        <w:pStyle w:val="PGAnswerLines"/>
      </w:pPr>
    </w:p>
    <w:p w14:paraId="7D06D058" w14:textId="0973C0B3" w:rsidR="00680BD3" w:rsidRDefault="00680BD3" w:rsidP="00680BD3">
      <w:pPr>
        <w:pStyle w:val="PGAnswerLines"/>
      </w:pPr>
    </w:p>
    <w:p w14:paraId="38B448E7" w14:textId="775D9065" w:rsidR="00680BD3" w:rsidRDefault="00680BD3" w:rsidP="00680BD3">
      <w:pPr>
        <w:pStyle w:val="PGAnswerLines"/>
      </w:pPr>
    </w:p>
    <w:p w14:paraId="5B7961A9" w14:textId="5AA46AAF" w:rsidR="00680BD3" w:rsidRDefault="00680BD3" w:rsidP="00680BD3">
      <w:pPr>
        <w:pStyle w:val="PGAnswerLines"/>
      </w:pPr>
    </w:p>
    <w:p w14:paraId="709D90B1" w14:textId="67C4BD53" w:rsidR="00680BD3" w:rsidRDefault="00680BD3" w:rsidP="00680BD3">
      <w:pPr>
        <w:pStyle w:val="PGAnswerLines"/>
      </w:pPr>
    </w:p>
    <w:p w14:paraId="01A01011" w14:textId="749519C4" w:rsidR="00680BD3" w:rsidRDefault="00680BD3" w:rsidP="00680BD3">
      <w:pPr>
        <w:pStyle w:val="PGAnswerLines"/>
      </w:pPr>
    </w:p>
    <w:p w14:paraId="170A59E3" w14:textId="032704DA" w:rsidR="00680BD3" w:rsidRDefault="00680BD3" w:rsidP="00680BD3">
      <w:pPr>
        <w:pStyle w:val="PGAnswerLines"/>
      </w:pPr>
    </w:p>
    <w:p w14:paraId="0AF1D932" w14:textId="7B25F6E7" w:rsidR="00680BD3" w:rsidRDefault="00680BD3" w:rsidP="00680BD3">
      <w:pPr>
        <w:pStyle w:val="PGAnswerLines"/>
      </w:pPr>
    </w:p>
    <w:p w14:paraId="3EE533F4" w14:textId="5A823812" w:rsidR="00C34EDE" w:rsidRDefault="00C34EDE" w:rsidP="00A464DB">
      <w:pPr>
        <w:pStyle w:val="PGTaskTitle"/>
      </w:pPr>
      <w:bookmarkStart w:id="3" w:name="_GoBack"/>
      <w:bookmarkEnd w:id="3"/>
      <w:r>
        <w:br w:type="page"/>
      </w:r>
      <w:r w:rsidR="00A464DB">
        <w:lastRenderedPageBreak/>
        <w:t xml:space="preserve">Task </w:t>
      </w:r>
      <w:r w:rsidR="005072E5">
        <w:t>2</w:t>
      </w:r>
    </w:p>
    <w:p w14:paraId="068BD0CE" w14:textId="77777777" w:rsidR="00F86182" w:rsidRPr="00A02752" w:rsidRDefault="00F86182" w:rsidP="00A02752">
      <w:pPr>
        <w:pStyle w:val="PGQuestion-toplevel"/>
        <w:ind w:left="0" w:firstLine="0"/>
      </w:pPr>
      <w:r w:rsidRPr="00A02752">
        <w:t xml:space="preserve">Study the graphs and charts below. State which of the two charts is a fairer representation of the data and explain how the data has been manipulated to mislead the reader.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6182" w14:paraId="7FC3B3A7" w14:textId="77777777" w:rsidTr="003575FB">
        <w:tc>
          <w:tcPr>
            <w:tcW w:w="9016" w:type="dxa"/>
            <w:gridSpan w:val="2"/>
          </w:tcPr>
          <w:p w14:paraId="3CD62E87" w14:textId="77777777" w:rsidR="00F86182" w:rsidRPr="005072E5" w:rsidRDefault="00F86182" w:rsidP="005072E5">
            <w:pPr>
              <w:pStyle w:val="PGTableTextCentred"/>
              <w:rPr>
                <w:rStyle w:val="PGBold"/>
              </w:rPr>
            </w:pPr>
            <w:r w:rsidRPr="005072E5">
              <w:rPr>
                <w:rStyle w:val="PGBold"/>
              </w:rPr>
              <w:t>Chart to show levels of efficiency in different teams on a production line</w:t>
            </w:r>
          </w:p>
        </w:tc>
      </w:tr>
      <w:tr w:rsidR="00F86182" w14:paraId="1D5DA329" w14:textId="77777777" w:rsidTr="003575FB">
        <w:tc>
          <w:tcPr>
            <w:tcW w:w="4508" w:type="dxa"/>
          </w:tcPr>
          <w:p w14:paraId="11CFF9DE" w14:textId="3D161850" w:rsidR="00F86182" w:rsidRPr="00F86182" w:rsidRDefault="008629D1" w:rsidP="00B107F6">
            <w:pPr>
              <w:pStyle w:val="PGTableTextCentred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7B604B11" wp14:editId="39EE52E6">
                  <wp:extent cx="1533497" cy="1972497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S3 Chart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33" cy="198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2B17836" w14:textId="05369940" w:rsidR="00F86182" w:rsidRPr="00F86182" w:rsidRDefault="008629D1" w:rsidP="008629D1">
            <w:pPr>
              <w:pStyle w:val="PGTableTextCentred"/>
            </w:pPr>
            <w:r>
              <w:br/>
            </w:r>
            <w:r w:rsidR="00B107F6">
              <w:rPr>
                <w:noProof/>
              </w:rPr>
              <w:drawing>
                <wp:inline distT="0" distB="0" distL="0" distR="0" wp14:anchorId="482989BE" wp14:editId="6C6FA8C8">
                  <wp:extent cx="1477062" cy="1876425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S3 Chart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976" cy="188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82" w14:paraId="0B9F9C38" w14:textId="77777777" w:rsidTr="00803A3B">
        <w:trPr>
          <w:trHeight w:val="335"/>
        </w:trPr>
        <w:tc>
          <w:tcPr>
            <w:tcW w:w="4508" w:type="dxa"/>
          </w:tcPr>
          <w:p w14:paraId="2C4912F8" w14:textId="77777777" w:rsidR="00F86182" w:rsidRPr="00FF0C5A" w:rsidRDefault="00F86182" w:rsidP="00FF0C5A">
            <w:pPr>
              <w:pStyle w:val="PGTableTextCentred"/>
              <w:rPr>
                <w:rStyle w:val="PGBold"/>
              </w:rPr>
            </w:pPr>
            <w:r w:rsidRPr="00FF0C5A">
              <w:rPr>
                <w:rStyle w:val="PGBold"/>
              </w:rPr>
              <w:t>Chart A</w:t>
            </w:r>
          </w:p>
        </w:tc>
        <w:tc>
          <w:tcPr>
            <w:tcW w:w="4508" w:type="dxa"/>
          </w:tcPr>
          <w:p w14:paraId="0A697AFB" w14:textId="77777777" w:rsidR="00F86182" w:rsidRPr="00FF0C5A" w:rsidRDefault="00F86182" w:rsidP="00FF0C5A">
            <w:pPr>
              <w:pStyle w:val="PGTableTextCentred"/>
              <w:rPr>
                <w:rStyle w:val="PGBold"/>
              </w:rPr>
            </w:pPr>
            <w:r w:rsidRPr="00FF0C5A">
              <w:rPr>
                <w:rStyle w:val="PGBold"/>
              </w:rPr>
              <w:t>Chart B</w:t>
            </w:r>
          </w:p>
        </w:tc>
      </w:tr>
      <w:tr w:rsidR="00F86182" w14:paraId="6EB175F7" w14:textId="77777777" w:rsidTr="008C7512">
        <w:trPr>
          <w:trHeight w:val="2079"/>
        </w:trPr>
        <w:tc>
          <w:tcPr>
            <w:tcW w:w="9016" w:type="dxa"/>
            <w:gridSpan w:val="2"/>
          </w:tcPr>
          <w:p w14:paraId="406EA844" w14:textId="289E3BEB" w:rsidR="00F86182" w:rsidRDefault="00F86182" w:rsidP="00D13A30">
            <w:pPr>
              <w:pStyle w:val="PGAnswerLines"/>
              <w:spacing w:before="0" w:after="120" w:line="240" w:lineRule="auto"/>
              <w:rPr>
                <w:rStyle w:val="PGRedHighlight"/>
              </w:rPr>
            </w:pPr>
          </w:p>
          <w:p w14:paraId="596D70EC" w14:textId="569203AC" w:rsidR="00337DA6" w:rsidRDefault="00337DA6" w:rsidP="00D13A30">
            <w:pPr>
              <w:pStyle w:val="PGAnswerLines"/>
              <w:spacing w:before="0" w:after="120" w:line="240" w:lineRule="auto"/>
              <w:rPr>
                <w:rStyle w:val="PGRedHighlight"/>
              </w:rPr>
            </w:pPr>
          </w:p>
          <w:p w14:paraId="3AA3B394" w14:textId="77777777" w:rsidR="00337DA6" w:rsidRDefault="00337DA6" w:rsidP="00D13A30">
            <w:pPr>
              <w:pStyle w:val="PGAnswerLines"/>
              <w:spacing w:before="0" w:after="120" w:line="240" w:lineRule="auto"/>
              <w:rPr>
                <w:rStyle w:val="PGRedHighlight"/>
              </w:rPr>
            </w:pPr>
          </w:p>
          <w:p w14:paraId="68B914C6" w14:textId="77777777" w:rsidR="00D13A30" w:rsidRDefault="00D13A30" w:rsidP="00D13A30">
            <w:pPr>
              <w:pStyle w:val="PGAnswerLines"/>
              <w:spacing w:before="0" w:after="120" w:line="240" w:lineRule="auto"/>
              <w:rPr>
                <w:rStyle w:val="PGRedHighlight"/>
              </w:rPr>
            </w:pPr>
          </w:p>
          <w:p w14:paraId="0538CA31" w14:textId="1F5EE891" w:rsidR="00D13A30" w:rsidRPr="005072E5" w:rsidRDefault="00D13A30" w:rsidP="00F9454A">
            <w:pPr>
              <w:pStyle w:val="PGAnswerLines"/>
              <w:rPr>
                <w:rStyle w:val="PGRedHighlight"/>
              </w:rPr>
            </w:pPr>
          </w:p>
        </w:tc>
      </w:tr>
      <w:tr w:rsidR="00F86182" w14:paraId="1FB1C017" w14:textId="77777777" w:rsidTr="003575FB">
        <w:tc>
          <w:tcPr>
            <w:tcW w:w="9016" w:type="dxa"/>
            <w:gridSpan w:val="2"/>
          </w:tcPr>
          <w:p w14:paraId="29077F77" w14:textId="77777777" w:rsidR="00F86182" w:rsidRPr="005072E5" w:rsidRDefault="00F86182" w:rsidP="005072E5">
            <w:pPr>
              <w:pStyle w:val="PGTableTextCentred"/>
              <w:rPr>
                <w:rStyle w:val="PGBold"/>
              </w:rPr>
            </w:pPr>
            <w:r w:rsidRPr="005072E5">
              <w:rPr>
                <w:rStyle w:val="PGBold"/>
              </w:rPr>
              <w:t>Chart to show company profits year on year</w:t>
            </w:r>
          </w:p>
        </w:tc>
      </w:tr>
      <w:tr w:rsidR="00F86182" w14:paraId="460F354A" w14:textId="77777777" w:rsidTr="00803A3B">
        <w:trPr>
          <w:trHeight w:val="2900"/>
        </w:trPr>
        <w:tc>
          <w:tcPr>
            <w:tcW w:w="4508" w:type="dxa"/>
          </w:tcPr>
          <w:p w14:paraId="0122ED41" w14:textId="160EDC91" w:rsidR="00F86182" w:rsidRPr="00F86182" w:rsidRDefault="00835032" w:rsidP="00835032">
            <w:pPr>
              <w:pStyle w:val="PGTableTextCentred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7D40CF9B" wp14:editId="7515357B">
                  <wp:extent cx="1881694" cy="1762125"/>
                  <wp:effectExtent l="0" t="0" r="4445" b="0"/>
                  <wp:docPr id="8" name="Picture 8" descr="A picture containing objec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S3 Chart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821" cy="177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3F48140" w14:textId="2260010C" w:rsidR="00F86182" w:rsidRPr="00F86182" w:rsidRDefault="00835032" w:rsidP="00835032">
            <w:pPr>
              <w:pStyle w:val="PGTableTextCentred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4D1DF8DA" wp14:editId="1B359350">
                  <wp:extent cx="1923965" cy="1762125"/>
                  <wp:effectExtent l="0" t="0" r="635" b="0"/>
                  <wp:docPr id="9" name="Picture 9" descr="A picture containing device, sky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S3 Chart 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028" cy="178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82" w14:paraId="75FEF515" w14:textId="77777777" w:rsidTr="003575FB">
        <w:tc>
          <w:tcPr>
            <w:tcW w:w="4508" w:type="dxa"/>
          </w:tcPr>
          <w:p w14:paraId="507C3056" w14:textId="77777777" w:rsidR="00F86182" w:rsidRPr="00FF0C5A" w:rsidRDefault="00F86182" w:rsidP="00FF0C5A">
            <w:pPr>
              <w:pStyle w:val="PGTableTextCentred"/>
              <w:rPr>
                <w:rStyle w:val="PGBold"/>
              </w:rPr>
            </w:pPr>
            <w:r w:rsidRPr="00FF0C5A">
              <w:rPr>
                <w:rStyle w:val="PGBold"/>
              </w:rPr>
              <w:t>Chart A</w:t>
            </w:r>
          </w:p>
        </w:tc>
        <w:tc>
          <w:tcPr>
            <w:tcW w:w="4508" w:type="dxa"/>
          </w:tcPr>
          <w:p w14:paraId="47572A4F" w14:textId="77777777" w:rsidR="00F86182" w:rsidRPr="00FF0C5A" w:rsidRDefault="00F86182" w:rsidP="00FF0C5A">
            <w:pPr>
              <w:pStyle w:val="PGTableTextCentred"/>
              <w:rPr>
                <w:rStyle w:val="PGBold"/>
              </w:rPr>
            </w:pPr>
            <w:r w:rsidRPr="00FF0C5A">
              <w:rPr>
                <w:rStyle w:val="PGBold"/>
              </w:rPr>
              <w:t>Chart B</w:t>
            </w:r>
          </w:p>
        </w:tc>
      </w:tr>
      <w:tr w:rsidR="00337DA6" w14:paraId="0060ED83" w14:textId="77777777" w:rsidTr="0094633F">
        <w:trPr>
          <w:trHeight w:val="2065"/>
        </w:trPr>
        <w:tc>
          <w:tcPr>
            <w:tcW w:w="9016" w:type="dxa"/>
            <w:gridSpan w:val="2"/>
          </w:tcPr>
          <w:p w14:paraId="1A70CFF2" w14:textId="2DC69639" w:rsidR="00803A3B" w:rsidRDefault="00803A3B" w:rsidP="00803A3B">
            <w:pPr>
              <w:pStyle w:val="PGAnswerLines"/>
              <w:spacing w:line="240" w:lineRule="auto"/>
            </w:pPr>
          </w:p>
          <w:p w14:paraId="367DD0CA" w14:textId="13BFA52F" w:rsidR="008C7512" w:rsidRDefault="008C7512" w:rsidP="00803A3B">
            <w:pPr>
              <w:pStyle w:val="PGAnswerLines"/>
              <w:spacing w:line="240" w:lineRule="auto"/>
            </w:pPr>
          </w:p>
          <w:p w14:paraId="3A30C0B6" w14:textId="7B5DC847" w:rsidR="008C7512" w:rsidRDefault="008C7512" w:rsidP="00803A3B">
            <w:pPr>
              <w:pStyle w:val="PGAnswerLines"/>
              <w:spacing w:line="240" w:lineRule="auto"/>
            </w:pPr>
          </w:p>
          <w:p w14:paraId="57D9348B" w14:textId="77777777" w:rsidR="008C7512" w:rsidRDefault="008C7512" w:rsidP="00803A3B">
            <w:pPr>
              <w:pStyle w:val="PGAnswerLines"/>
              <w:spacing w:line="240" w:lineRule="auto"/>
            </w:pPr>
          </w:p>
          <w:p w14:paraId="13855FA1" w14:textId="355A9BEA" w:rsidR="00803A3B" w:rsidRDefault="00803A3B" w:rsidP="00803A3B">
            <w:pPr>
              <w:pStyle w:val="PGAnswerLines"/>
              <w:spacing w:line="240" w:lineRule="auto"/>
            </w:pPr>
          </w:p>
          <w:p w14:paraId="6036F432" w14:textId="23DDF518" w:rsidR="00337DA6" w:rsidRPr="008C7512" w:rsidRDefault="00337DA6" w:rsidP="008C7512">
            <w:pPr>
              <w:tabs>
                <w:tab w:val="left" w:pos="1830"/>
              </w:tabs>
            </w:pPr>
          </w:p>
        </w:tc>
      </w:tr>
    </w:tbl>
    <w:p w14:paraId="19A60D44" w14:textId="6F32C922" w:rsidR="00A464DB" w:rsidRPr="008C7512" w:rsidRDefault="005072E5" w:rsidP="0094633F">
      <w:pPr>
        <w:pStyle w:val="PGTaskTitle"/>
      </w:pPr>
      <w:r>
        <w:lastRenderedPageBreak/>
        <w:t>Task 3</w:t>
      </w:r>
    </w:p>
    <w:p w14:paraId="6C0AB83F" w14:textId="152615FE" w:rsidR="00BF35C0" w:rsidRPr="00BF35C0" w:rsidRDefault="00BF35C0" w:rsidP="00BF35C0">
      <w:pPr>
        <w:pStyle w:val="PGQuestion-toplevel"/>
      </w:pPr>
      <w:r w:rsidRPr="00BF35C0">
        <w:t xml:space="preserve">Study the chart below. </w:t>
      </w:r>
      <w:r w:rsidR="00212550">
        <w:br/>
      </w:r>
    </w:p>
    <w:p w14:paraId="4184C1FB" w14:textId="1E4CB74D" w:rsidR="00762C34" w:rsidRDefault="009C6FF3" w:rsidP="00212550">
      <w:pPr>
        <w:pStyle w:val="PGTableTextCentred"/>
      </w:pPr>
      <w:r>
        <w:rPr>
          <w:noProof/>
        </w:rPr>
        <w:drawing>
          <wp:inline distT="0" distB="0" distL="0" distR="0" wp14:anchorId="0020C471" wp14:editId="32783301">
            <wp:extent cx="5418943" cy="3657600"/>
            <wp:effectExtent l="0" t="0" r="0" b="0"/>
            <wp:docPr id="11" name="Picture 1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S3 Sales Strategie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94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F545" w14:textId="1306841D" w:rsidR="00212550" w:rsidRDefault="00212550" w:rsidP="00212550">
      <w:pPr>
        <w:pStyle w:val="PGTableTextCentred"/>
        <w:jc w:val="left"/>
      </w:pPr>
    </w:p>
    <w:p w14:paraId="24FD3DDF" w14:textId="77777777" w:rsidR="001E5156" w:rsidRPr="00E8060D" w:rsidRDefault="001E5156" w:rsidP="00E8060D">
      <w:pPr>
        <w:pStyle w:val="PGQuestion-toplevel"/>
        <w:ind w:left="0" w:firstLine="0"/>
      </w:pPr>
      <w:r w:rsidRPr="00E8060D">
        <w:t>How has the design of the chart and the use of pattern helped show the data from the four different sales strategies detailed in the stacked bar chart above?</w:t>
      </w:r>
    </w:p>
    <w:p w14:paraId="223B5CD8" w14:textId="77777777" w:rsidR="001E5156" w:rsidRPr="00E8060D" w:rsidRDefault="001E5156" w:rsidP="00E8060D">
      <w:pPr>
        <w:pStyle w:val="PGQuestion-toplevel"/>
        <w:ind w:left="0" w:firstLine="0"/>
      </w:pPr>
      <w:r w:rsidRPr="00E8060D">
        <w:t>Use of bar chart</w:t>
      </w:r>
    </w:p>
    <w:p w14:paraId="47060D7B" w14:textId="36E32296" w:rsidR="0094633F" w:rsidRDefault="0094633F" w:rsidP="0094633F">
      <w:pPr>
        <w:pStyle w:val="PGAnswerLines"/>
        <w:rPr>
          <w:rStyle w:val="PGRedHighlight"/>
        </w:rPr>
      </w:pPr>
    </w:p>
    <w:p w14:paraId="42B2A869" w14:textId="5AF3AEC4" w:rsidR="0094633F" w:rsidRDefault="0094633F" w:rsidP="0094633F">
      <w:pPr>
        <w:pStyle w:val="PGAnswerLines"/>
        <w:rPr>
          <w:rStyle w:val="PGRedHighlight"/>
        </w:rPr>
      </w:pPr>
    </w:p>
    <w:p w14:paraId="51848140" w14:textId="39ACCD78" w:rsidR="0094633F" w:rsidRDefault="0094633F" w:rsidP="0094633F">
      <w:pPr>
        <w:pStyle w:val="PGAnswerLines"/>
        <w:rPr>
          <w:rStyle w:val="PGRedHighlight"/>
        </w:rPr>
      </w:pPr>
    </w:p>
    <w:p w14:paraId="35535A1F" w14:textId="77777777" w:rsidR="0088622F" w:rsidRDefault="0088622F" w:rsidP="0094633F">
      <w:pPr>
        <w:pStyle w:val="PGAnswerLines"/>
        <w:rPr>
          <w:rStyle w:val="PGRedHighlight"/>
        </w:rPr>
      </w:pPr>
    </w:p>
    <w:p w14:paraId="1CA9BDCD" w14:textId="77777777" w:rsidR="0094633F" w:rsidRDefault="0094633F" w:rsidP="0094633F">
      <w:pPr>
        <w:pStyle w:val="PGAnswerLines"/>
        <w:spacing w:before="0" w:line="240" w:lineRule="auto"/>
        <w:rPr>
          <w:rStyle w:val="PGRedHighlight"/>
        </w:rPr>
      </w:pPr>
    </w:p>
    <w:p w14:paraId="05CDD9DC" w14:textId="4E401142" w:rsidR="001E5156" w:rsidRPr="00E8060D" w:rsidRDefault="001E5156" w:rsidP="00E8060D">
      <w:pPr>
        <w:pStyle w:val="PGQuestion-toplevel"/>
        <w:ind w:left="0" w:firstLine="0"/>
      </w:pPr>
      <w:r w:rsidRPr="00E8060D">
        <w:t>Use of pattern</w:t>
      </w:r>
    </w:p>
    <w:p w14:paraId="2FE9987E" w14:textId="500F9BCE" w:rsidR="0094633F" w:rsidRDefault="0094633F" w:rsidP="0094633F">
      <w:pPr>
        <w:pStyle w:val="PGAnswerLines"/>
        <w:rPr>
          <w:rStyle w:val="PGRedHighlight"/>
        </w:rPr>
      </w:pPr>
    </w:p>
    <w:p w14:paraId="01D90CA0" w14:textId="59B535D2" w:rsidR="00C935D8" w:rsidRDefault="00C935D8" w:rsidP="0094633F">
      <w:pPr>
        <w:pStyle w:val="PGAnswerLines"/>
        <w:rPr>
          <w:rStyle w:val="PGRedHighlight"/>
        </w:rPr>
      </w:pPr>
    </w:p>
    <w:p w14:paraId="17DE9BF9" w14:textId="52125B66" w:rsidR="0088622F" w:rsidRDefault="0088622F" w:rsidP="0094633F">
      <w:pPr>
        <w:pStyle w:val="PGAnswerLines"/>
        <w:rPr>
          <w:rStyle w:val="PGRedHighlight"/>
        </w:rPr>
      </w:pPr>
    </w:p>
    <w:p w14:paraId="25493DE2" w14:textId="77777777" w:rsidR="0088622F" w:rsidRDefault="0088622F" w:rsidP="0094633F">
      <w:pPr>
        <w:pStyle w:val="PGAnswerLines"/>
        <w:rPr>
          <w:rStyle w:val="PGRedHighlight"/>
        </w:rPr>
      </w:pPr>
    </w:p>
    <w:p w14:paraId="54C2F835" w14:textId="77777777" w:rsidR="0094633F" w:rsidRDefault="0094633F" w:rsidP="0094633F">
      <w:pPr>
        <w:pStyle w:val="PGAnswerLines"/>
        <w:spacing w:before="0" w:line="240" w:lineRule="auto"/>
        <w:rPr>
          <w:rStyle w:val="PGRedHighlight"/>
        </w:rPr>
      </w:pPr>
    </w:p>
    <w:p w14:paraId="70DBDCF7" w14:textId="77777777" w:rsidR="0088622F" w:rsidRDefault="0088622F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3ACBAEA" w14:textId="08A303F7" w:rsidR="001E5156" w:rsidRPr="00E8060D" w:rsidRDefault="001E5156" w:rsidP="00E8060D">
      <w:pPr>
        <w:pStyle w:val="PGQuestion-toplevel"/>
        <w:ind w:left="0" w:firstLine="0"/>
      </w:pPr>
      <w:r w:rsidRPr="00E8060D">
        <w:lastRenderedPageBreak/>
        <w:t>Explain how you would use this data to improve sales for the next year. Use specific examples from the information above to support your answer</w:t>
      </w:r>
    </w:p>
    <w:p w14:paraId="797B15DF" w14:textId="36AD4E5E" w:rsidR="0094633F" w:rsidRDefault="0094633F" w:rsidP="00C935D8">
      <w:pPr>
        <w:pStyle w:val="PGAnswerLines"/>
        <w:rPr>
          <w:rStyle w:val="PGRedHighlight"/>
        </w:rPr>
      </w:pPr>
    </w:p>
    <w:p w14:paraId="31A42C97" w14:textId="44FFF92E" w:rsidR="00C935D8" w:rsidRDefault="00C935D8" w:rsidP="00C935D8">
      <w:pPr>
        <w:pStyle w:val="PGAnswerLines"/>
        <w:rPr>
          <w:rStyle w:val="PGRedHighlight"/>
        </w:rPr>
      </w:pPr>
    </w:p>
    <w:p w14:paraId="2B073D84" w14:textId="4FCFC8B2" w:rsidR="0088622F" w:rsidRDefault="0088622F" w:rsidP="00C935D8">
      <w:pPr>
        <w:pStyle w:val="PGAnswerLines"/>
        <w:rPr>
          <w:rStyle w:val="PGRedHighlight"/>
        </w:rPr>
      </w:pPr>
    </w:p>
    <w:p w14:paraId="71532309" w14:textId="77777777" w:rsidR="0088622F" w:rsidRDefault="0088622F" w:rsidP="00C935D8">
      <w:pPr>
        <w:pStyle w:val="PGAnswerLines"/>
        <w:rPr>
          <w:rStyle w:val="PGRedHighlight"/>
        </w:rPr>
      </w:pPr>
    </w:p>
    <w:p w14:paraId="39001096" w14:textId="77777777" w:rsidR="00C935D8" w:rsidRDefault="00C935D8" w:rsidP="00C935D8">
      <w:pPr>
        <w:pStyle w:val="PGAnswerLines"/>
        <w:spacing w:line="240" w:lineRule="auto"/>
        <w:rPr>
          <w:rStyle w:val="PGRedHighlight"/>
        </w:rPr>
      </w:pPr>
    </w:p>
    <w:p w14:paraId="73BD7F78" w14:textId="020304BA" w:rsidR="001E5156" w:rsidRPr="00E8060D" w:rsidRDefault="001E5156" w:rsidP="00E8060D">
      <w:pPr>
        <w:pStyle w:val="PGQuestion-toplevel"/>
        <w:ind w:left="0" w:firstLine="0"/>
      </w:pPr>
      <w:r w:rsidRPr="00E8060D">
        <w:t>Data taken out of context can often be misleading. The chart shows a correlation between the sales strategies and the number of sales. What other factors could have affected sales?</w:t>
      </w:r>
    </w:p>
    <w:p w14:paraId="1685067F" w14:textId="2EF9884B" w:rsidR="001E5156" w:rsidRDefault="001E5156" w:rsidP="00C935D8">
      <w:pPr>
        <w:pStyle w:val="PGAnswerLines"/>
      </w:pPr>
    </w:p>
    <w:p w14:paraId="35EE5EDE" w14:textId="14BA3847" w:rsidR="00C935D8" w:rsidRDefault="00C935D8" w:rsidP="00C935D8">
      <w:pPr>
        <w:pStyle w:val="PGAnswerLines"/>
      </w:pPr>
    </w:p>
    <w:p w14:paraId="470DB629" w14:textId="3DB8DF73" w:rsidR="00C935D8" w:rsidRDefault="00C935D8" w:rsidP="00C935D8">
      <w:pPr>
        <w:pStyle w:val="PGAnswerLines"/>
      </w:pPr>
    </w:p>
    <w:p w14:paraId="78611205" w14:textId="77777777" w:rsidR="0088622F" w:rsidRDefault="0088622F" w:rsidP="00C935D8">
      <w:pPr>
        <w:pStyle w:val="PGAnswerLines"/>
      </w:pPr>
    </w:p>
    <w:p w14:paraId="78C228FD" w14:textId="77777777" w:rsidR="00C935D8" w:rsidRPr="00B83C58" w:rsidRDefault="00C935D8" w:rsidP="00C935D8">
      <w:pPr>
        <w:pStyle w:val="PGAnswerLines"/>
      </w:pPr>
    </w:p>
    <w:p w14:paraId="7C071237" w14:textId="77777777" w:rsidR="00212550" w:rsidRPr="005072E5" w:rsidRDefault="00212550" w:rsidP="00212550">
      <w:pPr>
        <w:pStyle w:val="PGTableTextCentred"/>
        <w:jc w:val="left"/>
      </w:pPr>
    </w:p>
    <w:sectPr w:rsidR="00212550" w:rsidRPr="005072E5" w:rsidSect="00803A3B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814" w:right="1418" w:bottom="709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1388B" w14:textId="77777777" w:rsidR="00464E6A" w:rsidRDefault="00464E6A" w:rsidP="00EB36FF">
      <w:pPr>
        <w:spacing w:before="0" w:after="0"/>
      </w:pPr>
      <w:r>
        <w:separator/>
      </w:r>
    </w:p>
  </w:endnote>
  <w:endnote w:type="continuationSeparator" w:id="0">
    <w:p w14:paraId="60FCF9AC" w14:textId="77777777" w:rsidR="00464E6A" w:rsidRDefault="00464E6A" w:rsidP="00EB36FF">
      <w:pPr>
        <w:spacing w:before="0" w:after="0"/>
      </w:pPr>
      <w:r>
        <w:continuationSeparator/>
      </w:r>
    </w:p>
  </w:endnote>
  <w:endnote w:type="continuationNotice" w:id="1">
    <w:p w14:paraId="6A7A6797" w14:textId="77777777" w:rsidR="00464E6A" w:rsidRDefault="00464E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588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C88A4" w14:textId="77777777" w:rsidR="00464E6A" w:rsidRDefault="00464E6A" w:rsidP="00EB36FF">
      <w:pPr>
        <w:spacing w:before="0" w:after="0"/>
      </w:pPr>
      <w:r>
        <w:separator/>
      </w:r>
    </w:p>
  </w:footnote>
  <w:footnote w:type="continuationSeparator" w:id="0">
    <w:p w14:paraId="45A2A945" w14:textId="77777777" w:rsidR="00464E6A" w:rsidRDefault="00464E6A" w:rsidP="00EB36FF">
      <w:pPr>
        <w:spacing w:before="0" w:after="0"/>
      </w:pPr>
      <w:r>
        <w:continuationSeparator/>
      </w:r>
    </w:p>
  </w:footnote>
  <w:footnote w:type="continuationNotice" w:id="1">
    <w:p w14:paraId="3F122D20" w14:textId="77777777" w:rsidR="00464E6A" w:rsidRDefault="00464E6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6" name="Picture 2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85B72" wp14:editId="32D9B3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585B74" w14:textId="0791C21D" w:rsidR="00C34EDE" w:rsidRDefault="00C34EDE" w:rsidP="006C0DBE">
                          <w:pPr>
                            <w:pStyle w:val="PGDocumentTitle"/>
                          </w:pPr>
                          <w:r>
                            <w:t xml:space="preserve">Worksheet </w:t>
                          </w:r>
                          <w:r w:rsidR="00953E1D">
                            <w:t>3 Communi</w:t>
                          </w:r>
                          <w:r w:rsidR="00F05594">
                            <w:t>cating data</w:t>
                          </w:r>
                        </w:p>
                        <w:p w14:paraId="7B585B75" w14:textId="0689E608" w:rsidR="00C34EDE" w:rsidRPr="006C0DBE" w:rsidRDefault="00C34EDE" w:rsidP="006C0DBE">
                          <w:pPr>
                            <w:pStyle w:val="PGUnitTitle"/>
                          </w:pPr>
                          <w:r w:rsidRPr="006C0DBE">
                            <w:t xml:space="preserve">Unit </w:t>
                          </w:r>
                          <w:r w:rsidR="00F05594">
                            <w:t>12 Product design and 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7B585B74" w14:textId="0791C21D" w:rsidR="00C34EDE" w:rsidRDefault="00C34EDE" w:rsidP="006C0DBE">
                    <w:pPr>
                      <w:pStyle w:val="PGDocumentTitle"/>
                    </w:pPr>
                    <w:r>
                      <w:t xml:space="preserve">Worksheet </w:t>
                    </w:r>
                    <w:r w:rsidR="00953E1D">
                      <w:t>3 Communi</w:t>
                    </w:r>
                    <w:r w:rsidR="00F05594">
                      <w:t>cating data</w:t>
                    </w:r>
                  </w:p>
                  <w:p w14:paraId="7B585B75" w14:textId="0689E608" w:rsidR="00C34EDE" w:rsidRPr="006C0DBE" w:rsidRDefault="00C34EDE" w:rsidP="006C0DBE">
                    <w:pPr>
                      <w:pStyle w:val="PGUnitTitle"/>
                    </w:pPr>
                    <w:r w:rsidRPr="006C0DBE">
                      <w:t xml:space="preserve">Unit </w:t>
                    </w:r>
                    <w:r w:rsidR="00F05594">
                      <w:t>12 Product design and 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B0F"/>
    <w:rsid w:val="0001543D"/>
    <w:rsid w:val="0002553C"/>
    <w:rsid w:val="00026099"/>
    <w:rsid w:val="000278D2"/>
    <w:rsid w:val="00071CAC"/>
    <w:rsid w:val="0008402D"/>
    <w:rsid w:val="00087DF8"/>
    <w:rsid w:val="00092869"/>
    <w:rsid w:val="000B64CC"/>
    <w:rsid w:val="000D0B15"/>
    <w:rsid w:val="000E27B2"/>
    <w:rsid w:val="00103900"/>
    <w:rsid w:val="00104387"/>
    <w:rsid w:val="00111006"/>
    <w:rsid w:val="0012079D"/>
    <w:rsid w:val="0013579C"/>
    <w:rsid w:val="00147AAE"/>
    <w:rsid w:val="001A0C2E"/>
    <w:rsid w:val="001E5156"/>
    <w:rsid w:val="001E6681"/>
    <w:rsid w:val="00212550"/>
    <w:rsid w:val="002160E5"/>
    <w:rsid w:val="00242445"/>
    <w:rsid w:val="0025700A"/>
    <w:rsid w:val="002C3922"/>
    <w:rsid w:val="002F2299"/>
    <w:rsid w:val="00312694"/>
    <w:rsid w:val="00313B81"/>
    <w:rsid w:val="00326C7C"/>
    <w:rsid w:val="003355F1"/>
    <w:rsid w:val="00337BE1"/>
    <w:rsid w:val="00337DA6"/>
    <w:rsid w:val="00341559"/>
    <w:rsid w:val="00344FEE"/>
    <w:rsid w:val="0037033C"/>
    <w:rsid w:val="003745F0"/>
    <w:rsid w:val="00385B36"/>
    <w:rsid w:val="003A502C"/>
    <w:rsid w:val="003B4075"/>
    <w:rsid w:val="003C1126"/>
    <w:rsid w:val="003C6292"/>
    <w:rsid w:val="003F3F64"/>
    <w:rsid w:val="003F4578"/>
    <w:rsid w:val="00416EFF"/>
    <w:rsid w:val="004503CE"/>
    <w:rsid w:val="00463A2B"/>
    <w:rsid w:val="00464E6A"/>
    <w:rsid w:val="004840B6"/>
    <w:rsid w:val="004B76B3"/>
    <w:rsid w:val="004C7772"/>
    <w:rsid w:val="004D49F6"/>
    <w:rsid w:val="005072E5"/>
    <w:rsid w:val="00541148"/>
    <w:rsid w:val="00542694"/>
    <w:rsid w:val="0055208E"/>
    <w:rsid w:val="00571A28"/>
    <w:rsid w:val="005D6099"/>
    <w:rsid w:val="005E1CAD"/>
    <w:rsid w:val="006072E7"/>
    <w:rsid w:val="00617A52"/>
    <w:rsid w:val="00680BD3"/>
    <w:rsid w:val="00682B4C"/>
    <w:rsid w:val="006913D9"/>
    <w:rsid w:val="006C0DBE"/>
    <w:rsid w:val="006D04DB"/>
    <w:rsid w:val="006E6474"/>
    <w:rsid w:val="006F2ECB"/>
    <w:rsid w:val="0071584B"/>
    <w:rsid w:val="007246E4"/>
    <w:rsid w:val="00762C34"/>
    <w:rsid w:val="00771601"/>
    <w:rsid w:val="00787984"/>
    <w:rsid w:val="007951FB"/>
    <w:rsid w:val="00795565"/>
    <w:rsid w:val="007B7508"/>
    <w:rsid w:val="007C0855"/>
    <w:rsid w:val="007E506C"/>
    <w:rsid w:val="007F5087"/>
    <w:rsid w:val="007F6AA2"/>
    <w:rsid w:val="00803A3B"/>
    <w:rsid w:val="00817C86"/>
    <w:rsid w:val="00835032"/>
    <w:rsid w:val="008515F2"/>
    <w:rsid w:val="008629D1"/>
    <w:rsid w:val="00866215"/>
    <w:rsid w:val="0088622F"/>
    <w:rsid w:val="00891417"/>
    <w:rsid w:val="008A0C32"/>
    <w:rsid w:val="008A5AFA"/>
    <w:rsid w:val="008C7512"/>
    <w:rsid w:val="008F3DA2"/>
    <w:rsid w:val="00916326"/>
    <w:rsid w:val="00921B9A"/>
    <w:rsid w:val="00932E9B"/>
    <w:rsid w:val="009370E3"/>
    <w:rsid w:val="0094633F"/>
    <w:rsid w:val="00953E1D"/>
    <w:rsid w:val="009A112F"/>
    <w:rsid w:val="009C6FF3"/>
    <w:rsid w:val="009D3801"/>
    <w:rsid w:val="009D55D5"/>
    <w:rsid w:val="009E716B"/>
    <w:rsid w:val="00A02752"/>
    <w:rsid w:val="00A12436"/>
    <w:rsid w:val="00A33AF6"/>
    <w:rsid w:val="00A36DB3"/>
    <w:rsid w:val="00A464DB"/>
    <w:rsid w:val="00A5248F"/>
    <w:rsid w:val="00A54AD8"/>
    <w:rsid w:val="00A770B3"/>
    <w:rsid w:val="00AC0269"/>
    <w:rsid w:val="00AC6057"/>
    <w:rsid w:val="00AD1283"/>
    <w:rsid w:val="00B107F6"/>
    <w:rsid w:val="00B33E2D"/>
    <w:rsid w:val="00B5426E"/>
    <w:rsid w:val="00B54627"/>
    <w:rsid w:val="00B94CB7"/>
    <w:rsid w:val="00BA1517"/>
    <w:rsid w:val="00BA5B68"/>
    <w:rsid w:val="00BC093F"/>
    <w:rsid w:val="00BF35C0"/>
    <w:rsid w:val="00C0069F"/>
    <w:rsid w:val="00C12494"/>
    <w:rsid w:val="00C34EDE"/>
    <w:rsid w:val="00C36A1D"/>
    <w:rsid w:val="00C60326"/>
    <w:rsid w:val="00C76324"/>
    <w:rsid w:val="00C935D8"/>
    <w:rsid w:val="00CB054A"/>
    <w:rsid w:val="00CB2EB5"/>
    <w:rsid w:val="00CE57D2"/>
    <w:rsid w:val="00CF6AAA"/>
    <w:rsid w:val="00D13A30"/>
    <w:rsid w:val="00D27013"/>
    <w:rsid w:val="00D9502C"/>
    <w:rsid w:val="00DA3491"/>
    <w:rsid w:val="00DA3C53"/>
    <w:rsid w:val="00DA5553"/>
    <w:rsid w:val="00DD567B"/>
    <w:rsid w:val="00DE0A0D"/>
    <w:rsid w:val="00DF70E0"/>
    <w:rsid w:val="00E01309"/>
    <w:rsid w:val="00E04B27"/>
    <w:rsid w:val="00E0794F"/>
    <w:rsid w:val="00E147AC"/>
    <w:rsid w:val="00E14C33"/>
    <w:rsid w:val="00E237B6"/>
    <w:rsid w:val="00E310C9"/>
    <w:rsid w:val="00E63D9A"/>
    <w:rsid w:val="00E70B46"/>
    <w:rsid w:val="00E8060D"/>
    <w:rsid w:val="00EB36FF"/>
    <w:rsid w:val="00F05594"/>
    <w:rsid w:val="00F05A18"/>
    <w:rsid w:val="00F11272"/>
    <w:rsid w:val="00F34EF8"/>
    <w:rsid w:val="00F858B5"/>
    <w:rsid w:val="00F86182"/>
    <w:rsid w:val="00F9454A"/>
    <w:rsid w:val="00F94B97"/>
    <w:rsid w:val="00FB66D2"/>
    <w:rsid w:val="00FC1448"/>
    <w:rsid w:val="00FE731C"/>
    <w:rsid w:val="00FF0C5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5AED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900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6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1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C766-1F45-44F3-B83D-C2D1F6CD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BBEB2-7052-4E5A-B955-E001BD44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22</TotalTime>
  <Pages>5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18</cp:revision>
  <dcterms:created xsi:type="dcterms:W3CDTF">2019-02-19T14:15:00Z</dcterms:created>
  <dcterms:modified xsi:type="dcterms:W3CDTF">2019-02-26T15:37:00Z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