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AA624" w14:textId="77777777" w:rsidR="00BE2B4C" w:rsidRPr="001201CD" w:rsidRDefault="00BE2B4C" w:rsidP="00BE2B4C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1DF3B31A" w14:textId="6042B31C" w:rsidR="00BE2B4C" w:rsidRPr="00BE2B4C" w:rsidRDefault="00BE2B4C" w:rsidP="00BE2B4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1FF75509" w14:textId="48F29966" w:rsidR="005254A7" w:rsidRPr="003B01DA" w:rsidRDefault="005254A7" w:rsidP="00616F72">
      <w:pPr>
        <w:pStyle w:val="Tasknumber"/>
      </w:pPr>
      <w:r w:rsidRPr="003B01DA">
        <w:t>Task 1</w:t>
      </w:r>
    </w:p>
    <w:p w14:paraId="6E85FA41" w14:textId="1C909ED0" w:rsidR="001757E4" w:rsidRDefault="00271EC8" w:rsidP="00F35FCA">
      <w:pPr>
        <w:pStyle w:val="Tasktext"/>
      </w:pPr>
      <w:r>
        <w:t xml:space="preserve">What is meant by the term </w:t>
      </w:r>
      <w:r w:rsidR="00502DF8">
        <w:t>‘</w:t>
      </w:r>
      <w:r w:rsidRPr="00FA5BB8">
        <w:t>design for disassembly</w:t>
      </w:r>
      <w:r w:rsidR="00502DF8">
        <w:t>’</w:t>
      </w:r>
      <w:r>
        <w:t>?</w:t>
      </w:r>
    </w:p>
    <w:p w14:paraId="7038492A" w14:textId="77777777" w:rsidR="00BE2B4C" w:rsidRDefault="00BE2B4C" w:rsidP="00BE2B4C">
      <w:pPr>
        <w:pStyle w:val="PGAnswerLines"/>
      </w:pPr>
    </w:p>
    <w:p w14:paraId="6E75FAC1" w14:textId="044C42A1" w:rsidR="00BE2B4C" w:rsidRDefault="00BE2B4C" w:rsidP="00BE2B4C">
      <w:pPr>
        <w:pStyle w:val="PGAnswerLines"/>
      </w:pPr>
    </w:p>
    <w:p w14:paraId="7CA4C86A" w14:textId="58A997F9" w:rsidR="00BE2B4C" w:rsidRDefault="00BE2B4C" w:rsidP="00BE2B4C">
      <w:pPr>
        <w:pStyle w:val="PGAnswerLines"/>
      </w:pPr>
    </w:p>
    <w:p w14:paraId="7D3802E5" w14:textId="68D40A6B" w:rsidR="00BE2B4C" w:rsidRDefault="00BE2B4C" w:rsidP="00BE2B4C">
      <w:pPr>
        <w:pStyle w:val="PGAnswerLines"/>
      </w:pPr>
    </w:p>
    <w:p w14:paraId="29A09532" w14:textId="10886F57" w:rsidR="00BE2B4C" w:rsidRDefault="00BE2B4C" w:rsidP="00BE2B4C">
      <w:pPr>
        <w:pStyle w:val="PGAnswerLines"/>
      </w:pPr>
    </w:p>
    <w:p w14:paraId="5D241DB7" w14:textId="0EF14873" w:rsidR="00BE2B4C" w:rsidRDefault="00BE2B4C" w:rsidP="00BE2B4C">
      <w:pPr>
        <w:pStyle w:val="PGAnswerLines"/>
      </w:pPr>
    </w:p>
    <w:p w14:paraId="59752419" w14:textId="7DF6B61D" w:rsidR="00221F16" w:rsidRDefault="00221F16" w:rsidP="00BE2B4C">
      <w:pPr>
        <w:pStyle w:val="PGAnswerLines"/>
      </w:pPr>
    </w:p>
    <w:p w14:paraId="7CB5838C" w14:textId="6E89A2AD" w:rsidR="00221F16" w:rsidRDefault="00221F16" w:rsidP="00BE2B4C">
      <w:pPr>
        <w:pStyle w:val="PGAnswerLines"/>
      </w:pPr>
    </w:p>
    <w:p w14:paraId="3132BE82" w14:textId="02C35E37" w:rsidR="008E29F2" w:rsidRDefault="008E29F2" w:rsidP="00BE2B4C">
      <w:pPr>
        <w:pStyle w:val="PGAnswerLines"/>
      </w:pPr>
    </w:p>
    <w:p w14:paraId="1C02276B" w14:textId="39A2B8FD" w:rsidR="008E29F2" w:rsidRDefault="008E29F2" w:rsidP="00BE2B4C">
      <w:pPr>
        <w:pStyle w:val="PGAnswerLines"/>
      </w:pPr>
    </w:p>
    <w:p w14:paraId="329F98C1" w14:textId="2FB3EB99" w:rsidR="0064709B" w:rsidRDefault="0064709B" w:rsidP="00BE2B4C">
      <w:pPr>
        <w:pStyle w:val="PGAnswerLines"/>
      </w:pPr>
    </w:p>
    <w:p w14:paraId="24620B00" w14:textId="77777777" w:rsidR="0064709B" w:rsidRDefault="0064709B" w:rsidP="00BE2B4C">
      <w:pPr>
        <w:pStyle w:val="PGAnswerLines"/>
      </w:pPr>
    </w:p>
    <w:p w14:paraId="0989BE0A" w14:textId="77777777" w:rsidR="00BE2B4C" w:rsidRDefault="00BE2B4C" w:rsidP="00221F16">
      <w:pPr>
        <w:pStyle w:val="PGAnswerLines"/>
        <w:spacing w:before="0" w:line="240" w:lineRule="auto"/>
      </w:pPr>
    </w:p>
    <w:p w14:paraId="11EE36EF" w14:textId="3F21AA29" w:rsidR="0010370C" w:rsidRDefault="0010370C" w:rsidP="0010370C">
      <w:pPr>
        <w:pStyle w:val="Tasktext"/>
      </w:pPr>
      <w:r>
        <w:t xml:space="preserve">Explain </w:t>
      </w:r>
      <w:r>
        <w:rPr>
          <w:b/>
        </w:rPr>
        <w:t>t</w:t>
      </w:r>
      <w:r w:rsidR="00436D11">
        <w:rPr>
          <w:b/>
        </w:rPr>
        <w:t>wo</w:t>
      </w:r>
      <w:r>
        <w:t xml:space="preserve"> important factors a designer </w:t>
      </w:r>
      <w:r w:rsidR="00436D11">
        <w:t>should</w:t>
      </w:r>
      <w:r>
        <w:t xml:space="preserve"> consider when designing a product for disassembly</w:t>
      </w:r>
      <w:r w:rsidR="00502DF8">
        <w:t>.</w:t>
      </w:r>
    </w:p>
    <w:p w14:paraId="647FE84B" w14:textId="7DB394C5" w:rsidR="00221F16" w:rsidRDefault="00221F16" w:rsidP="00221F16">
      <w:pPr>
        <w:pStyle w:val="PGAnswerLines"/>
      </w:pPr>
    </w:p>
    <w:p w14:paraId="6D5F5827" w14:textId="7DC5C37B" w:rsidR="00221F16" w:rsidRDefault="00221F16" w:rsidP="00221F16">
      <w:pPr>
        <w:pStyle w:val="PGAnswerLines"/>
      </w:pPr>
    </w:p>
    <w:p w14:paraId="26E93481" w14:textId="5B900537" w:rsidR="00221F16" w:rsidRDefault="00221F16" w:rsidP="00221F16">
      <w:pPr>
        <w:pStyle w:val="PGAnswerLines"/>
      </w:pPr>
    </w:p>
    <w:p w14:paraId="3F24EC57" w14:textId="068BABE3" w:rsidR="00221F16" w:rsidRDefault="00221F16" w:rsidP="00221F16">
      <w:pPr>
        <w:pStyle w:val="PGAnswerLines"/>
      </w:pPr>
    </w:p>
    <w:p w14:paraId="374DD49E" w14:textId="4C4CABC3" w:rsidR="00221F16" w:rsidRDefault="00221F16" w:rsidP="00221F16">
      <w:pPr>
        <w:pStyle w:val="PGAnswerLines"/>
      </w:pPr>
    </w:p>
    <w:p w14:paraId="346625FE" w14:textId="19AEF9A2" w:rsidR="00E94A04" w:rsidRDefault="00E94A04" w:rsidP="00221F16">
      <w:pPr>
        <w:pStyle w:val="PGAnswerLines"/>
      </w:pPr>
    </w:p>
    <w:p w14:paraId="68AB8A73" w14:textId="17EB4C60" w:rsidR="008E29F2" w:rsidRDefault="008E29F2" w:rsidP="00221F16">
      <w:pPr>
        <w:pStyle w:val="PGAnswerLines"/>
      </w:pPr>
    </w:p>
    <w:p w14:paraId="38DDB63F" w14:textId="77777777" w:rsidR="008E29F2" w:rsidRDefault="008E29F2" w:rsidP="00221F16">
      <w:pPr>
        <w:pStyle w:val="PGAnswerLines"/>
      </w:pPr>
    </w:p>
    <w:p w14:paraId="7A5082B7" w14:textId="77777777" w:rsidR="00221F16" w:rsidRDefault="00221F16" w:rsidP="00221F16">
      <w:pPr>
        <w:pStyle w:val="PGAnswerLines"/>
      </w:pPr>
    </w:p>
    <w:p w14:paraId="7EE62924" w14:textId="1BD5C8A0" w:rsidR="003F0995" w:rsidRDefault="008E29F2" w:rsidP="003F099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r w:rsidR="001D6D2D">
        <w:rPr>
          <w:rFonts w:ascii="Arial" w:hAnsi="Arial" w:cs="Arial"/>
          <w:b/>
          <w:sz w:val="28"/>
        </w:rPr>
        <w:lastRenderedPageBreak/>
        <w:t>Task 2</w:t>
      </w:r>
    </w:p>
    <w:p w14:paraId="5EC54868" w14:textId="0CBBA54A" w:rsidR="001D6D2D" w:rsidRDefault="006717B3" w:rsidP="001D6D2D">
      <w:pPr>
        <w:pStyle w:val="Tasktext"/>
      </w:pPr>
      <w:r>
        <w:t>Explain how the</w:t>
      </w:r>
      <w:r w:rsidR="001D6D2D">
        <w:t xml:space="preserve"> soap dispenser</w:t>
      </w:r>
      <w:r>
        <w:t xml:space="preserve"> bottle below</w:t>
      </w:r>
      <w:r w:rsidR="001D6D2D">
        <w:t xml:space="preserve"> has been designed with disassembly in mind</w:t>
      </w:r>
      <w:r w:rsidR="00C83CF1">
        <w:t xml:space="preserve"> and how it can be modified to improve the design for disassembly. </w:t>
      </w:r>
    </w:p>
    <w:p w14:paraId="15C0BE82" w14:textId="1CA9ECEA" w:rsidR="008E29F2" w:rsidRPr="001D6D2D" w:rsidRDefault="008E29F2" w:rsidP="008E29F2">
      <w:pPr>
        <w:pStyle w:val="Tasktext"/>
        <w:jc w:val="center"/>
      </w:pPr>
      <w:r>
        <w:rPr>
          <w:noProof/>
        </w:rPr>
        <w:drawing>
          <wp:inline distT="0" distB="0" distL="0" distR="0" wp14:anchorId="3DF29E4E" wp14:editId="49004D39">
            <wp:extent cx="1890803" cy="2355011"/>
            <wp:effectExtent l="0" t="0" r="0" b="7620"/>
            <wp:docPr id="4" name="Picture 4" descr="A close 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ndsoap_bottle_shutterstock_108062622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79" t="10573" r="25233" b="3551"/>
                    <a:stretch/>
                  </pic:blipFill>
                  <pic:spPr bwMode="auto">
                    <a:xfrm>
                      <a:off x="0" y="0"/>
                      <a:ext cx="1890803" cy="2355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51A0DC98" w14:textId="34D93B10" w:rsidR="006717B3" w:rsidRDefault="006717B3" w:rsidP="0064709B">
      <w:pPr>
        <w:pStyle w:val="PGAnswerLines"/>
        <w:spacing w:before="0" w:line="240" w:lineRule="auto"/>
      </w:pPr>
    </w:p>
    <w:p w14:paraId="4E5D922C" w14:textId="76BD7587" w:rsidR="008E29F2" w:rsidRDefault="008E29F2" w:rsidP="008E29F2">
      <w:pPr>
        <w:pStyle w:val="PGAnswerLines"/>
      </w:pPr>
    </w:p>
    <w:p w14:paraId="5D52AA30" w14:textId="10D9DE7A" w:rsidR="008E29F2" w:rsidRDefault="008E29F2" w:rsidP="008E29F2">
      <w:pPr>
        <w:pStyle w:val="PGAnswerLines"/>
      </w:pPr>
    </w:p>
    <w:p w14:paraId="1138B219" w14:textId="471514A7" w:rsidR="008E29F2" w:rsidRDefault="008E29F2" w:rsidP="008E29F2">
      <w:pPr>
        <w:pStyle w:val="PGAnswerLines"/>
      </w:pPr>
    </w:p>
    <w:p w14:paraId="0EC62945" w14:textId="6329E8B9" w:rsidR="008E29F2" w:rsidRDefault="008E29F2" w:rsidP="008E29F2">
      <w:pPr>
        <w:pStyle w:val="PGAnswerLines"/>
      </w:pPr>
    </w:p>
    <w:p w14:paraId="59D1E4EF" w14:textId="64489BF5" w:rsidR="008E29F2" w:rsidRDefault="008E29F2" w:rsidP="008E29F2">
      <w:pPr>
        <w:pStyle w:val="PGAnswerLines"/>
      </w:pPr>
    </w:p>
    <w:p w14:paraId="5093FEDD" w14:textId="58A53D99" w:rsidR="008E29F2" w:rsidRDefault="008E29F2" w:rsidP="008E29F2">
      <w:pPr>
        <w:pStyle w:val="PGAnswerLines"/>
      </w:pPr>
    </w:p>
    <w:p w14:paraId="56390433" w14:textId="64630EC3" w:rsidR="008E29F2" w:rsidRDefault="008E29F2" w:rsidP="008E29F2">
      <w:pPr>
        <w:pStyle w:val="PGAnswerLines"/>
      </w:pPr>
    </w:p>
    <w:p w14:paraId="473A40CE" w14:textId="20D5033E" w:rsidR="008E29F2" w:rsidRDefault="008E29F2" w:rsidP="008E29F2">
      <w:pPr>
        <w:pStyle w:val="PGAnswerLines"/>
      </w:pPr>
    </w:p>
    <w:p w14:paraId="26EA2449" w14:textId="7F7ED849" w:rsidR="008E29F2" w:rsidRDefault="008E29F2" w:rsidP="008E29F2">
      <w:pPr>
        <w:pStyle w:val="PGAnswerLines"/>
      </w:pPr>
    </w:p>
    <w:p w14:paraId="403C6B92" w14:textId="68F78E0A" w:rsidR="008E29F2" w:rsidRDefault="008E29F2" w:rsidP="008E29F2">
      <w:pPr>
        <w:pStyle w:val="PGAnswerLines"/>
      </w:pPr>
    </w:p>
    <w:p w14:paraId="7C10F2D7" w14:textId="314120CF" w:rsidR="008E29F2" w:rsidRDefault="008E29F2" w:rsidP="008E29F2">
      <w:pPr>
        <w:pStyle w:val="PGAnswerLines"/>
      </w:pPr>
    </w:p>
    <w:p w14:paraId="2A948509" w14:textId="1EC069F6" w:rsidR="008E29F2" w:rsidRDefault="008E29F2" w:rsidP="008E29F2">
      <w:pPr>
        <w:pStyle w:val="PGAnswerLines"/>
      </w:pPr>
    </w:p>
    <w:p w14:paraId="56ADC4FA" w14:textId="636A9704" w:rsidR="008E29F2" w:rsidRDefault="008E29F2" w:rsidP="008E29F2">
      <w:pPr>
        <w:pStyle w:val="PGAnswerLines"/>
      </w:pPr>
    </w:p>
    <w:p w14:paraId="0B305963" w14:textId="58E1D1C7" w:rsidR="008E29F2" w:rsidRDefault="008E29F2" w:rsidP="008E29F2">
      <w:pPr>
        <w:pStyle w:val="PGAnswerLines"/>
      </w:pPr>
    </w:p>
    <w:p w14:paraId="6A399C94" w14:textId="77777777" w:rsidR="008E29F2" w:rsidRDefault="008E29F2" w:rsidP="008E29F2">
      <w:pPr>
        <w:pStyle w:val="PGAnswerLines"/>
      </w:pPr>
    </w:p>
    <w:p w14:paraId="0E81ED6F" w14:textId="77777777" w:rsidR="008E29F2" w:rsidRPr="008E29F2" w:rsidRDefault="008E29F2" w:rsidP="008E29F2">
      <w:pPr>
        <w:pStyle w:val="PGAnswerLines"/>
      </w:pPr>
    </w:p>
    <w:p w14:paraId="233B98D3" w14:textId="77777777" w:rsidR="00271EC8" w:rsidRPr="003B01DA" w:rsidRDefault="00EC2861" w:rsidP="00271EC8">
      <w:pPr>
        <w:pStyle w:val="Tasknumber"/>
      </w:pPr>
      <w:r>
        <w:lastRenderedPageBreak/>
        <w:t>Task 3</w:t>
      </w:r>
    </w:p>
    <w:p w14:paraId="3286AB3A" w14:textId="77777777" w:rsidR="00502DF8" w:rsidRDefault="00F042A6" w:rsidP="00F042A6">
      <w:pPr>
        <w:pStyle w:val="Tasktext"/>
      </w:pPr>
      <w:r>
        <w:t xml:space="preserve">Shape memory alloy (SMA) is used as part of </w:t>
      </w:r>
      <w:r w:rsidR="00EF5BC4">
        <w:t>active disassembly</w:t>
      </w:r>
      <w:r w:rsidR="00502DF8">
        <w:t>.</w:t>
      </w:r>
      <w:r w:rsidR="00EF5BC4">
        <w:t xml:space="preserve"> </w:t>
      </w:r>
    </w:p>
    <w:p w14:paraId="157A4D70" w14:textId="6B4E3651" w:rsidR="00F042A6" w:rsidRDefault="00502DF8" w:rsidP="00F042A6">
      <w:pPr>
        <w:pStyle w:val="Tasktext"/>
      </w:pPr>
      <w:r>
        <w:t>L</w:t>
      </w:r>
      <w:r w:rsidR="009E286C">
        <w:t>ist</w:t>
      </w:r>
      <w:r w:rsidR="00EF5BC4">
        <w:t xml:space="preserve"> </w:t>
      </w:r>
      <w:r w:rsidR="00EF5BC4">
        <w:rPr>
          <w:b/>
        </w:rPr>
        <w:t>three</w:t>
      </w:r>
      <w:r w:rsidR="00EF5BC4">
        <w:t xml:space="preserve"> advantages </w:t>
      </w:r>
      <w:r w:rsidR="00445AC8">
        <w:t>ADSM has to offer the disassembly process.</w:t>
      </w:r>
    </w:p>
    <w:p w14:paraId="58F64739" w14:textId="626FD4C6" w:rsidR="00EF5BC4" w:rsidRDefault="00EF5BC4" w:rsidP="008E29F2">
      <w:pPr>
        <w:pStyle w:val="PGAnswerLines"/>
      </w:pPr>
    </w:p>
    <w:p w14:paraId="7742A304" w14:textId="5274D0A8" w:rsidR="008E29F2" w:rsidRDefault="008E29F2" w:rsidP="008E29F2">
      <w:pPr>
        <w:pStyle w:val="PGAnswerLines"/>
      </w:pPr>
    </w:p>
    <w:p w14:paraId="66758EC7" w14:textId="46F348A7" w:rsidR="008E29F2" w:rsidRDefault="008E29F2" w:rsidP="008E29F2">
      <w:pPr>
        <w:pStyle w:val="PGAnswerLines"/>
      </w:pPr>
    </w:p>
    <w:p w14:paraId="7E36F8C5" w14:textId="1DF2900F" w:rsidR="008E29F2" w:rsidRDefault="008E29F2" w:rsidP="008E29F2">
      <w:pPr>
        <w:pStyle w:val="PGAnswerLines"/>
      </w:pPr>
    </w:p>
    <w:p w14:paraId="7D8D57E7" w14:textId="32722B8F" w:rsidR="008E29F2" w:rsidRDefault="008E29F2" w:rsidP="008E29F2">
      <w:pPr>
        <w:pStyle w:val="PGAnswerLines"/>
      </w:pPr>
    </w:p>
    <w:p w14:paraId="60FDE37D" w14:textId="070D2AC0" w:rsidR="008E29F2" w:rsidRDefault="008E29F2" w:rsidP="008E29F2">
      <w:pPr>
        <w:pStyle w:val="PGAnswerLines"/>
      </w:pPr>
    </w:p>
    <w:p w14:paraId="1F2DB04A" w14:textId="28504534" w:rsidR="008E29F2" w:rsidRDefault="008E29F2" w:rsidP="008E29F2">
      <w:pPr>
        <w:pStyle w:val="PGAnswerLines"/>
      </w:pPr>
    </w:p>
    <w:p w14:paraId="2A7B9EA7" w14:textId="77777777" w:rsidR="000B702C" w:rsidRDefault="000B702C" w:rsidP="008E29F2">
      <w:pPr>
        <w:pStyle w:val="PGAnswerLines"/>
      </w:pPr>
    </w:p>
    <w:p w14:paraId="441FC888" w14:textId="125CE2F3" w:rsidR="008E29F2" w:rsidRDefault="008E29F2" w:rsidP="008E29F2">
      <w:pPr>
        <w:pStyle w:val="PGAnswerLines"/>
      </w:pPr>
    </w:p>
    <w:p w14:paraId="7B172AF9" w14:textId="39B66DCC" w:rsidR="00271EC8" w:rsidRDefault="00293941" w:rsidP="00271EC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Task </w:t>
      </w:r>
      <w:r w:rsidR="00744C10">
        <w:rPr>
          <w:rFonts w:ascii="Arial" w:hAnsi="Arial" w:cs="Arial"/>
          <w:b/>
          <w:sz w:val="28"/>
        </w:rPr>
        <w:t>4</w:t>
      </w:r>
    </w:p>
    <w:p w14:paraId="42636392" w14:textId="696202B8" w:rsidR="00563478" w:rsidRDefault="00563478" w:rsidP="00271EC8">
      <w:pPr>
        <w:rPr>
          <w:rFonts w:ascii="Arial" w:hAnsi="Arial" w:cs="Arial"/>
        </w:rPr>
      </w:pPr>
      <w:r w:rsidRPr="00C146C1">
        <w:rPr>
          <w:rFonts w:ascii="Arial" w:hAnsi="Arial" w:cs="Arial"/>
        </w:rPr>
        <w:t xml:space="preserve">The </w:t>
      </w:r>
      <w:r w:rsidR="00C146C1" w:rsidRPr="00C146C1">
        <w:rPr>
          <w:rFonts w:ascii="Arial" w:hAnsi="Arial" w:cs="Arial"/>
        </w:rPr>
        <w:t xml:space="preserve">outer casing of the </w:t>
      </w:r>
      <w:r w:rsidRPr="00C146C1">
        <w:rPr>
          <w:rFonts w:ascii="Arial" w:hAnsi="Arial" w:cs="Arial"/>
        </w:rPr>
        <w:t>eco</w:t>
      </w:r>
      <w:r w:rsidR="00B528B1">
        <w:rPr>
          <w:rFonts w:ascii="Arial" w:hAnsi="Arial" w:cs="Arial"/>
        </w:rPr>
        <w:t>-</w:t>
      </w:r>
      <w:r w:rsidRPr="00C146C1">
        <w:rPr>
          <w:rFonts w:ascii="Arial" w:hAnsi="Arial" w:cs="Arial"/>
        </w:rPr>
        <w:t>pen pictured bel</w:t>
      </w:r>
      <w:r w:rsidR="00A00239" w:rsidRPr="00C146C1">
        <w:rPr>
          <w:rFonts w:ascii="Arial" w:hAnsi="Arial" w:cs="Arial"/>
        </w:rPr>
        <w:t xml:space="preserve">ow is made from </w:t>
      </w:r>
      <w:r w:rsidR="00C146C1" w:rsidRPr="00C146C1">
        <w:rPr>
          <w:rFonts w:ascii="Arial" w:hAnsi="Arial" w:cs="Arial"/>
        </w:rPr>
        <w:t xml:space="preserve">recycled biodegradable paper </w:t>
      </w:r>
      <w:r w:rsidR="00FB27ED">
        <w:rPr>
          <w:rFonts w:ascii="Arial" w:hAnsi="Arial" w:cs="Arial"/>
        </w:rPr>
        <w:br/>
      </w:r>
      <w:r w:rsidR="00C146C1" w:rsidRPr="00C146C1">
        <w:rPr>
          <w:rFonts w:ascii="Arial" w:hAnsi="Arial" w:cs="Arial"/>
        </w:rPr>
        <w:t>and biopolymer.</w:t>
      </w:r>
    </w:p>
    <w:p w14:paraId="60E5C64A" w14:textId="25471265" w:rsidR="00C146C1" w:rsidRPr="00C146C1" w:rsidRDefault="009C550C" w:rsidP="00FA5BB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2996EDB" wp14:editId="0164AE34">
            <wp:extent cx="1499850" cy="2113472"/>
            <wp:effectExtent l="0" t="0" r="5715" b="1270"/>
            <wp:docPr id="32" name="Picture 32" descr="A close up of a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tebook_shutterstock_603121838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6" t="4794" r="46888" b="10015"/>
                    <a:stretch/>
                  </pic:blipFill>
                  <pic:spPr bwMode="auto">
                    <a:xfrm>
                      <a:off x="0" y="0"/>
                      <a:ext cx="1573464" cy="2217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D8876C" w14:textId="77777777" w:rsidR="00271EC8" w:rsidRDefault="00293941" w:rsidP="00271EC8">
      <w:pPr>
        <w:rPr>
          <w:rFonts w:ascii="Arial" w:hAnsi="Arial" w:cs="Arial"/>
        </w:rPr>
      </w:pPr>
      <w:r>
        <w:rPr>
          <w:rFonts w:ascii="Arial" w:hAnsi="Arial" w:cs="Arial"/>
        </w:rPr>
        <w:t>How can using biodegradable parts help with disassembly of products?</w:t>
      </w:r>
    </w:p>
    <w:p w14:paraId="7E237ADC" w14:textId="0E7BB545" w:rsidR="003F0995" w:rsidRDefault="003F0995" w:rsidP="000B702C">
      <w:pPr>
        <w:pStyle w:val="PGAnswerLines"/>
      </w:pPr>
    </w:p>
    <w:p w14:paraId="3AE5CA45" w14:textId="32686805" w:rsidR="000B702C" w:rsidRDefault="000B702C" w:rsidP="000B702C">
      <w:pPr>
        <w:pStyle w:val="PGAnswerLines"/>
      </w:pPr>
    </w:p>
    <w:p w14:paraId="6A6B670C" w14:textId="197FF27C" w:rsidR="000B702C" w:rsidRDefault="000B702C" w:rsidP="000B702C">
      <w:pPr>
        <w:pStyle w:val="PGAnswerLines"/>
      </w:pPr>
    </w:p>
    <w:p w14:paraId="5C86336C" w14:textId="236F8ECD" w:rsidR="000B702C" w:rsidRDefault="000B702C" w:rsidP="000B702C">
      <w:pPr>
        <w:pStyle w:val="PGAnswerLines"/>
      </w:pPr>
    </w:p>
    <w:p w14:paraId="09C61CC7" w14:textId="77777777" w:rsidR="000B702C" w:rsidRDefault="000B702C" w:rsidP="000B702C">
      <w:pPr>
        <w:pStyle w:val="PGAnswerLines"/>
      </w:pPr>
    </w:p>
    <w:p w14:paraId="7E48300D" w14:textId="77777777" w:rsidR="000B702C" w:rsidRPr="003B01DA" w:rsidRDefault="000B702C" w:rsidP="000B702C">
      <w:pPr>
        <w:pStyle w:val="PGAnswerLines"/>
      </w:pPr>
    </w:p>
    <w:sectPr w:rsidR="000B702C" w:rsidRPr="003B01DA" w:rsidSect="00916589">
      <w:headerReference w:type="default" r:id="rId12"/>
      <w:footerReference w:type="default" r:id="rId13"/>
      <w:pgSz w:w="11906" w:h="16838"/>
      <w:pgMar w:top="1692" w:right="1418" w:bottom="709" w:left="1134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02E12" w14:textId="77777777" w:rsidR="00951F0B" w:rsidRDefault="00951F0B" w:rsidP="005254A7">
      <w:pPr>
        <w:spacing w:after="0" w:line="240" w:lineRule="auto"/>
      </w:pPr>
      <w:r>
        <w:separator/>
      </w:r>
    </w:p>
  </w:endnote>
  <w:endnote w:type="continuationSeparator" w:id="0">
    <w:p w14:paraId="0E4DD57D" w14:textId="77777777" w:rsidR="00951F0B" w:rsidRDefault="00951F0B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31994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5CE5338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DA521D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75B6CD3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7268E" w14:textId="77777777" w:rsidR="00951F0B" w:rsidRDefault="00951F0B" w:rsidP="005254A7">
      <w:pPr>
        <w:spacing w:after="0" w:line="240" w:lineRule="auto"/>
      </w:pPr>
      <w:r>
        <w:separator/>
      </w:r>
    </w:p>
  </w:footnote>
  <w:footnote w:type="continuationSeparator" w:id="0">
    <w:p w14:paraId="19B747DE" w14:textId="77777777" w:rsidR="00951F0B" w:rsidRDefault="00951F0B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EA9E8" w14:textId="00A4167D" w:rsidR="005254A7" w:rsidRPr="000B21DB" w:rsidRDefault="00FB27ED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0A22BAE0">
          <wp:simplePos x="0" y="0"/>
          <wp:positionH relativeFrom="column">
            <wp:posOffset>4114800</wp:posOffset>
          </wp:positionH>
          <wp:positionV relativeFrom="paragraph">
            <wp:posOffset>-101814</wp:posOffset>
          </wp:positionV>
          <wp:extent cx="1832610" cy="439826"/>
          <wp:effectExtent l="0" t="0" r="0" b="0"/>
          <wp:wrapNone/>
          <wp:docPr id="31" name="Picture 3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303" cy="449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589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542E5DC0">
              <wp:simplePos x="0" y="0"/>
              <wp:positionH relativeFrom="column">
                <wp:posOffset>-725517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E694E79" w14:textId="77777777" w:rsidR="001E7032" w:rsidRPr="00CD5D79" w:rsidRDefault="005254A7" w:rsidP="00FB27ED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80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6D17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66F0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 w:rsidR="007911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66F0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Design for disassembly</w:t>
                          </w:r>
                          <w:r w:rsidR="009963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64D9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Product design considerations</w:t>
                          </w:r>
                        </w:p>
                        <w:p w14:paraId="78F421FD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1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" fillcolor="#db7617" stroked="f">
              <v:fill opacity="64764f"/>
              <v:textbox>
                <w:txbxContent>
                  <w:p w14:paraId="0E694E79" w14:textId="77777777" w:rsidR="001E7032" w:rsidRPr="00CD5D79" w:rsidRDefault="005254A7" w:rsidP="00FB27ED">
                    <w:pPr>
                      <w:tabs>
                        <w:tab w:val="right" w:pos="426"/>
                      </w:tabs>
                      <w:spacing w:before="440" w:after="240"/>
                      <w:ind w:left="980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6D17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66F0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 w:rsidR="0079112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66F0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Design for disassembly</w:t>
                    </w:r>
                    <w:r w:rsidR="0099638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64D9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Product design considerations</w:t>
                    </w:r>
                  </w:p>
                  <w:p w14:paraId="78F421FD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8C8E34A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707E2"/>
    <w:multiLevelType w:val="hybridMultilevel"/>
    <w:tmpl w:val="14B4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32A3528"/>
    <w:multiLevelType w:val="hybridMultilevel"/>
    <w:tmpl w:val="FD58A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C86B43"/>
    <w:multiLevelType w:val="hybridMultilevel"/>
    <w:tmpl w:val="57E8C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8741D52"/>
    <w:multiLevelType w:val="hybridMultilevel"/>
    <w:tmpl w:val="05EC9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BE50A37"/>
    <w:multiLevelType w:val="hybridMultilevel"/>
    <w:tmpl w:val="43E8A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13F9C"/>
    <w:multiLevelType w:val="hybridMultilevel"/>
    <w:tmpl w:val="21564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8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15"/>
  </w:num>
  <w:num w:numId="8">
    <w:abstractNumId w:val="1"/>
  </w:num>
  <w:num w:numId="9">
    <w:abstractNumId w:val="13"/>
  </w:num>
  <w:num w:numId="10">
    <w:abstractNumId w:val="6"/>
  </w:num>
  <w:num w:numId="11">
    <w:abstractNumId w:val="0"/>
  </w:num>
  <w:num w:numId="12">
    <w:abstractNumId w:val="17"/>
  </w:num>
  <w:num w:numId="13">
    <w:abstractNumId w:val="8"/>
  </w:num>
  <w:num w:numId="14">
    <w:abstractNumId w:val="9"/>
  </w:num>
  <w:num w:numId="15">
    <w:abstractNumId w:val="18"/>
  </w:num>
  <w:num w:numId="16">
    <w:abstractNumId w:val="5"/>
  </w:num>
  <w:num w:numId="17">
    <w:abstractNumId w:val="7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64D9C"/>
    <w:rsid w:val="00070B2B"/>
    <w:rsid w:val="000976F1"/>
    <w:rsid w:val="000A4A39"/>
    <w:rsid w:val="000A5AB0"/>
    <w:rsid w:val="000B18CC"/>
    <w:rsid w:val="000B3B55"/>
    <w:rsid w:val="000B702C"/>
    <w:rsid w:val="000C2885"/>
    <w:rsid w:val="000C5FCB"/>
    <w:rsid w:val="000E139C"/>
    <w:rsid w:val="000E1E16"/>
    <w:rsid w:val="000E43D0"/>
    <w:rsid w:val="00102667"/>
    <w:rsid w:val="0010370C"/>
    <w:rsid w:val="001121EC"/>
    <w:rsid w:val="00113A42"/>
    <w:rsid w:val="00127C67"/>
    <w:rsid w:val="00147799"/>
    <w:rsid w:val="001519AA"/>
    <w:rsid w:val="00155E29"/>
    <w:rsid w:val="001607B3"/>
    <w:rsid w:val="001622BF"/>
    <w:rsid w:val="00166F09"/>
    <w:rsid w:val="00175338"/>
    <w:rsid w:val="001757E4"/>
    <w:rsid w:val="001B190F"/>
    <w:rsid w:val="001B39DE"/>
    <w:rsid w:val="001C4F25"/>
    <w:rsid w:val="001D3672"/>
    <w:rsid w:val="001D6D2D"/>
    <w:rsid w:val="001E6D32"/>
    <w:rsid w:val="001E7032"/>
    <w:rsid w:val="00212A36"/>
    <w:rsid w:val="00221F16"/>
    <w:rsid w:val="00231B75"/>
    <w:rsid w:val="00245CB2"/>
    <w:rsid w:val="0026305A"/>
    <w:rsid w:val="00271EC8"/>
    <w:rsid w:val="00286A52"/>
    <w:rsid w:val="00293941"/>
    <w:rsid w:val="002D494C"/>
    <w:rsid w:val="00303B0F"/>
    <w:rsid w:val="00305FED"/>
    <w:rsid w:val="00312098"/>
    <w:rsid w:val="00316FEA"/>
    <w:rsid w:val="00360B76"/>
    <w:rsid w:val="003855CC"/>
    <w:rsid w:val="003B01DA"/>
    <w:rsid w:val="003E6553"/>
    <w:rsid w:val="003F0995"/>
    <w:rsid w:val="00410268"/>
    <w:rsid w:val="00436706"/>
    <w:rsid w:val="00436D11"/>
    <w:rsid w:val="00442E95"/>
    <w:rsid w:val="00445AC8"/>
    <w:rsid w:val="00451838"/>
    <w:rsid w:val="00473AA6"/>
    <w:rsid w:val="004B1F9C"/>
    <w:rsid w:val="004B5BB6"/>
    <w:rsid w:val="004E6A65"/>
    <w:rsid w:val="00502DF8"/>
    <w:rsid w:val="00515A59"/>
    <w:rsid w:val="005254A7"/>
    <w:rsid w:val="00545576"/>
    <w:rsid w:val="00563478"/>
    <w:rsid w:val="00573318"/>
    <w:rsid w:val="00606B9C"/>
    <w:rsid w:val="00616F72"/>
    <w:rsid w:val="006442E8"/>
    <w:rsid w:val="0064709B"/>
    <w:rsid w:val="006717B3"/>
    <w:rsid w:val="00687872"/>
    <w:rsid w:val="006D0035"/>
    <w:rsid w:val="006D1732"/>
    <w:rsid w:val="006E1005"/>
    <w:rsid w:val="006E57E0"/>
    <w:rsid w:val="006E65F7"/>
    <w:rsid w:val="006F01B9"/>
    <w:rsid w:val="00717DE0"/>
    <w:rsid w:val="00744C10"/>
    <w:rsid w:val="00765799"/>
    <w:rsid w:val="00791122"/>
    <w:rsid w:val="00791E1B"/>
    <w:rsid w:val="007D2D60"/>
    <w:rsid w:val="007E2740"/>
    <w:rsid w:val="00806EDF"/>
    <w:rsid w:val="008077BC"/>
    <w:rsid w:val="0082127C"/>
    <w:rsid w:val="00826648"/>
    <w:rsid w:val="00826AA4"/>
    <w:rsid w:val="0084751B"/>
    <w:rsid w:val="008849D0"/>
    <w:rsid w:val="008B47CF"/>
    <w:rsid w:val="008B725C"/>
    <w:rsid w:val="008D6BA2"/>
    <w:rsid w:val="008E29F2"/>
    <w:rsid w:val="008E7857"/>
    <w:rsid w:val="00904492"/>
    <w:rsid w:val="00916589"/>
    <w:rsid w:val="00946F13"/>
    <w:rsid w:val="00947D78"/>
    <w:rsid w:val="00951F0B"/>
    <w:rsid w:val="00995B57"/>
    <w:rsid w:val="00996215"/>
    <w:rsid w:val="0099638B"/>
    <w:rsid w:val="00996A15"/>
    <w:rsid w:val="009978C9"/>
    <w:rsid w:val="009C1F5A"/>
    <w:rsid w:val="009C550C"/>
    <w:rsid w:val="009C6DE8"/>
    <w:rsid w:val="009D2BB5"/>
    <w:rsid w:val="009E286C"/>
    <w:rsid w:val="009E68A8"/>
    <w:rsid w:val="00A00239"/>
    <w:rsid w:val="00A0113C"/>
    <w:rsid w:val="00A10E2D"/>
    <w:rsid w:val="00A1593A"/>
    <w:rsid w:val="00A31008"/>
    <w:rsid w:val="00A370AE"/>
    <w:rsid w:val="00A50F89"/>
    <w:rsid w:val="00A66C86"/>
    <w:rsid w:val="00A84068"/>
    <w:rsid w:val="00AA330D"/>
    <w:rsid w:val="00AC3F9C"/>
    <w:rsid w:val="00AD2993"/>
    <w:rsid w:val="00B03192"/>
    <w:rsid w:val="00B0387B"/>
    <w:rsid w:val="00B528B1"/>
    <w:rsid w:val="00B60218"/>
    <w:rsid w:val="00B62ACF"/>
    <w:rsid w:val="00B705E2"/>
    <w:rsid w:val="00B711CB"/>
    <w:rsid w:val="00B7482F"/>
    <w:rsid w:val="00BD644A"/>
    <w:rsid w:val="00BE2B4C"/>
    <w:rsid w:val="00BE799A"/>
    <w:rsid w:val="00C146C1"/>
    <w:rsid w:val="00C22223"/>
    <w:rsid w:val="00C26258"/>
    <w:rsid w:val="00C5534C"/>
    <w:rsid w:val="00C83CF1"/>
    <w:rsid w:val="00CC17B1"/>
    <w:rsid w:val="00D008C3"/>
    <w:rsid w:val="00D12143"/>
    <w:rsid w:val="00D25AAF"/>
    <w:rsid w:val="00D317FC"/>
    <w:rsid w:val="00D81C6C"/>
    <w:rsid w:val="00DA31BC"/>
    <w:rsid w:val="00DA521D"/>
    <w:rsid w:val="00DD7C91"/>
    <w:rsid w:val="00DE2043"/>
    <w:rsid w:val="00E0228C"/>
    <w:rsid w:val="00E155F3"/>
    <w:rsid w:val="00E15942"/>
    <w:rsid w:val="00E23177"/>
    <w:rsid w:val="00E23BF7"/>
    <w:rsid w:val="00E6388E"/>
    <w:rsid w:val="00E704B8"/>
    <w:rsid w:val="00E72A10"/>
    <w:rsid w:val="00E7736E"/>
    <w:rsid w:val="00E94A04"/>
    <w:rsid w:val="00EB19A3"/>
    <w:rsid w:val="00EC2861"/>
    <w:rsid w:val="00EE7026"/>
    <w:rsid w:val="00EF53FF"/>
    <w:rsid w:val="00EF5BC4"/>
    <w:rsid w:val="00F042A6"/>
    <w:rsid w:val="00F23BF4"/>
    <w:rsid w:val="00F35FCA"/>
    <w:rsid w:val="00F6274D"/>
    <w:rsid w:val="00F715A5"/>
    <w:rsid w:val="00F9167C"/>
    <w:rsid w:val="00FA5BB8"/>
    <w:rsid w:val="00FB27ED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3DB5C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916589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916589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43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916589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91658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916589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916589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916589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916589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916589"/>
    <w:pPr>
      <w:numPr>
        <w:numId w:val="8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916589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916589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916589"/>
    <w:pPr>
      <w:numPr>
        <w:numId w:val="9"/>
      </w:numPr>
    </w:pPr>
  </w:style>
  <w:style w:type="paragraph" w:customStyle="1" w:styleId="PGAnswers2ndbullets">
    <w:name w:val="PG Answers 2nd bullets"/>
    <w:basedOn w:val="PGAnswers-2ndlevel"/>
    <w:qFormat/>
    <w:rsid w:val="00916589"/>
    <w:pPr>
      <w:numPr>
        <w:numId w:val="10"/>
      </w:numPr>
    </w:pPr>
  </w:style>
  <w:style w:type="character" w:customStyle="1" w:styleId="PGBold">
    <w:name w:val="PG Bold"/>
    <w:basedOn w:val="DefaultParagraphFont"/>
    <w:uiPriority w:val="1"/>
    <w:qFormat/>
    <w:rsid w:val="0091658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916589"/>
    <w:rPr>
      <w:b/>
      <w:i/>
    </w:rPr>
  </w:style>
  <w:style w:type="paragraph" w:customStyle="1" w:styleId="PGBusinessMulti-ChoiceAnswer">
    <w:name w:val="PG Business Multi-Choice Answer"/>
    <w:qFormat/>
    <w:rsid w:val="00916589"/>
    <w:pPr>
      <w:numPr>
        <w:numId w:val="11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916589"/>
    <w:pPr>
      <w:keepNext/>
      <w:numPr>
        <w:numId w:val="12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916589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916589"/>
    <w:rPr>
      <w:b w:val="0"/>
      <w:i/>
    </w:rPr>
  </w:style>
  <w:style w:type="character" w:customStyle="1" w:styleId="PGMathsTNRItalic">
    <w:name w:val="PG Maths TNR_Italic"/>
    <w:uiPriority w:val="1"/>
    <w:qFormat/>
    <w:rsid w:val="0091658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916589"/>
    <w:pPr>
      <w:numPr>
        <w:numId w:val="1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916589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916589"/>
    <w:pPr>
      <w:numPr>
        <w:numId w:val="1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91658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91658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916589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91658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916589"/>
    <w:pPr>
      <w:numPr>
        <w:numId w:val="15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916589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91658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916589"/>
    <w:pPr>
      <w:numPr>
        <w:numId w:val="16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916589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91658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916589"/>
    <w:pPr>
      <w:numPr>
        <w:numId w:val="17"/>
      </w:numPr>
    </w:pPr>
  </w:style>
  <w:style w:type="character" w:customStyle="1" w:styleId="PGRedHighlight">
    <w:name w:val="PG Red Highlight"/>
    <w:uiPriority w:val="1"/>
    <w:qFormat/>
    <w:rsid w:val="0091658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916589"/>
    <w:rPr>
      <w:b/>
      <w:color w:val="FF0000"/>
    </w:rPr>
  </w:style>
  <w:style w:type="table" w:customStyle="1" w:styleId="PGTable1">
    <w:name w:val="PG Table 1"/>
    <w:basedOn w:val="TableNormal"/>
    <w:uiPriority w:val="99"/>
    <w:rsid w:val="00916589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9165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9165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9165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916589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91658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916589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916589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91658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91658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916589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916589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916589"/>
    <w:pPr>
      <w:numPr>
        <w:numId w:val="18"/>
      </w:numPr>
    </w:pPr>
  </w:style>
  <w:style w:type="paragraph" w:customStyle="1" w:styleId="PGTasktextbullets">
    <w:name w:val="PG Task text bullets"/>
    <w:basedOn w:val="PGTasktext"/>
    <w:qFormat/>
    <w:rsid w:val="00916589"/>
    <w:pPr>
      <w:numPr>
        <w:numId w:val="19"/>
      </w:numPr>
    </w:pPr>
  </w:style>
  <w:style w:type="paragraph" w:customStyle="1" w:styleId="PGTaskTitle">
    <w:name w:val="PG Task Title"/>
    <w:basedOn w:val="Normal"/>
    <w:next w:val="Normal"/>
    <w:qFormat/>
    <w:rsid w:val="00916589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91658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755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18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84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65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7D18E-F1D3-434D-8095-2F7AA1F41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AEAAFD-53B1-4AC2-942E-00C0357C1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B1DE0-1C21-4040-A944-CEE1D86F8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9</cp:revision>
  <dcterms:created xsi:type="dcterms:W3CDTF">2019-08-23T14:09:00Z</dcterms:created>
  <dcterms:modified xsi:type="dcterms:W3CDTF">2019-08-23T14:15:00Z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