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470A61" w:rsidRDefault="00942035" w:rsidP="00BD3BB7">
      <w:pPr>
        <w:pStyle w:val="Heading1"/>
        <w:rPr>
          <w:rFonts w:eastAsia="Times New Roman"/>
          <w:bCs w:val="0"/>
          <w:color w:val="404040"/>
          <w:kern w:val="0"/>
          <w:sz w:val="30"/>
          <w:szCs w:val="22"/>
          <w:lang w:eastAsia="en-GB"/>
        </w:rPr>
      </w:pPr>
      <w:r w:rsidRPr="00470A61">
        <w:rPr>
          <w:rFonts w:eastAsia="Times New Roman"/>
          <w:bCs w:val="0"/>
          <w:color w:val="404040"/>
          <w:kern w:val="0"/>
          <w:sz w:val="30"/>
          <w:szCs w:val="22"/>
          <w:lang w:eastAsia="en-GB"/>
        </w:rPr>
        <w:t xml:space="preserve">Homework </w:t>
      </w:r>
      <w:r w:rsidR="00A72B8D" w:rsidRPr="00470A61">
        <w:rPr>
          <w:rFonts w:eastAsia="Times New Roman"/>
          <w:bCs w:val="0"/>
          <w:color w:val="404040"/>
          <w:kern w:val="0"/>
          <w:sz w:val="30"/>
          <w:szCs w:val="22"/>
          <w:lang w:eastAsia="en-GB"/>
        </w:rPr>
        <w:t>1</w:t>
      </w:r>
      <w:r w:rsidRPr="00470A61">
        <w:rPr>
          <w:rFonts w:eastAsia="Times New Roman"/>
          <w:bCs w:val="0"/>
          <w:color w:val="404040"/>
          <w:kern w:val="0"/>
          <w:sz w:val="30"/>
          <w:szCs w:val="22"/>
          <w:lang w:eastAsia="en-GB"/>
        </w:rPr>
        <w:t xml:space="preserve"> </w:t>
      </w:r>
      <w:r w:rsidR="00523E39">
        <w:rPr>
          <w:rFonts w:eastAsia="Times New Roman"/>
          <w:bCs w:val="0"/>
          <w:color w:val="404040"/>
          <w:kern w:val="0"/>
          <w:sz w:val="30"/>
          <w:szCs w:val="22"/>
          <w:lang w:eastAsia="en-GB"/>
        </w:rPr>
        <w:t>C</w:t>
      </w:r>
      <w:r w:rsidR="00A72B8D" w:rsidRPr="00470A61">
        <w:rPr>
          <w:rFonts w:eastAsia="Times New Roman"/>
          <w:bCs w:val="0"/>
          <w:color w:val="404040"/>
          <w:kern w:val="0"/>
          <w:sz w:val="30"/>
          <w:szCs w:val="22"/>
          <w:lang w:eastAsia="en-GB"/>
        </w:rPr>
        <w:t>ommunication methods</w:t>
      </w:r>
    </w:p>
    <w:p w:rsidR="003936A2" w:rsidRPr="00F76239" w:rsidRDefault="003936A2" w:rsidP="003936A2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4731C0" w:rsidRPr="00F76239" w:rsidRDefault="00577877" w:rsidP="00577877">
      <w:pPr>
        <w:pStyle w:val="Heading1"/>
        <w:tabs>
          <w:tab w:val="right" w:pos="935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1.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FD1DED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Define the</w:t>
      </w:r>
      <w:r w:rsidR="00B63B03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following</w:t>
      </w:r>
      <w:r w:rsidR="00FD1DED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term</w:t>
      </w:r>
      <w:r w:rsidR="001321CC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s</w:t>
      </w:r>
      <w:r w:rsidR="003C3D90"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</w:p>
    <w:p w:rsidR="004731C0" w:rsidRDefault="004731C0" w:rsidP="00577877">
      <w:pPr>
        <w:tabs>
          <w:tab w:val="right" w:pos="9354"/>
        </w:tabs>
        <w:rPr>
          <w:rFonts w:ascii="Arial" w:hAnsi="Arial" w:cs="Arial"/>
          <w:lang w:eastAsia="en-GB"/>
        </w:rPr>
      </w:pPr>
    </w:p>
    <w:p w:rsidR="00FD1DED" w:rsidRPr="00470A61" w:rsidRDefault="00577877" w:rsidP="00577877">
      <w:pPr>
        <w:tabs>
          <w:tab w:val="left" w:pos="851"/>
          <w:tab w:val="right" w:pos="9354"/>
        </w:tabs>
        <w:ind w:left="360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>(a</w:t>
      </w:r>
      <w:r w:rsidR="00B63B03" w:rsidRPr="00577877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) </w:t>
      </w: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proofErr w:type="gramStart"/>
      <w:r w:rsidR="00B63B03" w:rsidRPr="00577877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protocol</w:t>
      </w:r>
      <w:proofErr w:type="gramEnd"/>
      <w:r w:rsidR="00B63B03" w:rsidRPr="00577877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     </w:t>
      </w:r>
      <w:r w:rsidR="00B63B03" w:rsidRPr="00577877"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r w:rsidR="00B63B03" w:rsidRPr="00470A61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[1]</w:t>
      </w:r>
    </w:p>
    <w:p w:rsidR="00577877" w:rsidRPr="00470A61" w:rsidRDefault="00523E39" w:rsidP="00523E39">
      <w:pPr>
        <w:tabs>
          <w:tab w:val="left" w:pos="3420"/>
        </w:tabs>
        <w:ind w:left="360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</w:p>
    <w:p w:rsidR="00470A61" w:rsidRPr="00470A61" w:rsidRDefault="00470A61" w:rsidP="00577877">
      <w:pPr>
        <w:tabs>
          <w:tab w:val="right" w:pos="9354"/>
        </w:tabs>
        <w:ind w:left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470A61" w:rsidRPr="00470A61" w:rsidRDefault="00470A61" w:rsidP="00577877">
      <w:pPr>
        <w:tabs>
          <w:tab w:val="right" w:pos="9354"/>
        </w:tabs>
        <w:ind w:left="426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B63B03" w:rsidRDefault="00577877" w:rsidP="00577877">
      <w:pPr>
        <w:tabs>
          <w:tab w:val="left" w:pos="851"/>
          <w:tab w:val="right" w:pos="9354"/>
        </w:tabs>
        <w:ind w:left="360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 w:rsidRPr="00470A61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(b</w:t>
      </w:r>
      <w:r w:rsidR="00B63B03" w:rsidRPr="00470A61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)</w:t>
      </w:r>
      <w:r w:rsidR="00B63B03" w:rsidRPr="00470A61"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</w:r>
      <w:proofErr w:type="gramStart"/>
      <w:r w:rsidR="00B63B03" w:rsidRPr="00470A61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latency</w:t>
      </w:r>
      <w:proofErr w:type="gramEnd"/>
      <w:r w:rsidR="00B63B03" w:rsidRPr="00470A61">
        <w:rPr>
          <w:rFonts w:ascii="Arial" w:eastAsia="Times New Roman" w:hAnsi="Arial" w:cs="Arial"/>
          <w:color w:val="404040"/>
          <w:sz w:val="22"/>
          <w:szCs w:val="22"/>
          <w:lang w:eastAsia="en-GB"/>
        </w:rPr>
        <w:tab/>
        <w:t>[1]</w:t>
      </w:r>
    </w:p>
    <w:p w:rsidR="00CD496C" w:rsidRDefault="00CD496C" w:rsidP="00577877">
      <w:pPr>
        <w:tabs>
          <w:tab w:val="left" w:pos="851"/>
          <w:tab w:val="right" w:pos="9354"/>
        </w:tabs>
        <w:ind w:left="360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CD496C" w:rsidRDefault="00CD496C" w:rsidP="00577877">
      <w:pPr>
        <w:tabs>
          <w:tab w:val="left" w:pos="851"/>
          <w:tab w:val="right" w:pos="9354"/>
        </w:tabs>
        <w:ind w:left="360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CD496C" w:rsidRPr="00470A61" w:rsidRDefault="00CD496C" w:rsidP="00577877">
      <w:pPr>
        <w:tabs>
          <w:tab w:val="left" w:pos="851"/>
          <w:tab w:val="right" w:pos="9354"/>
        </w:tabs>
        <w:ind w:left="360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FD1DED" w:rsidRDefault="00577877" w:rsidP="00577877">
      <w:pPr>
        <w:pStyle w:val="Heading1"/>
        <w:tabs>
          <w:tab w:val="right" w:pos="935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2.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5B5E5F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What method of data transmission is b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eing shown in the diagram below?</w:t>
      </w:r>
      <w:r w:rsidR="00FD1DED"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  <w:r w:rsidR="00FD1DED"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FD1DED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[1]</w:t>
      </w:r>
    </w:p>
    <w:p w:rsidR="005B5E5F" w:rsidRDefault="005B5E5F" w:rsidP="00577877">
      <w:pPr>
        <w:tabs>
          <w:tab w:val="right" w:pos="9354"/>
        </w:tabs>
        <w:rPr>
          <w:lang w:eastAsia="en-GB"/>
        </w:rPr>
      </w:pPr>
    </w:p>
    <w:p w:rsidR="00B45CEC" w:rsidRDefault="00470A61" w:rsidP="00470A61">
      <w:pPr>
        <w:tabs>
          <w:tab w:val="right" w:pos="9354"/>
        </w:tabs>
        <w:jc w:val="center"/>
        <w:rPr>
          <w:lang w:eastAsia="en-GB"/>
        </w:rPr>
      </w:pPr>
      <w:r w:rsidRPr="00C5267A">
        <w:rPr>
          <w:rFonts w:ascii="Arial" w:hAnsi="Arial" w:cs="Arial"/>
          <w:noProof/>
          <w:lang w:eastAsia="en-GB"/>
        </w:rPr>
        <w:drawing>
          <wp:inline distT="0" distB="0" distL="0" distR="0" wp14:anchorId="637B505B" wp14:editId="0CC6B12B">
            <wp:extent cx="4777740" cy="913256"/>
            <wp:effectExtent l="0" t="0" r="3810" b="1270"/>
            <wp:docPr id="1026" name="Picture 2" descr="C:\Users\Rob\AppData\Roaming\PixelMetrics\CaptureWiz\Temp\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Rob\AppData\Roaming\PixelMetrics\CaptureWiz\Temp\9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575" cy="92201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45CEC" w:rsidRDefault="00B45CEC" w:rsidP="00B63B03">
      <w:pPr>
        <w:tabs>
          <w:tab w:val="right" w:pos="9354"/>
        </w:tabs>
        <w:rPr>
          <w:lang w:eastAsia="en-GB"/>
        </w:rPr>
      </w:pPr>
    </w:p>
    <w:p w:rsidR="00B45CEC" w:rsidRPr="005B5E5F" w:rsidRDefault="00B45CEC" w:rsidP="00B63B03">
      <w:pPr>
        <w:tabs>
          <w:tab w:val="right" w:pos="9354"/>
        </w:tabs>
        <w:rPr>
          <w:lang w:eastAsia="en-GB"/>
        </w:rPr>
      </w:pPr>
    </w:p>
    <w:p w:rsidR="005B5E5F" w:rsidRDefault="00577877" w:rsidP="00577877">
      <w:pPr>
        <w:tabs>
          <w:tab w:val="right" w:pos="9354"/>
        </w:tabs>
        <w:rPr>
          <w:lang w:eastAsia="en-GB"/>
        </w:rPr>
      </w:pPr>
      <w:r>
        <w:rPr>
          <w:lang w:eastAsia="en-GB"/>
        </w:rPr>
        <w:tab/>
      </w:r>
    </w:p>
    <w:p w:rsidR="00FD1DED" w:rsidRDefault="00FD1DED" w:rsidP="00577877">
      <w:pPr>
        <w:tabs>
          <w:tab w:val="left" w:pos="6854"/>
          <w:tab w:val="right" w:pos="9354"/>
        </w:tabs>
        <w:ind w:firstLine="6855"/>
        <w:jc w:val="both"/>
        <w:rPr>
          <w:rFonts w:eastAsia="Times New Roman"/>
          <w:b/>
          <w:bCs/>
          <w:color w:val="404040"/>
          <w:sz w:val="22"/>
          <w:szCs w:val="22"/>
          <w:lang w:eastAsia="en-GB"/>
        </w:rPr>
      </w:pPr>
    </w:p>
    <w:p w:rsidR="00A01F18" w:rsidRPr="00577877" w:rsidRDefault="00577877" w:rsidP="00577877">
      <w:pPr>
        <w:tabs>
          <w:tab w:val="left" w:pos="851"/>
          <w:tab w:val="left" w:pos="6854"/>
          <w:tab w:val="right" w:pos="9354"/>
        </w:tabs>
        <w:spacing w:after="120"/>
        <w:ind w:left="426" w:hanging="426"/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3.</w:t>
      </w:r>
      <w:r w:rsidRPr="00577877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</w:r>
      <w:r w:rsidR="00A01F18" w:rsidRPr="00577877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“</w:t>
      </w:r>
      <w:r w:rsidR="005B5E5F" w:rsidRPr="00577877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 xml:space="preserve">Serial data transmission has </w:t>
      </w:r>
      <w:r w:rsidR="00A01F18" w:rsidRPr="00577877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several advantages over</w:t>
      </w:r>
      <w:r w:rsidR="005B5E5F" w:rsidRPr="00577877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 xml:space="preserve"> parallel data transmission.</w:t>
      </w:r>
      <w:r w:rsidR="00A01F18" w:rsidRPr="00577877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”</w:t>
      </w:r>
      <w:r w:rsidR="005B5E5F" w:rsidRPr="00577877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 xml:space="preserve">  </w:t>
      </w:r>
    </w:p>
    <w:p w:rsidR="005B5E5F" w:rsidRPr="00577877" w:rsidRDefault="00577877" w:rsidP="00577877">
      <w:pPr>
        <w:tabs>
          <w:tab w:val="left" w:pos="851"/>
          <w:tab w:val="left" w:pos="6854"/>
          <w:tab w:val="right" w:pos="9354"/>
        </w:tabs>
        <w:ind w:left="426" w:hanging="426"/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</w:r>
      <w:r w:rsidR="005B5E5F" w:rsidRPr="00577877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Discuss this statement</w:t>
      </w:r>
      <w:r w:rsidR="00BA3DDA" w:rsidRPr="00577877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.</w:t>
      </w:r>
      <w:r w:rsidR="00BA3DDA" w:rsidRPr="00577877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</w:r>
      <w:r w:rsidR="00BA3DDA" w:rsidRPr="00577877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  <w:t>[3</w:t>
      </w:r>
      <w:r w:rsidR="00BA3DDA" w:rsidRPr="00577877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]</w:t>
      </w:r>
    </w:p>
    <w:p w:rsidR="00BA3DDA" w:rsidRDefault="00577877" w:rsidP="00577877">
      <w:pPr>
        <w:tabs>
          <w:tab w:val="left" w:pos="851"/>
          <w:tab w:val="left" w:pos="6854"/>
          <w:tab w:val="right" w:pos="9354"/>
        </w:tabs>
        <w:ind w:left="426" w:hanging="426"/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</w:r>
    </w:p>
    <w:p w:rsidR="00577877" w:rsidRDefault="00577877" w:rsidP="00577877">
      <w:pPr>
        <w:pStyle w:val="ListParagraph"/>
        <w:tabs>
          <w:tab w:val="left" w:pos="6854"/>
          <w:tab w:val="right" w:pos="9354"/>
        </w:tabs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577877">
      <w:pPr>
        <w:pStyle w:val="ListParagraph"/>
        <w:tabs>
          <w:tab w:val="left" w:pos="6854"/>
          <w:tab w:val="right" w:pos="9354"/>
        </w:tabs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577877">
      <w:pPr>
        <w:pStyle w:val="ListParagraph"/>
        <w:tabs>
          <w:tab w:val="left" w:pos="6854"/>
          <w:tab w:val="right" w:pos="9354"/>
        </w:tabs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577877">
      <w:pPr>
        <w:pStyle w:val="ListParagraph"/>
        <w:tabs>
          <w:tab w:val="left" w:pos="6854"/>
          <w:tab w:val="right" w:pos="9354"/>
        </w:tabs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577877">
      <w:pPr>
        <w:pStyle w:val="ListParagraph"/>
        <w:tabs>
          <w:tab w:val="left" w:pos="6854"/>
          <w:tab w:val="right" w:pos="9354"/>
        </w:tabs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577877">
      <w:pPr>
        <w:pStyle w:val="ListParagraph"/>
        <w:tabs>
          <w:tab w:val="left" w:pos="6854"/>
          <w:tab w:val="right" w:pos="9354"/>
        </w:tabs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577877">
      <w:pPr>
        <w:pStyle w:val="ListParagraph"/>
        <w:tabs>
          <w:tab w:val="left" w:pos="6854"/>
          <w:tab w:val="right" w:pos="9354"/>
        </w:tabs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577877">
      <w:pPr>
        <w:pStyle w:val="ListParagraph"/>
        <w:tabs>
          <w:tab w:val="left" w:pos="6854"/>
          <w:tab w:val="right" w:pos="9354"/>
        </w:tabs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BA3DDA" w:rsidRPr="00577877" w:rsidRDefault="00577877" w:rsidP="00577877">
      <w:pPr>
        <w:tabs>
          <w:tab w:val="left" w:pos="6854"/>
          <w:tab w:val="right" w:pos="9354"/>
        </w:tabs>
        <w:ind w:left="426" w:hanging="426"/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4.</w:t>
      </w: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</w:r>
      <w:r w:rsidR="00B45CEC" w:rsidRPr="00577877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State what type of data transmission is show</w:t>
      </w:r>
      <w:r w:rsidR="00A01F18" w:rsidRPr="00577877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n</w:t>
      </w:r>
      <w:r w:rsidR="00B45CEC" w:rsidRPr="00577877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 xml:space="preserve"> in the diagram below and explain the various aspects of the diagram.</w:t>
      </w:r>
      <w:r w:rsidR="00B45CEC" w:rsidRPr="00577877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</w:r>
      <w:r w:rsidR="00B45CEC" w:rsidRPr="00577877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  <w:t xml:space="preserve">   [4]</w:t>
      </w:r>
    </w:p>
    <w:p w:rsidR="00B45CEC" w:rsidRDefault="00B45CEC" w:rsidP="00B63B03">
      <w:pPr>
        <w:tabs>
          <w:tab w:val="left" w:pos="6854"/>
          <w:tab w:val="right" w:pos="9354"/>
        </w:tabs>
        <w:jc w:val="both"/>
        <w:rPr>
          <w:rFonts w:eastAsia="Times New Roman"/>
          <w:b/>
          <w:bCs/>
          <w:noProof/>
          <w:color w:val="404040"/>
          <w:sz w:val="22"/>
          <w:szCs w:val="22"/>
          <w:lang w:eastAsia="en-GB"/>
        </w:rPr>
      </w:pPr>
    </w:p>
    <w:p w:rsidR="00A01F18" w:rsidRDefault="00470A61" w:rsidP="00B63B03">
      <w:pPr>
        <w:tabs>
          <w:tab w:val="left" w:pos="6854"/>
          <w:tab w:val="right" w:pos="9354"/>
        </w:tabs>
        <w:jc w:val="center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59FB4E3B" wp14:editId="18F50F11">
            <wp:extent cx="4332144" cy="1471295"/>
            <wp:effectExtent l="0" t="0" r="0" b="0"/>
            <wp:docPr id="2" name="Picture 2" descr="C:\Users\Rob\AppData\Roaming\PixelMetrics\CaptureWiz\Tem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Roaming\PixelMetrics\CaptureWiz\Temp\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943" cy="149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CEC" w:rsidRDefault="00B45CEC" w:rsidP="00B63B03">
      <w:pPr>
        <w:tabs>
          <w:tab w:val="left" w:pos="6854"/>
          <w:tab w:val="right" w:pos="9354"/>
        </w:tabs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A01F18" w:rsidRDefault="00A01F18" w:rsidP="00577877">
      <w:pPr>
        <w:tabs>
          <w:tab w:val="left" w:pos="6854"/>
          <w:tab w:val="right" w:pos="9354"/>
        </w:tabs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577877">
      <w:pPr>
        <w:tabs>
          <w:tab w:val="left" w:pos="6854"/>
          <w:tab w:val="right" w:pos="9354"/>
        </w:tabs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577877">
      <w:pPr>
        <w:tabs>
          <w:tab w:val="left" w:pos="6854"/>
          <w:tab w:val="right" w:pos="9354"/>
        </w:tabs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577877">
      <w:pPr>
        <w:tabs>
          <w:tab w:val="left" w:pos="6854"/>
          <w:tab w:val="right" w:pos="9354"/>
        </w:tabs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577877">
      <w:pPr>
        <w:tabs>
          <w:tab w:val="left" w:pos="6854"/>
          <w:tab w:val="right" w:pos="9354"/>
        </w:tabs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577877">
      <w:pPr>
        <w:tabs>
          <w:tab w:val="left" w:pos="6854"/>
          <w:tab w:val="right" w:pos="9354"/>
        </w:tabs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577877">
      <w:pPr>
        <w:tabs>
          <w:tab w:val="left" w:pos="6854"/>
          <w:tab w:val="right" w:pos="9354"/>
        </w:tabs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577877">
      <w:pPr>
        <w:tabs>
          <w:tab w:val="left" w:pos="6854"/>
          <w:tab w:val="right" w:pos="9354"/>
        </w:tabs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577877">
      <w:pPr>
        <w:tabs>
          <w:tab w:val="left" w:pos="6854"/>
          <w:tab w:val="right" w:pos="9354"/>
        </w:tabs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577877">
      <w:pPr>
        <w:tabs>
          <w:tab w:val="left" w:pos="6854"/>
          <w:tab w:val="right" w:pos="9354"/>
        </w:tabs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950419" w:rsidRDefault="006F3062" w:rsidP="00950419">
      <w:pPr>
        <w:tabs>
          <w:tab w:val="left" w:pos="426"/>
          <w:tab w:val="right" w:pos="9354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 xml:space="preserve">A communications channel has </w:t>
      </w:r>
      <w:r w:rsidR="00950419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baud rate of 9600bps. A symbol consisting of 8 bits can be encoded at each signal change. </w:t>
      </w:r>
    </w:p>
    <w:p w:rsidR="00950419" w:rsidRDefault="00950419" w:rsidP="006F3062">
      <w:pPr>
        <w:tabs>
          <w:tab w:val="left" w:pos="426"/>
          <w:tab w:val="left" w:pos="851"/>
          <w:tab w:val="right" w:pos="9354"/>
        </w:tabs>
        <w:ind w:left="851" w:hanging="851"/>
        <w:rPr>
          <w:rFonts w:ascii="Arial" w:hAnsi="Arial" w:cs="Arial"/>
          <w:sz w:val="22"/>
          <w:szCs w:val="22"/>
        </w:rPr>
      </w:pPr>
    </w:p>
    <w:p w:rsidR="006F3062" w:rsidRDefault="00950419" w:rsidP="00950419">
      <w:pPr>
        <w:tabs>
          <w:tab w:val="left" w:pos="426"/>
          <w:tab w:val="left" w:pos="851"/>
          <w:tab w:val="right" w:pos="9354"/>
        </w:tabs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(a)</w:t>
      </w:r>
      <w:r>
        <w:rPr>
          <w:rFonts w:ascii="Arial" w:hAnsi="Arial" w:cs="Arial"/>
          <w:sz w:val="22"/>
          <w:szCs w:val="22"/>
        </w:rPr>
        <w:tab/>
      </w:r>
      <w:r w:rsidR="006F3062">
        <w:rPr>
          <w:rFonts w:ascii="Arial" w:hAnsi="Arial" w:cs="Arial"/>
          <w:sz w:val="22"/>
          <w:szCs w:val="22"/>
        </w:rPr>
        <w:t>What is the bit rate of the communications channel?</w:t>
      </w:r>
      <w:r w:rsidR="00470A61">
        <w:rPr>
          <w:rFonts w:ascii="Arial" w:hAnsi="Arial" w:cs="Arial"/>
          <w:sz w:val="22"/>
          <w:szCs w:val="22"/>
        </w:rPr>
        <w:tab/>
        <w:t>[1]</w:t>
      </w:r>
    </w:p>
    <w:p w:rsidR="006F3062" w:rsidRDefault="006F3062" w:rsidP="006F3062">
      <w:pPr>
        <w:tabs>
          <w:tab w:val="left" w:pos="993"/>
          <w:tab w:val="right" w:pos="9354"/>
        </w:tabs>
        <w:ind w:left="426" w:hanging="426"/>
        <w:rPr>
          <w:rFonts w:ascii="Arial" w:hAnsi="Arial" w:cs="Arial"/>
          <w:sz w:val="22"/>
          <w:szCs w:val="22"/>
        </w:rPr>
      </w:pPr>
    </w:p>
    <w:p w:rsidR="00470A61" w:rsidRDefault="00470A61" w:rsidP="006F3062">
      <w:pPr>
        <w:tabs>
          <w:tab w:val="left" w:pos="851"/>
          <w:tab w:val="left" w:pos="6854"/>
          <w:tab w:val="right" w:pos="9354"/>
        </w:tabs>
        <w:spacing w:after="360"/>
        <w:ind w:left="425"/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6F3062">
      <w:pPr>
        <w:tabs>
          <w:tab w:val="left" w:pos="851"/>
          <w:tab w:val="left" w:pos="6854"/>
          <w:tab w:val="right" w:pos="9354"/>
        </w:tabs>
        <w:spacing w:after="360"/>
        <w:ind w:left="425"/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6F3062" w:rsidRDefault="00470A61" w:rsidP="006F3062">
      <w:pPr>
        <w:tabs>
          <w:tab w:val="left" w:pos="851"/>
          <w:tab w:val="left" w:pos="6854"/>
          <w:tab w:val="right" w:pos="9354"/>
        </w:tabs>
        <w:spacing w:after="360"/>
        <w:ind w:left="425"/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 xml:space="preserve"> </w:t>
      </w:r>
      <w:r w:rsidR="006F3062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(b)</w:t>
      </w:r>
      <w:r w:rsidR="006F3062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  <w:t>Is this a baseband or broadband mode of operation?</w:t>
      </w: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  <w:t>[1]</w:t>
      </w:r>
    </w:p>
    <w:p w:rsidR="00470A61" w:rsidRDefault="00470A61" w:rsidP="006F3062">
      <w:pPr>
        <w:tabs>
          <w:tab w:val="left" w:pos="851"/>
          <w:tab w:val="left" w:pos="6854"/>
          <w:tab w:val="right" w:pos="9354"/>
        </w:tabs>
        <w:spacing w:after="360"/>
        <w:ind w:left="425"/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6F3062">
      <w:pPr>
        <w:tabs>
          <w:tab w:val="left" w:pos="851"/>
          <w:tab w:val="left" w:pos="6854"/>
          <w:tab w:val="right" w:pos="9354"/>
        </w:tabs>
        <w:spacing w:after="360"/>
        <w:ind w:left="425"/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950419" w:rsidRDefault="00470A61" w:rsidP="006F3062">
      <w:pPr>
        <w:tabs>
          <w:tab w:val="left" w:pos="851"/>
          <w:tab w:val="left" w:pos="6854"/>
          <w:tab w:val="right" w:pos="9354"/>
        </w:tabs>
        <w:spacing w:after="360"/>
        <w:ind w:left="425"/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 xml:space="preserve"> </w:t>
      </w:r>
      <w:r w:rsidR="00950419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(c)</w:t>
      </w:r>
      <w:r w:rsidR="00950419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  <w:t>Is the communications channel using serial or parallel tr</w:t>
      </w:r>
      <w:r w:rsidR="00950419" w:rsidRPr="00950419">
        <w:rPr>
          <w:rFonts w:ascii="Arial" w:eastAsia="Times New Roman" w:hAnsi="Arial" w:cs="Arial"/>
          <w:bCs/>
          <w:sz w:val="22"/>
          <w:szCs w:val="22"/>
          <w:lang w:eastAsia="en-GB"/>
        </w:rPr>
        <w:t>ansmissi</w:t>
      </w:r>
      <w:r w:rsidR="00950419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on?</w:t>
      </w:r>
      <w:r w:rsidR="00950419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  <w:t>[1]</w:t>
      </w:r>
    </w:p>
    <w:p w:rsidR="00470A61" w:rsidRDefault="00470A61" w:rsidP="003720B1">
      <w:pPr>
        <w:tabs>
          <w:tab w:val="left" w:pos="426"/>
          <w:tab w:val="left" w:pos="6854"/>
          <w:tab w:val="right" w:pos="9354"/>
        </w:tabs>
        <w:spacing w:after="360"/>
        <w:ind w:left="426" w:hanging="426"/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3720B1">
      <w:pPr>
        <w:tabs>
          <w:tab w:val="left" w:pos="426"/>
          <w:tab w:val="left" w:pos="6854"/>
          <w:tab w:val="right" w:pos="9354"/>
        </w:tabs>
        <w:spacing w:after="360"/>
        <w:ind w:left="426" w:hanging="426"/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950419" w:rsidRDefault="003720B1" w:rsidP="003720B1">
      <w:pPr>
        <w:tabs>
          <w:tab w:val="left" w:pos="426"/>
          <w:tab w:val="left" w:pos="6854"/>
          <w:tab w:val="right" w:pos="9354"/>
        </w:tabs>
        <w:spacing w:after="360"/>
        <w:ind w:left="426" w:hanging="426"/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>6.</w:t>
      </w: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  <w:t>Jo is sitting in an airport trying to access the Internet on a computer terminal for public use. The connection is slow. Why might it be slower than accessing the Internet from his home computer?</w:t>
      </w: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  <w:t>[2]</w:t>
      </w:r>
    </w:p>
    <w:p w:rsidR="00470A61" w:rsidRDefault="00470A61" w:rsidP="006F3062">
      <w:pPr>
        <w:tabs>
          <w:tab w:val="left" w:pos="993"/>
          <w:tab w:val="right" w:pos="9354"/>
        </w:tabs>
        <w:ind w:left="426" w:hanging="426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6F3062">
      <w:pPr>
        <w:tabs>
          <w:tab w:val="left" w:pos="993"/>
          <w:tab w:val="right" w:pos="9354"/>
        </w:tabs>
        <w:ind w:left="426" w:hanging="426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6F3062">
      <w:pPr>
        <w:tabs>
          <w:tab w:val="left" w:pos="993"/>
          <w:tab w:val="right" w:pos="9354"/>
        </w:tabs>
        <w:ind w:left="426" w:hanging="426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6F3062">
      <w:pPr>
        <w:tabs>
          <w:tab w:val="left" w:pos="993"/>
          <w:tab w:val="right" w:pos="9354"/>
        </w:tabs>
        <w:ind w:left="426" w:hanging="426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6F3062">
      <w:pPr>
        <w:tabs>
          <w:tab w:val="left" w:pos="993"/>
          <w:tab w:val="right" w:pos="9354"/>
        </w:tabs>
        <w:ind w:left="426" w:hanging="426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6F3062">
      <w:pPr>
        <w:tabs>
          <w:tab w:val="left" w:pos="993"/>
          <w:tab w:val="right" w:pos="9354"/>
        </w:tabs>
        <w:ind w:left="426" w:hanging="426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0A61" w:rsidRDefault="00470A61" w:rsidP="006F3062">
      <w:pPr>
        <w:tabs>
          <w:tab w:val="left" w:pos="993"/>
          <w:tab w:val="right" w:pos="9354"/>
        </w:tabs>
        <w:ind w:left="426" w:hanging="426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  <w:bookmarkStart w:id="0" w:name="_GoBack"/>
      <w:bookmarkEnd w:id="0"/>
    </w:p>
    <w:p w:rsidR="00470A61" w:rsidRDefault="00470A61" w:rsidP="006F3062">
      <w:pPr>
        <w:tabs>
          <w:tab w:val="left" w:pos="993"/>
          <w:tab w:val="right" w:pos="9354"/>
        </w:tabs>
        <w:ind w:left="426" w:hanging="426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</w:p>
    <w:p w:rsidR="004731C0" w:rsidRPr="00F76239" w:rsidRDefault="00A01F18" w:rsidP="006F3062">
      <w:pPr>
        <w:tabs>
          <w:tab w:val="left" w:pos="993"/>
          <w:tab w:val="right" w:pos="9354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F3062">
        <w:rPr>
          <w:rFonts w:ascii="Arial" w:hAnsi="Arial" w:cs="Arial"/>
          <w:sz w:val="22"/>
          <w:szCs w:val="22"/>
        </w:rPr>
        <w:tab/>
      </w:r>
      <w:r w:rsidR="006F3062">
        <w:rPr>
          <w:rFonts w:ascii="Arial" w:hAnsi="Arial" w:cs="Arial"/>
          <w:sz w:val="22"/>
          <w:szCs w:val="22"/>
        </w:rPr>
        <w:tab/>
      </w:r>
      <w:r w:rsidR="006F3062">
        <w:rPr>
          <w:rFonts w:ascii="Arial" w:hAnsi="Arial" w:cs="Arial"/>
          <w:sz w:val="22"/>
          <w:szCs w:val="22"/>
        </w:rPr>
        <w:tab/>
      </w:r>
      <w:r w:rsidR="00F76239">
        <w:rPr>
          <w:rFonts w:ascii="Arial" w:hAnsi="Arial" w:cs="Arial"/>
          <w:sz w:val="22"/>
          <w:szCs w:val="22"/>
        </w:rPr>
        <w:t xml:space="preserve">[Total </w:t>
      </w:r>
      <w:r w:rsidR="00797271">
        <w:rPr>
          <w:rFonts w:ascii="Arial" w:hAnsi="Arial" w:cs="Arial"/>
          <w:sz w:val="22"/>
          <w:szCs w:val="22"/>
        </w:rPr>
        <w:t>15</w:t>
      </w:r>
      <w:r w:rsidR="00F76239"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F76239" w:rsidSect="008F4016">
      <w:headerReference w:type="default" r:id="rId10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FAB" w:rsidRDefault="00C20FAB" w:rsidP="001330B2">
      <w:r>
        <w:separator/>
      </w:r>
    </w:p>
  </w:endnote>
  <w:endnote w:type="continuationSeparator" w:id="0">
    <w:p w:rsidR="00C20FAB" w:rsidRDefault="00C20FAB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FAB" w:rsidRDefault="00C20FAB" w:rsidP="001330B2">
      <w:r>
        <w:separator/>
      </w:r>
    </w:p>
  </w:footnote>
  <w:footnote w:type="continuationSeparator" w:id="0">
    <w:p w:rsidR="00C20FAB" w:rsidRDefault="00C20FAB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3886200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8A63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470A61" w:rsidRDefault="00523E39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1 </w:t>
                          </w:r>
                          <w:r w:rsidR="00A72B8D" w:rsidRPr="00470A6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Communication methods</w:t>
                          </w:r>
                          <w:r w:rsidR="00967029" w:rsidRPr="00470A61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C802E9" w:rsidRPr="00470A6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6 Communication</w:t>
                          </w:r>
                          <w:r w:rsidR="00967029" w:rsidRPr="00470A61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="00967029" w:rsidRPr="00470A61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-1in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" fillcolor="#98a639" stroked="f">
              <v:fill opacity="62194f"/>
              <v:textbox>
                <w:txbxContent>
                  <w:p w:rsidR="00967029" w:rsidRPr="00470A61" w:rsidRDefault="00523E39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1 </w:t>
                    </w:r>
                    <w:r w:rsidR="00A72B8D" w:rsidRPr="00470A6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Communication methods</w:t>
                    </w:r>
                    <w:r w:rsidR="00967029" w:rsidRPr="00470A61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C802E9" w:rsidRPr="00470A6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6 Communication</w:t>
                    </w:r>
                    <w:r w:rsidR="00967029" w:rsidRPr="00470A61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="00967029" w:rsidRPr="00470A61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30919"/>
    <w:multiLevelType w:val="hybridMultilevel"/>
    <w:tmpl w:val="519088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21CC"/>
    <w:rsid w:val="001330B2"/>
    <w:rsid w:val="00134B82"/>
    <w:rsid w:val="001360D1"/>
    <w:rsid w:val="001535BE"/>
    <w:rsid w:val="0015657A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20B1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0A61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6C6A"/>
    <w:rsid w:val="004F741F"/>
    <w:rsid w:val="00520832"/>
    <w:rsid w:val="005234C2"/>
    <w:rsid w:val="00523E39"/>
    <w:rsid w:val="00527CBB"/>
    <w:rsid w:val="00531DB0"/>
    <w:rsid w:val="00533C93"/>
    <w:rsid w:val="00544A33"/>
    <w:rsid w:val="00545380"/>
    <w:rsid w:val="00556231"/>
    <w:rsid w:val="00577877"/>
    <w:rsid w:val="00582A4B"/>
    <w:rsid w:val="00597D44"/>
    <w:rsid w:val="005B098A"/>
    <w:rsid w:val="005B286C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51B9"/>
    <w:rsid w:val="006D627B"/>
    <w:rsid w:val="006E0363"/>
    <w:rsid w:val="006E3DA9"/>
    <w:rsid w:val="006E6FE2"/>
    <w:rsid w:val="006E706B"/>
    <w:rsid w:val="006F3062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97271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419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1F18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0580"/>
    <w:rsid w:val="00B25236"/>
    <w:rsid w:val="00B26756"/>
    <w:rsid w:val="00B30F19"/>
    <w:rsid w:val="00B341B8"/>
    <w:rsid w:val="00B44947"/>
    <w:rsid w:val="00B45CEC"/>
    <w:rsid w:val="00B63054"/>
    <w:rsid w:val="00B63B03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1531"/>
    <w:rsid w:val="00C04901"/>
    <w:rsid w:val="00C178DE"/>
    <w:rsid w:val="00C20FAB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02E9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6C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11DC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B7B20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5A0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E3A98-8DEF-4547-AB5B-41850041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Homework 1 – Communication methods</vt:lpstr>
      <vt:lpstr/>
      <vt:lpstr>1.	Define the following terms	</vt:lpstr>
      <vt:lpstr>2.	What method of data transmission is being shown in the diagram below? 	[1]</vt:lpstr>
    </vt:vector>
  </TitlesOfParts>
  <Company>PG Online Ltd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8</cp:revision>
  <cp:lastPrinted>2014-08-28T11:34:00Z</cp:lastPrinted>
  <dcterms:created xsi:type="dcterms:W3CDTF">2015-04-22T15:56:00Z</dcterms:created>
  <dcterms:modified xsi:type="dcterms:W3CDTF">2015-08-16T09:24:00Z</dcterms:modified>
</cp:coreProperties>
</file>