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856413" w:rsidRDefault="00DB2D40" w:rsidP="00BD3BB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Home</w:t>
      </w:r>
      <w:bookmarkStart w:id="0" w:name="_GoBack"/>
      <w:bookmarkEnd w:id="0"/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work </w:t>
      </w:r>
      <w:r w:rsidR="003438EA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4</w:t>
      </w: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Wireless networking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4731C0" w:rsidRDefault="00A63669" w:rsidP="00A63669">
      <w:pPr>
        <w:pStyle w:val="Heading1"/>
        <w:tabs>
          <w:tab w:val="left" w:pos="426"/>
          <w:tab w:val="right" w:pos="9354"/>
        </w:tabs>
        <w:spacing w:before="120" w:after="0"/>
        <w:ind w:left="851" w:hanging="851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2A3A2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(a)</w:t>
      </w:r>
      <w:r w:rsidR="002A3A2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proofErr w:type="gramStart"/>
      <w:r w:rsidR="0040242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What</w:t>
      </w:r>
      <w:proofErr w:type="gramEnd"/>
      <w:r w:rsidR="0040242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wireless protocol</w:t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2C0B3B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is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being shown in this flowchart</w:t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?</w:t>
      </w:r>
      <w:r w:rsidR="004731C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3C3D9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</w:t>
      </w:r>
      <w:r w:rsid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7D044A" w:rsidRDefault="007D044A" w:rsidP="007D044A">
      <w:pPr>
        <w:rPr>
          <w:lang w:eastAsia="en-GB"/>
        </w:rPr>
      </w:pPr>
    </w:p>
    <w:p w:rsidR="00DB2D40" w:rsidRDefault="00DB2D40" w:rsidP="00DB2D40">
      <w:pPr>
        <w:rPr>
          <w:lang w:eastAsia="en-GB"/>
        </w:rPr>
      </w:pPr>
    </w:p>
    <w:p w:rsidR="00DB2D40" w:rsidRDefault="00304D6F" w:rsidP="002C0B3B">
      <w:pPr>
        <w:jc w:val="center"/>
        <w:rPr>
          <w:lang w:eastAsia="en-GB"/>
        </w:rPr>
      </w:pPr>
      <w:r w:rsidRPr="00304D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B904B4" wp14:editId="3CF6242A">
                <wp:simplePos x="0" y="0"/>
                <wp:positionH relativeFrom="column">
                  <wp:posOffset>1890395</wp:posOffset>
                </wp:positionH>
                <wp:positionV relativeFrom="paragraph">
                  <wp:posOffset>4367530</wp:posOffset>
                </wp:positionV>
                <wp:extent cx="276225" cy="14046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D6F" w:rsidRPr="00304D6F" w:rsidRDefault="00304D6F" w:rsidP="00304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90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85pt;margin-top:343.9pt;width:2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" filled="f" stroked="f">
                <v:textbox style="mso-fit-shape-to-text:t">
                  <w:txbxContent>
                    <w:p w:rsidR="00304D6F" w:rsidRPr="00304D6F" w:rsidRDefault="00304D6F" w:rsidP="00304D6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04D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577CA" wp14:editId="3E518FDF">
                <wp:simplePos x="0" y="0"/>
                <wp:positionH relativeFrom="column">
                  <wp:posOffset>5367020</wp:posOffset>
                </wp:positionH>
                <wp:positionV relativeFrom="paragraph">
                  <wp:posOffset>2176780</wp:posOffset>
                </wp:positionV>
                <wp:extent cx="276225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D6F" w:rsidRPr="00304D6F" w:rsidRDefault="00304D6F" w:rsidP="00304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304D6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577CA" id="_x0000_s1027" type="#_x0000_t202" style="position:absolute;left:0;text-align:left;margin-left:422.6pt;margin-top:171.4pt;width:2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" filled="f" stroked="f">
                <v:textbox style="mso-fit-shape-to-text:t">
                  <w:txbxContent>
                    <w:p w:rsidR="00304D6F" w:rsidRPr="00304D6F" w:rsidRDefault="00304D6F" w:rsidP="00304D6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304D6F">
                        <w:rPr>
                          <w:rFonts w:ascii="Arial" w:hAnsi="Arial" w:cs="Arial"/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04D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931DB" wp14:editId="2DCA8237">
                <wp:simplePos x="0" y="0"/>
                <wp:positionH relativeFrom="column">
                  <wp:posOffset>2052320</wp:posOffset>
                </wp:positionH>
                <wp:positionV relativeFrom="paragraph">
                  <wp:posOffset>3252470</wp:posOffset>
                </wp:positionV>
                <wp:extent cx="2762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D6F" w:rsidRPr="00304D6F" w:rsidRDefault="00304D6F" w:rsidP="00304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931DB" id="_x0000_s1028" type="#_x0000_t202" style="position:absolute;left:0;text-align:left;margin-left:161.6pt;margin-top:256.1pt;width:2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" filled="f" stroked="f">
                <v:textbox style="mso-fit-shape-to-text:t">
                  <w:txbxContent>
                    <w:p w:rsidR="00304D6F" w:rsidRPr="00304D6F" w:rsidRDefault="00304D6F" w:rsidP="00304D6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79246186" wp14:editId="03BE5CC0">
                <wp:extent cx="5486400" cy="6751676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Flowchart: Terminator 4"/>
                        <wps:cNvSpPr/>
                        <wps:spPr>
                          <a:xfrm>
                            <a:off x="2126513" y="106310"/>
                            <a:ext cx="1244008" cy="404037"/>
                          </a:xfrm>
                          <a:prstGeom prst="flowChartTerminator">
                            <a:avLst/>
                          </a:prstGeom>
                          <a:solidFill>
                            <a:srgbClr val="98A639"/>
                          </a:solidFill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stCxn id="4" idx="2"/>
                        </wps:cNvCnPr>
                        <wps:spPr>
                          <a:xfrm>
                            <a:off x="2748517" y="510347"/>
                            <a:ext cx="0" cy="34025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Flowchart: Process 6"/>
                        <wps:cNvSpPr/>
                        <wps:spPr>
                          <a:xfrm>
                            <a:off x="2137143" y="850530"/>
                            <a:ext cx="1244009" cy="627397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Assemble a frame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2748517" y="1477850"/>
                            <a:ext cx="0" cy="34025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Flowchart: Decision 7"/>
                        <wps:cNvSpPr/>
                        <wps:spPr>
                          <a:xfrm>
                            <a:off x="1967023" y="1849585"/>
                            <a:ext cx="1562988" cy="882982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Channel idle?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748519" y="2732643"/>
                            <a:ext cx="0" cy="34025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Flowchart: Process 12"/>
                        <wps:cNvSpPr/>
                        <wps:spPr>
                          <a:xfrm>
                            <a:off x="2137143" y="3062103"/>
                            <a:ext cx="1244009" cy="627397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304D6F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lowchart: Decision 13"/>
                        <wps:cNvSpPr/>
                        <wps:spPr>
                          <a:xfrm>
                            <a:off x="1967023" y="4050524"/>
                            <a:ext cx="1562988" cy="882982"/>
                          </a:xfrm>
                          <a:prstGeom prst="flowChartDecision">
                            <a:avLst/>
                          </a:prstGeom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304D6F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2748517" y="4922859"/>
                            <a:ext cx="0" cy="34025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Flowchart: Process 15"/>
                        <wps:cNvSpPr/>
                        <wps:spPr>
                          <a:xfrm>
                            <a:off x="2137145" y="5263042"/>
                            <a:ext cx="1244009" cy="627397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Transmit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>
                          <a:stCxn id="7" idx="3"/>
                        </wps:cNvCnPr>
                        <wps:spPr>
                          <a:xfrm>
                            <a:off x="3530011" y="2291076"/>
                            <a:ext cx="350873" cy="555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Flowchart: Process 17"/>
                        <wps:cNvSpPr/>
                        <wps:spPr>
                          <a:xfrm>
                            <a:off x="3870250" y="1998847"/>
                            <a:ext cx="1244009" cy="627397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304D6F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2748518" y="3700207"/>
                            <a:ext cx="0" cy="34025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>
                          <a:stCxn id="13" idx="3"/>
                        </wps:cNvCnPr>
                        <wps:spPr>
                          <a:xfrm flipV="1">
                            <a:off x="3530011" y="4476308"/>
                            <a:ext cx="978194" cy="1570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V="1">
                            <a:off x="4497572" y="2636876"/>
                            <a:ext cx="0" cy="183906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>
                          <a:stCxn id="17" idx="0"/>
                        </wps:cNvCnPr>
                        <wps:spPr>
                          <a:xfrm flipV="1">
                            <a:off x="4492255" y="1669313"/>
                            <a:ext cx="5317" cy="32953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2748519" y="1679945"/>
                            <a:ext cx="1749053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2748517" y="5869157"/>
                            <a:ext cx="0" cy="34025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B2CB63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Flowchart: Terminator 24"/>
                        <wps:cNvSpPr/>
                        <wps:spPr>
                          <a:xfrm>
                            <a:off x="2126513" y="6230663"/>
                            <a:ext cx="1244008" cy="404037"/>
                          </a:xfrm>
                          <a:prstGeom prst="flowChartTerminator">
                            <a:avLst/>
                          </a:prstGeom>
                          <a:solidFill>
                            <a:srgbClr val="98A639"/>
                          </a:solidFill>
                          <a:ln>
                            <a:solidFill>
                              <a:srgbClr val="98A63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lowchart: Process 22"/>
                        <wps:cNvSpPr/>
                        <wps:spPr>
                          <a:xfrm>
                            <a:off x="3466212" y="2285998"/>
                            <a:ext cx="457200" cy="29771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Process 26"/>
                        <wps:cNvSpPr/>
                        <wps:spPr>
                          <a:xfrm>
                            <a:off x="3795822" y="4475945"/>
                            <a:ext cx="457200" cy="29771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owchart: Process 27"/>
                        <wps:cNvSpPr/>
                        <wps:spPr>
                          <a:xfrm>
                            <a:off x="2711299" y="4933147"/>
                            <a:ext cx="457200" cy="29771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owchart: Process 28"/>
                        <wps:cNvSpPr/>
                        <wps:spPr>
                          <a:xfrm>
                            <a:off x="2711299" y="2764466"/>
                            <a:ext cx="457200" cy="29771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D6F" w:rsidRPr="00C379ED" w:rsidRDefault="00304D6F" w:rsidP="00304D6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379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246186" id="Canvas 2" o:spid="_x0000_s1029" editas="canvas" style="width:6in;height:531.65pt;mso-position-horizontal-relative:char;mso-position-vertical-relative:line" coordsize="54864,6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4864;height:67513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" o:spid="_x0000_s1031" type="#_x0000_t116" style="position:absolute;left:21265;top:1063;width:12440;height:4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t6cIA&#10;AADaAAAADwAAAGRycy9kb3ducmV2LnhtbESP0WrCQBRE34X+w3ILfZG6aVEp0VVKsFCfNNEPuGSv&#10;2ZDs3ZBdY/r3XUHwcZiZM8x6O9pWDNT72rGCj1kCgrh0uuZKwfn08/4Fwgdkja1jUvBHHrabl8ka&#10;U+1unNNQhEpECPsUFZgQulRKXxqy6GeuI47exfUWQ5R9JXWPtwi3rfxMkqW0WHNcMNhRZqhsiqtV&#10;sMvGQ+0as8iPYWiyclqY075Q6u11/F6BCDSGZ/jR/tUK5n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Zm3pwgAAANoAAAAPAAAAAAAAAAAAAAAAAJgCAABkcnMvZG93&#10;bnJldi54bWxQSwUGAAAAAAQABAD1AAAAhwMAAAAA&#10;" fillcolor="#98a639" strokecolor="#98a639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Start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2" type="#_x0000_t32" style="position:absolute;left:27485;top:5103;width:0;height:3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S+48EAAADaAAAADwAAAGRycy9kb3ducmV2LnhtbESPQYvCMBSE7wv+h/AEb2uqYpFqFBEK&#10;HkRYFfT4bJ5NsXkpTdT67zfCwh6HmfmGWaw6W4sntb5yrGA0TEAQF05XXCo4HfPvGQgfkDXWjknB&#10;mzyslr2vBWbavfiHnodQighhn6ECE0KTSekLQxb90DXE0bu51mKIsi2lbvEV4baW4yRJpcWK44LB&#10;hjaGivvhYRXY3B/P1/yS7q+8MeklLSbJfafUoN+t5yACdeE//NfeagVT+FyJN0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hL7jwQAAANoAAAAPAAAAAAAAAAAAAAAA&#10;AKECAABkcnMvZG93bnJldi54bWxQSwUGAAAAAAQABAD5AAAAjwMAAAAA&#10;" strokecolor="#b2cb63" strokeweight="2.25pt">
                  <v:stroke endarrow="block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6" o:spid="_x0000_s1033" type="#_x0000_t109" style="position:absolute;left:21371;top:8505;width:12440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0LNcIA&#10;AADaAAAADwAAAGRycy9kb3ducmV2LnhtbESPT4vCMBTE7wt+h/AEb2uqoCzVKCoUFnYv/gGvj+bZ&#10;FJuXksRa/fRmQdjjMDO/YZbr3jaiIx9qxwom4wwEcel0zZWC07H4/AIRIrLGxjEpeFCA9WrwscRc&#10;uzvvqTvESiQIhxwVmBjbXMpQGrIYxq4lTt7FeYsxSV9J7fGe4LaR0yybS4s1pwWDLe0MldfDzSrY&#10;eu62m+vjVP/+9GbWFsddcX4qNRr2mwWISH38D7/b31rBHP6up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7Qs1wgAAANoAAAAPAAAAAAAAAAAAAAAAAJgCAABkcnMvZG93&#10;bnJldi54bWxQSwUGAAAAAAQABAD1AAAAhwMAAAAA&#10;" fillcolor="white [3201]" strokecolor="#98a639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Assemble a frame</w:t>
                        </w:r>
                      </w:p>
                    </w:txbxContent>
                  </v:textbox>
                </v:shape>
                <v:shape id="Straight Arrow Connector 9" o:spid="_x0000_s1034" type="#_x0000_t32" style="position:absolute;left:27485;top:14778;width:0;height:3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m05sEAAADaAAAADwAAAGRycy9kb3ducmV2LnhtbESPQYvCMBSE7wv+h/AEb2uqQlmrUUQo&#10;eBBhVdDjs3k2xealNFHrv98Iwh6HmfmGmS87W4sHtb5yrGA0TEAQF05XXCo4HvLvHxA+IGusHZOC&#10;F3lYLnpfc8y0e/IvPfahFBHCPkMFJoQmk9IXhiz6oWuIo3d1rcUQZVtK3eIzwm0tx0mSSosVxwWD&#10;Da0NFbf93SqwuT+cLvk53V14bdJzWkyS21apQb9bzUAE6sJ/+NPeaAVTeF+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ybTmwQAAANoAAAAPAAAAAAAAAAAAAAAA&#10;AKECAABkcnMvZG93bnJldi54bWxQSwUGAAAAAAQABAD5AAAAjwMAAAAA&#10;" strokecolor="#b2cb63" strokeweight="2.25pt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7" o:spid="_x0000_s1035" type="#_x0000_t110" style="position:absolute;left:19670;top:18495;width:15630;height:8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WOMEA&#10;AADaAAAADwAAAGRycy9kb3ducmV2LnhtbESPQWvCQBSE74L/YXlCb7rRQ22jq4ggtCfbWPD6yD6z&#10;wezbkH2a2F/fLRR6HGbmG2a9HXyj7tTFOrCB+SwDRVwGW3Nl4Ot0mL6AioJssQlMBh4UYbsZj9aY&#10;29DzJ90LqVSCcMzRgBNpc61j6chjnIWWOHmX0HmUJLtK2w77BPeNXmTZs/ZYc1pw2NLeUXktbt7A&#10;eflxlG/rXrPH+17OfYH1EdGYp8mwW4ESGuQ//Nd+swaW8Hsl3Q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xFjjBAAAA2gAAAA8AAAAAAAAAAAAAAAAAmAIAAGRycy9kb3du&#10;cmV2LnhtbFBLBQYAAAAABAAEAPUAAACGAwAAAAA=&#10;" fillcolor="white [3201]" strokecolor="#98a639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Channel idle?</w:t>
                        </w:r>
                      </w:p>
                    </w:txbxContent>
                  </v:textbox>
                </v:shape>
                <v:shape id="Straight Arrow Connector 11" o:spid="_x0000_s1036" type="#_x0000_t32" style="position:absolute;left:27485;top:27326;width:0;height:3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l/AsEAAADbAAAADwAAAGRycy9kb3ducmV2LnhtbERPTWvCQBC9F/wPywi91Y0thBJdRQIB&#10;DyJUC+Y4yY7ZYHY2ZLcx/nu3UOhtHu9z1tvJdmKkwbeOFSwXCQji2umWGwXf5+LtE4QPyBo7x6Tg&#10;QR62m9nLGjPt7vxF4yk0Ioawz1CBCaHPpPS1IYt+4XriyF3dYDFEODRSD3iP4baT70mSSostxwaD&#10;PeWG6tvpxyqwhT9fqqJMjxXnJi3T+iO5HZR6nU+7FYhAU/gX/7n3Os5fwu8v8QC5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X8CwQAAANsAAAAPAAAAAAAAAAAAAAAA&#10;AKECAABkcnMvZG93bnJldi54bWxQSwUGAAAAAAQABAD5AAAAjwMAAAAA&#10;" strokecolor="#b2cb63" strokeweight="2.25pt">
                  <v:stroke endarrow="block"/>
                </v:shape>
                <v:shape id="Flowchart: Process 12" o:spid="_x0000_s1037" type="#_x0000_t109" style="position:absolute;left:21371;top:30621;width:12440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l8MAA&#10;AADbAAAADwAAAGRycy9kb3ducmV2LnhtbERPTYvCMBC9L/gfwgje1lRBWbpGUaEg6GVV2OvQjE2x&#10;mZQk1uqvNwvC3ubxPmex6m0jOvKhdqxgMs5AEJdO11wpOJ+Kzy8QISJrbByTggcFWC0HHwvMtbvz&#10;D3XHWIkUwiFHBSbGNpcylIYshrFriRN3cd5iTNBXUnu8p3DbyGmWzaXFmlODwZa2hsrr8WYVbDx3&#10;m/X1ca4P+97M2uK0LX6fSo2G/fobRKQ+/ovf7p1O86fw90s6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Al8MAAAADbAAAADwAAAAAAAAAAAAAAAACYAgAAZHJzL2Rvd25y&#10;ZXYueG1sUEsFBgAAAAAEAAQA9QAAAIUDAAAAAA==&#10;" fillcolor="white [3201]" strokecolor="#98a639" strokeweight="2pt">
                  <v:textbox>
                    <w:txbxContent>
                      <w:p w:rsidR="00304D6F" w:rsidRPr="00304D6F" w:rsidRDefault="00304D6F" w:rsidP="00304D6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Flowchart: Decision 13" o:spid="_x0000_s1038" type="#_x0000_t110" style="position:absolute;left:19670;top:40505;width:15630;height:8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iSsAA&#10;AADbAAAADwAAAGRycy9kb3ducmV2LnhtbERPTWvCQBC9F/oflhF6qxsttDW6ShEK9WQbC16H7JgN&#10;ZmdDdjTRX98tCN7m8T5nsRp8o87UxTqwgck4A0VcBltzZeB39/n8DioKssUmMBm4UITV8vFhgbkN&#10;Pf/QuZBKpRCOORpwIm2udSwdeYzj0BIn7hA6j5JgV2nbYZ/CfaOnWfaqPdacGhy2tHZUHouTN7B/&#10;+97K1bpZdtmsZd8XWG8RjXkaDR9zUEKD3MU395dN81/g/5d0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CiSsAAAADbAAAADwAAAAAAAAAAAAAAAACYAgAAZHJzL2Rvd25y&#10;ZXYueG1sUEsFBgAAAAAEAAQA9QAAAIUDAAAAAA==&#10;" fillcolor="white [3201]" strokecolor="#98a639" strokeweight="2pt">
                  <v:textbox>
                    <w:txbxContent>
                      <w:p w:rsidR="00304D6F" w:rsidRPr="00304D6F" w:rsidRDefault="00304D6F" w:rsidP="00304D6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Straight Arrow Connector 14" o:spid="_x0000_s1039" type="#_x0000_t32" style="position:absolute;left:27485;top:49228;width:0;height:3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7cmsAAAADbAAAADwAAAGRycy9kb3ducmV2LnhtbERPS4vCMBC+L/gfwgje1tQHRapRRCh4&#10;EGFV0OPYjE2xmZQmav33G2Fhb/PxPWex6mwtntT6yrGC0TABQVw4XXGp4HTMv2cgfEDWWDsmBW/y&#10;sFr2vhaYaffiH3oeQiliCPsMFZgQmkxKXxiy6IeuIY7czbUWQ4RtKXWLrxhuazlOklRarDg2GGxo&#10;Y6i4Hx5Wgc398XzNL+n+yhuTXtJiktx3Sg363XoOIlAX/sV/7q2O86fw+SUeIJ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+3JrAAAAA2wAAAA8AAAAAAAAAAAAAAAAA&#10;oQIAAGRycy9kb3ducmV2LnhtbFBLBQYAAAAABAAEAPkAAACOAwAAAAA=&#10;" strokecolor="#b2cb63" strokeweight="2.25pt">
                  <v:stroke endarrow="block"/>
                </v:shape>
                <v:shape id="Flowchart: Process 15" o:spid="_x0000_s1040" type="#_x0000_t109" style="position:absolute;left:21371;top:52630;width:12440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9hMAA&#10;AADbAAAADwAAAGRycy9kb3ducmV2LnhtbERPS4vCMBC+L/gfwgje1lTBRbpGUaGwsF58wF6HZmyK&#10;zaQksVZ/vREWvM3H95zFqreN6MiH2rGCyTgDQVw6XXOl4HQsPucgQkTW2DgmBXcKsFoOPhaYa3fj&#10;PXWHWIkUwiFHBSbGNpcylIYshrFriRN3dt5iTNBXUnu8pXDbyGmWfUmLNacGgy1tDZWXw9Uq2Hju&#10;NuvL/VTvfnsza4vjtvh7KDUa9utvEJH6+Bb/u390mj+D1y/p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m9hMAAAADbAAAADwAAAAAAAAAAAAAAAACYAgAAZHJzL2Rvd25y&#10;ZXYueG1sUEsFBgAAAAAEAAQA9QAAAIUDAAAAAA==&#10;" fillcolor="white [3201]" strokecolor="#98a639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Transmit data</w:t>
                        </w:r>
                      </w:p>
                    </w:txbxContent>
                  </v:textbox>
                </v:shape>
                <v:shape id="Straight Arrow Connector 8" o:spid="_x0000_s1041" type="#_x0000_t32" style="position:absolute;left:35300;top:22910;width:3508;height: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URfb8AAADaAAAADwAAAGRycy9kb3ducmV2LnhtbERPz2vCMBS+D/wfwhO8zXQOinRGGYWC&#10;hzGwCnp8Nm9NsXkpTdbW/94cBI8f3+/NbrKtGKj3jWMFH8sEBHHldMO1gtOxeF+D8AFZY+uYFNzJ&#10;w247e9tgpt3IBxrKUIsYwj5DBSaELpPSV4Ys+qXriCP353qLIcK+lrrHMYbbVq6SJJUWG44NBjvK&#10;DVW38t8qsIU/nq/FJf29cm7SS1p9JrcfpRbz6fsLRKApvMRP914riFvjlXgD5PY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IURfb8AAADaAAAADwAAAAAAAAAAAAAAAACh&#10;AgAAZHJzL2Rvd25yZXYueG1sUEsFBgAAAAAEAAQA+QAAAI0DAAAAAA==&#10;" strokecolor="#b2cb63" strokeweight="2.25pt">
                  <v:stroke endarrow="block"/>
                </v:shape>
                <v:shape id="Flowchart: Process 17" o:spid="_x0000_s1042" type="#_x0000_t109" style="position:absolute;left:38702;top:19988;width:12440;height:6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eGaMEA&#10;AADbAAAADwAAAGRycy9kb3ducmV2LnhtbERP32vCMBB+F/Y/hBN809SB2+hMiwoFwb1Mhb0eza0p&#10;NpeSxFr965fBYG/38f28dTnaTgzkQ+tYwXKRgSCunW65UXA+VfM3ECEia+wck4I7BSiLp8kac+1u&#10;/EnDMTYihXDIUYGJsc+lDLUhi2HheuLEfTtvMSboG6k93lK47eRzlr1Iiy2nBoM97QzVl+PVKth6&#10;Hraby/3cfhxGs+qr0676eig1m46bdxCRxvgv/nPvdZr/Cr+/p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3hmjBAAAA2wAAAA8AAAAAAAAAAAAAAAAAmAIAAGRycy9kb3du&#10;cmV2LnhtbFBLBQYAAAAABAAEAPUAAACGAwAAAAA=&#10;" fillcolor="white [3201]" strokecolor="#98a639" strokeweight="2pt">
                  <v:textbox>
                    <w:txbxContent>
                      <w:p w:rsidR="00304D6F" w:rsidRPr="00304D6F" w:rsidRDefault="00304D6F" w:rsidP="00304D6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Straight Arrow Connector 18" o:spid="_x0000_s1043" type="#_x0000_t32" style="position:absolute;left:27485;top:37002;width:0;height:34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PWn8MAAADbAAAADwAAAGRycy9kb3ducmV2LnhtbESPQWvCQBCF7wX/wzJCb3WjQijRVUQI&#10;eBChWtDjmB2zwexsyK6a/vvOodDbDO/Ne98s14Nv1ZP62AQ2MJ1koIirYBuuDXyfyo9PUDEhW2wD&#10;k4EfirBejd6WWNjw4i96HlOtJIRjgQZcSl2hdawceYyT0BGLdgu9xyRrX2vb40vCfatnWZZrjw1L&#10;g8OOto6q+/HhDfgyns7X8pIfrrx1+SWv5tl9b8z7eNgsQCUa0r/573pnBV9g5RcZ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z1p/DAAAA2wAAAA8AAAAAAAAAAAAA&#10;AAAAoQIAAGRycy9kb3ducmV2LnhtbFBLBQYAAAAABAAEAPkAAACRAwAAAAA=&#10;" strokecolor="#b2cb63" strokeweight="2.25pt">
                  <v:stroke endarrow="block"/>
                </v:shape>
                <v:line id="Straight Connector 10" o:spid="_x0000_s1044" style="position:absolute;flip:y;visibility:visible;mso-wrap-style:square" from="35300,44763" to="45082,4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kTMUAAADbAAAADwAAAGRycy9kb3ducmV2LnhtbESPQU8CMRCF7yb+h2ZMvElXQohZKcSQ&#10;IHhSFjQeJ9thu7KdbtoKy793DibcZvLevPfNbDH4Tp0opjawgcdRAYq4DrblxsB+t3p4ApUyssUu&#10;MBm4UILF/PZmhqUNZ97SqcqNkhBOJRpwOfel1ql25DGNQk8s2iFEj1nW2Ggb8SzhvtPjophqjy1L&#10;g8Oelo7qY/XrDUyq7ac7HuL794qWbz+vtqnXXx/G3N8NL8+gMg35av6/3ljBF3r5RQb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zkTMUAAADbAAAADwAAAAAAAAAA&#10;AAAAAAChAgAAZHJzL2Rvd25yZXYueG1sUEsFBgAAAAAEAAQA+QAAAJMDAAAAAA==&#10;" strokecolor="#b2cb63" strokeweight="2.25pt"/>
                <v:shape id="Straight Arrow Connector 19" o:spid="_x0000_s1045" type="#_x0000_t32" style="position:absolute;left:44975;top:26368;width:0;height:183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TzH78AAADbAAAADwAAAGRycy9kb3ducmV2LnhtbERPS4vCMBC+C/sfwix4s+nuQbQaS1EW&#10;vPo4eByasSnbTEoStfXXm4UFb/PxPWddDrYTd/KhdazgK8tBENdOt9woOJ9+ZgsQISJr7ByTgpEC&#10;lJuPyRoL7R58oPsxNiKFcChQgYmxL6QMtSGLIXM9ceKuzluMCfpGao+PFG47+Z3nc2mx5dRgsKet&#10;ofr3eLMKvEE5xnp+rvrtbnw+R3db7C5KTT+HagUi0hDf4n/3Xqf5S/j7JR0gN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mTzH78AAADbAAAADwAAAAAAAAAAAAAAAACh&#10;AgAAZHJzL2Rvd25yZXYueG1sUEsFBgAAAAAEAAQA+QAAAI0DAAAAAA==&#10;" strokecolor="#b2cb63" strokeweight="2.25pt">
                  <v:stroke endarrow="block"/>
                </v:shape>
                <v:line id="Straight Connector 20" o:spid="_x0000_s1046" style="position:absolute;flip:y;visibility:visible;mso-wrap-style:square" from="44922,16693" to="44975,1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Au8cEAAADbAAAADwAAAGRycy9kb3ducmV2LnhtbERPz2vCMBS+C/sfwhvspulEhlRTEcFN&#10;T85uE4+P5rXpbF5Kkmn33y8HYceP7/dyNdhOXMmH1rGC50kGgrhyuuVGwefHdjwHESKyxs4xKfil&#10;AKviYbTEXLsbH+laxkakEA45KjAx9rmUoTJkMUxcT5y42nmLMUHfSO3xlsJtJ6dZ9iIttpwaDPa0&#10;MVRdyh+rYFYev8yl9ofzljb771fdVG+nd6WeHof1AkSkIf6L7+6dVjBN69OX9ANk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UC7xwQAAANsAAAAPAAAAAAAAAAAAAAAA&#10;AKECAABkcnMvZG93bnJldi54bWxQSwUGAAAAAAQABAD5AAAAjwMAAAAA&#10;" strokecolor="#b2cb63" strokeweight="2.25pt"/>
                <v:shape id="Straight Arrow Connector 21" o:spid="_x0000_s1047" type="#_x0000_t32" style="position:absolute;left:27485;top:16799;width:174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41pL4AAADbAAAADwAAAGRycy9kb3ducmV2LnhtbESPzQrCMBCE74LvEFbwpqkeRKpRRBG8&#10;+nPwuDRrU2w2JYna+vRGEDwOM/MNs1y3thZP8qFyrGAyzkAQF05XXCq4nPejOYgQkTXWjklBRwHW&#10;q35vibl2Lz7S8xRLkSAcclRgYmxyKUNhyGIYu4Y4eTfnLcYkfSm1x1eC21pOs2wmLVacFgw2tDVU&#10;3E8Pq8AblF0sZpdNs91173fnHvPdVanhoN0sQERq4z/8ax+0gukEvl/S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fjWkvgAAANsAAAAPAAAAAAAAAAAAAAAAAKEC&#10;AABkcnMvZG93bnJldi54bWxQSwUGAAAAAAQABAD5AAAAjAMAAAAA&#10;" strokecolor="#b2cb63" strokeweight="2.25pt">
                  <v:stroke endarrow="block"/>
                </v:shape>
                <v:shape id="Straight Arrow Connector 23" o:spid="_x0000_s1048" type="#_x0000_t32" style="position:absolute;left:27485;top:58691;width:0;height:3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uOU8IAAADbAAAADwAAAGRycy9kb3ducmV2LnhtbESPQYvCMBSE74L/ITxhb5paoSzVKItQ&#10;8CAL6oIen83bpti8lCbW+u+NsLDHYWa+YVabwTaip87XjhXMZwkI4tLpmisFP6di+gnCB2SNjWNS&#10;8CQPm/V4tMJcuwcfqD+GSkQI+xwVmBDaXEpfGrLoZ64ljt6v6yyGKLtK6g4fEW4bmSZJJi3WHBcM&#10;trQ1VN6Od6vAFv50vhaX7PvKW5NdsnKR3PZKfUyGryWIQEP4D/+1d1pBuoD3l/g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uOU8IAAADbAAAADwAAAAAAAAAAAAAA&#10;AAChAgAAZHJzL2Rvd25yZXYueG1sUEsFBgAAAAAEAAQA+QAAAJADAAAAAA==&#10;" strokecolor="#b2cb63" strokeweight="2.25pt">
                  <v:stroke endarrow="block"/>
                </v:shape>
                <v:shape id="Flowchart: Terminator 24" o:spid="_x0000_s1049" type="#_x0000_t116" style="position:absolute;left:21265;top:62306;width:12440;height:4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vf8MA&#10;AADbAAAADwAAAGRycy9kb3ducmV2LnhtbESP0WrCQBRE34X+w3KFvohuFJUSXaWEFvSpJvYDLtlr&#10;NiR7N2TXmP69Wyj0cZiZM8z+ONpWDNT72rGC5SIBQVw6XXOl4Pv6OX8D4QOyxtYxKfghD8fDy2SP&#10;qXYPzmkoQiUihH2KCkwIXSqlLw1Z9AvXEUfv5nqLIcq+krrHR4TbVq6SZCst1hwXDHaUGSqb4m4V&#10;fGTjV+0as8kvYWiyclaY67lQ6nU6vu9ABBrDf/ivfdIKVmv4/RJ/gD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jvf8MAAADbAAAADwAAAAAAAAAAAAAAAACYAgAAZHJzL2Rv&#10;d25yZXYueG1sUEsFBgAAAAAEAAQA9QAAAIgDAAAAAA==&#10;" fillcolor="#98a639" strokecolor="#98a639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Stop</w:t>
                        </w:r>
                      </w:p>
                    </w:txbxContent>
                  </v:textbox>
                </v:shape>
                <v:shape id="Flowchart: Process 22" o:spid="_x0000_s1050" type="#_x0000_t109" style="position:absolute;left:34662;top:22859;width:4572;height:29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0cMA&#10;AADbAAAADwAAAGRycy9kb3ducmV2LnhtbESPzWrDMBCE74W8g9hAb41sH0xwo4T8UNqACdTtAyzW&#10;1jaxVo4lJ/bbR4FAj8PMfMOsNqNpxZV611hWEC8iEMSl1Q1XCn5/Pt6WIJxH1thaJgUTOdisZy8r&#10;zLS98TddC1+JAGGXoYLa+y6T0pU1GXQL2xEH78/2Bn2QfSV1j7cAN61MoiiVBhsOCzV2tK+pPBeD&#10;UaDPebo7YXy0w2E3TebCVc6fSr3Ox+07CE+j/w8/219aQZLA40v4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PQ0cMAAADbAAAADwAAAAAAAAAAAAAAAACYAgAAZHJzL2Rv&#10;d25yZXYueG1sUEsFBgAAAAAEAAQA9QAAAIgDAAAAAA==&#10;" filled="f" stroked="f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Flowchart: Process 26" o:spid="_x0000_s1051" type="#_x0000_t109" style="position:absolute;left:37958;top:44759;width:4572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W0sIA&#10;AADbAAAADwAAAGRycy9kb3ducmV2LnhtbESP3YrCMBSE7xd8h3AE79ZUL8pSTYs/LKsgC1Yf4NAc&#10;22JzUpuo7dubhQUvh5n5hllmvWnEgzpXW1Ywm0YgiAuray4VnE/fn18gnEfW2FgmBQM5yNLRxxIT&#10;bZ98pEfuSxEg7BJUUHnfJlK6oiKDbmpb4uBdbGfQB9mVUnf4DHDTyHkUxdJgzWGhwpY2FRXX/G4U&#10;6OshXv/ibG/v2/UwmBuXB/5RajLuVwsQnnr/Dv+3d1rBPIa/L+EH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NbSwgAAANsAAAAPAAAAAAAAAAAAAAAAAJgCAABkcnMvZG93&#10;bnJldi54bWxQSwUGAAAAAAQABAD1AAAAhwMAAAAA&#10;" filled="f" stroked="f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Flowchart: Process 27" o:spid="_x0000_s1052" type="#_x0000_t109" style="position:absolute;left:27112;top:49331;width:4572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zScMA&#10;AADbAAAADwAAAGRycy9kb3ducmV2LnhtbESP0WrCQBRE34X+w3IF33STPNiSuoppERWkYPQDLtnb&#10;JCR7N82umvy9Wyj0cZiZM8xqM5hW3Kl3tWUF8SICQVxYXXOp4HrZzd9AOI+ssbVMCkZysFm/TFaY&#10;avvgM91zX4oAYZeigsr7LpXSFRUZdAvbEQfv2/YGfZB9KXWPjwA3rUyiaCkN1hwWKuzoo6KiyW9G&#10;gW5Oy+wL46O9fWbjaH64PPFeqdl02L6D8DT4//Bf+6AVJK/w+yX8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RzScMAAADbAAAADwAAAAAAAAAAAAAAAACYAgAAZHJzL2Rv&#10;d25yZXYueG1sUEsFBgAAAAAEAAQA9QAAAIgDAAAAAA==&#10;" filled="f" stroked="f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Flowchart: Process 28" o:spid="_x0000_s1053" type="#_x0000_t109" style="position:absolute;left:27112;top:27644;width:4572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nO7wA&#10;AADbAAAADwAAAGRycy9kb3ducmV2LnhtbERPSwrCMBDdC94hjOBOU12IVKP4QVQQweoBhmZsi82k&#10;NlHb25uF4PLx/vNlY0rxptoVlhWMhhEI4tTqgjMFt+tuMAXhPLLG0jIpaMnBctHtzDHW9sMXeic+&#10;EyGEXYwKcu+rWEqX5mTQDW1FHLi7rQ36AOtM6ho/IdyUchxFE2mw4NCQY0WbnNJH8jIK9OM0WZ9x&#10;dLSv7bptzZOzE++V6vea1QyEp8b/xT/3QSsYh7H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2S+c7vAAAANsAAAAPAAAAAAAAAAAAAAAAAJgCAABkcnMvZG93bnJldi54&#10;bWxQSwUGAAAAAAQABAD1AAAAgQMAAAAA&#10;" filled="f" stroked="f" strokeweight="2pt">
                  <v:textbox>
                    <w:txbxContent>
                      <w:p w:rsidR="00304D6F" w:rsidRPr="00C379ED" w:rsidRDefault="00304D6F" w:rsidP="00304D6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379E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3669" w:rsidRDefault="00A63669" w:rsidP="002A3A29">
      <w:pPr>
        <w:tabs>
          <w:tab w:val="right" w:pos="9354"/>
        </w:tabs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:rsidR="00DB2D40" w:rsidRPr="002A3A29" w:rsidRDefault="002A3A29" w:rsidP="002A3A29">
      <w:pPr>
        <w:tabs>
          <w:tab w:val="right" w:pos="9354"/>
        </w:tabs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2A3A29">
        <w:rPr>
          <w:rFonts w:ascii="Arial" w:hAnsi="Arial" w:cs="Arial"/>
          <w:sz w:val="22"/>
          <w:szCs w:val="22"/>
          <w:lang w:eastAsia="en-GB"/>
        </w:rPr>
        <w:t>(b)</w:t>
      </w:r>
      <w:r w:rsidRPr="002A3A29">
        <w:rPr>
          <w:rFonts w:ascii="Arial" w:hAnsi="Arial" w:cs="Arial"/>
          <w:sz w:val="22"/>
          <w:szCs w:val="22"/>
          <w:lang w:eastAsia="en-GB"/>
        </w:rPr>
        <w:tab/>
        <w:t>Complete the boxes marked A, B and C</w:t>
      </w:r>
      <w:r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ab/>
        <w:t>[3]</w:t>
      </w:r>
    </w:p>
    <w:p w:rsidR="00DB2D40" w:rsidRDefault="00DB2D40" w:rsidP="00DB2D40">
      <w:pPr>
        <w:rPr>
          <w:lang w:eastAsia="en-GB"/>
        </w:rPr>
      </w:pPr>
    </w:p>
    <w:p w:rsidR="00304D6F" w:rsidRDefault="00304D6F" w:rsidP="00DB2D40">
      <w:pPr>
        <w:rPr>
          <w:lang w:eastAsia="en-GB"/>
        </w:rPr>
      </w:pPr>
    </w:p>
    <w:p w:rsidR="00304D6F" w:rsidRDefault="00304D6F" w:rsidP="00DB2D40">
      <w:pPr>
        <w:rPr>
          <w:lang w:eastAsia="en-GB"/>
        </w:rPr>
      </w:pPr>
    </w:p>
    <w:p w:rsidR="00304D6F" w:rsidRDefault="00304D6F" w:rsidP="00DB2D40">
      <w:pPr>
        <w:rPr>
          <w:lang w:eastAsia="en-GB"/>
        </w:rPr>
      </w:pPr>
    </w:p>
    <w:p w:rsidR="00304D6F" w:rsidRDefault="00304D6F" w:rsidP="00DB2D40">
      <w:pPr>
        <w:rPr>
          <w:lang w:eastAsia="en-GB"/>
        </w:rPr>
      </w:pPr>
    </w:p>
    <w:p w:rsidR="00304D6F" w:rsidRDefault="00304D6F" w:rsidP="00DB2D40">
      <w:pPr>
        <w:rPr>
          <w:lang w:eastAsia="en-GB"/>
        </w:rPr>
      </w:pPr>
    </w:p>
    <w:p w:rsidR="00DB2D40" w:rsidRDefault="002A3A29" w:rsidP="002A3A29">
      <w:pPr>
        <w:pStyle w:val="Heading1"/>
        <w:tabs>
          <w:tab w:val="right" w:pos="9354"/>
        </w:tabs>
        <w:spacing w:before="120" w:after="0"/>
        <w:ind w:left="851" w:hanging="425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(c)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Explain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procedure shown in the flowchart.</w:t>
      </w:r>
      <w:r w:rsidR="00DB2D4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[4]</w:t>
      </w:r>
    </w:p>
    <w:p w:rsidR="00D25033" w:rsidRDefault="00D25033" w:rsidP="00D25033">
      <w:pPr>
        <w:rPr>
          <w:lang w:eastAsia="en-GB"/>
        </w:rPr>
      </w:pPr>
    </w:p>
    <w:p w:rsidR="00D25033" w:rsidRDefault="00D25033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:rsidR="002A3A29" w:rsidRDefault="002A3A29" w:rsidP="002A3A29">
      <w:pPr>
        <w:tabs>
          <w:tab w:val="right" w:pos="9354"/>
        </w:tabs>
        <w:spacing w:line="480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2A3A29">
        <w:rPr>
          <w:rFonts w:ascii="Arial" w:hAnsi="Arial" w:cs="Arial"/>
          <w:sz w:val="22"/>
          <w:szCs w:val="22"/>
          <w:lang w:eastAsia="en-GB"/>
        </w:rPr>
        <w:t>(d)</w:t>
      </w:r>
      <w:r w:rsidRPr="002A3A29">
        <w:rPr>
          <w:rFonts w:ascii="Arial" w:hAnsi="Arial" w:cs="Arial"/>
          <w:sz w:val="22"/>
          <w:szCs w:val="22"/>
          <w:lang w:eastAsia="en-GB"/>
        </w:rPr>
        <w:tab/>
      </w:r>
      <w:r w:rsidR="00B71D19">
        <w:rPr>
          <w:rFonts w:ascii="Arial" w:hAnsi="Arial" w:cs="Arial"/>
          <w:sz w:val="22"/>
          <w:szCs w:val="22"/>
          <w:lang w:eastAsia="en-GB"/>
        </w:rPr>
        <w:t>Explain, with the aid of a diagram, why the steps at B and C are required.</w:t>
      </w:r>
      <w:r>
        <w:rPr>
          <w:rFonts w:ascii="Arial" w:hAnsi="Arial" w:cs="Arial"/>
          <w:sz w:val="22"/>
          <w:szCs w:val="22"/>
          <w:lang w:eastAsia="en-GB"/>
        </w:rPr>
        <w:tab/>
        <w:t>[</w:t>
      </w:r>
      <w:r w:rsidR="00B71D19">
        <w:rPr>
          <w:rFonts w:ascii="Arial" w:hAnsi="Arial" w:cs="Arial"/>
          <w:sz w:val="22"/>
          <w:szCs w:val="22"/>
          <w:lang w:eastAsia="en-GB"/>
        </w:rPr>
        <w:t>4</w:t>
      </w:r>
      <w:r>
        <w:rPr>
          <w:rFonts w:ascii="Arial" w:hAnsi="Arial" w:cs="Arial"/>
          <w:sz w:val="22"/>
          <w:szCs w:val="22"/>
          <w:lang w:eastAsia="en-GB"/>
        </w:rPr>
        <w:t>]</w:t>
      </w:r>
    </w:p>
    <w:p w:rsidR="00B71D19" w:rsidRDefault="00B71D19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lang w:eastAsia="en-GB"/>
        </w:rPr>
      </w:pPr>
    </w:p>
    <w:p w:rsidR="00B71D19" w:rsidRDefault="00B71D19" w:rsidP="002A3A29">
      <w:pPr>
        <w:tabs>
          <w:tab w:val="right" w:pos="9354"/>
        </w:tabs>
        <w:spacing w:line="480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:rsidR="00304D6F" w:rsidRDefault="00304D6F" w:rsidP="002A3A29">
      <w:pPr>
        <w:tabs>
          <w:tab w:val="right" w:pos="9354"/>
        </w:tabs>
        <w:spacing w:line="480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:rsidR="00B71D19" w:rsidRDefault="00B71D19" w:rsidP="002A3A29">
      <w:pPr>
        <w:tabs>
          <w:tab w:val="right" w:pos="9354"/>
        </w:tabs>
        <w:spacing w:line="480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:rsidR="00B71D19" w:rsidRPr="002A3A29" w:rsidRDefault="00B71D19" w:rsidP="002A3A29">
      <w:pPr>
        <w:tabs>
          <w:tab w:val="right" w:pos="9354"/>
        </w:tabs>
        <w:spacing w:line="480" w:lineRule="auto"/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:rsidR="00DB2D40" w:rsidRPr="00DB2D40" w:rsidRDefault="00A63669" w:rsidP="00A63669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What does SSID stand for</w:t>
      </w:r>
      <w:r w:rsidR="0040242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? E</w:t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xplain why it is needed.</w:t>
      </w:r>
      <w:r w:rsidR="00DB2D4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DB2D4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DB2D40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[3]</w:t>
      </w:r>
    </w:p>
    <w:p w:rsidR="00DB2D40" w:rsidRPr="00304D6F" w:rsidRDefault="00DB2D40" w:rsidP="00DB2D40">
      <w:pPr>
        <w:tabs>
          <w:tab w:val="right" w:pos="9214"/>
        </w:tabs>
        <w:jc w:val="right"/>
        <w:rPr>
          <w:rFonts w:ascii="Arial" w:hAnsi="Arial" w:cs="Arial"/>
          <w:i/>
          <w:sz w:val="22"/>
          <w:szCs w:val="22"/>
        </w:rPr>
      </w:pPr>
    </w:p>
    <w:p w:rsidR="00304D6F" w:rsidRPr="00304D6F" w:rsidRDefault="00304D6F" w:rsidP="00A63669">
      <w:pPr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</w:p>
    <w:p w:rsidR="00304D6F" w:rsidRDefault="00304D6F" w:rsidP="00A63669">
      <w:pPr>
        <w:tabs>
          <w:tab w:val="right" w:pos="9354"/>
        </w:tabs>
        <w:ind w:left="426" w:hanging="426"/>
        <w:rPr>
          <w:rFonts w:ascii="Arial" w:hAnsi="Arial" w:cs="Arial"/>
          <w:i/>
          <w:color w:val="FF0000"/>
          <w:sz w:val="22"/>
          <w:lang w:eastAsia="en-GB"/>
        </w:rPr>
      </w:pPr>
    </w:p>
    <w:p w:rsidR="00A63669" w:rsidRDefault="00A63669" w:rsidP="00A63669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What is the purpose of the protocol</w:t>
      </w:r>
      <w:r w:rsidR="007D04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WPA and WPA2? </w:t>
      </w:r>
      <w:r w:rsidR="007D044A">
        <w:rPr>
          <w:rFonts w:ascii="Arial" w:hAnsi="Arial" w:cs="Arial"/>
          <w:sz w:val="22"/>
          <w:szCs w:val="22"/>
        </w:rPr>
        <w:t>How is this purpose achieved?</w:t>
      </w:r>
      <w:r>
        <w:rPr>
          <w:rFonts w:ascii="Arial" w:hAnsi="Arial" w:cs="Arial"/>
          <w:sz w:val="22"/>
          <w:szCs w:val="22"/>
        </w:rPr>
        <w:tab/>
        <w:t>[2]</w:t>
      </w:r>
    </w:p>
    <w:p w:rsidR="007D044A" w:rsidRPr="00304D6F" w:rsidRDefault="007D044A" w:rsidP="00A63669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</w:p>
    <w:p w:rsidR="00DB2D40" w:rsidRPr="00304D6F" w:rsidRDefault="00DB2D40" w:rsidP="00A63669">
      <w:pPr>
        <w:tabs>
          <w:tab w:val="right" w:pos="9214"/>
          <w:tab w:val="right" w:pos="9354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214"/>
          <w:tab w:val="right" w:pos="9354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304D6F" w:rsidRDefault="00304D6F" w:rsidP="00A63669">
      <w:pPr>
        <w:tabs>
          <w:tab w:val="right" w:pos="9214"/>
          <w:tab w:val="right" w:pos="9354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214"/>
          <w:tab w:val="right" w:pos="9354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:rsidR="00304D6F" w:rsidRPr="00304D6F" w:rsidRDefault="00304D6F" w:rsidP="00A63669">
      <w:pPr>
        <w:tabs>
          <w:tab w:val="right" w:pos="9214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</w:p>
    <w:p w:rsidR="00DB2D40" w:rsidRDefault="00DB2D40" w:rsidP="007D044A">
      <w:pPr>
        <w:tabs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D044A">
        <w:rPr>
          <w:rFonts w:ascii="Arial" w:hAnsi="Arial" w:cs="Arial"/>
          <w:sz w:val="22"/>
          <w:szCs w:val="22"/>
        </w:rPr>
        <w:t>4.</w:t>
      </w:r>
      <w:r w:rsidR="007D044A">
        <w:rPr>
          <w:rFonts w:ascii="Arial" w:hAnsi="Arial" w:cs="Arial"/>
          <w:sz w:val="22"/>
          <w:szCs w:val="22"/>
        </w:rPr>
        <w:tab/>
        <w:t xml:space="preserve">Explain what is meant by a </w:t>
      </w:r>
      <w:r w:rsidR="007D044A" w:rsidRPr="007D044A">
        <w:rPr>
          <w:rFonts w:ascii="Arial" w:hAnsi="Arial" w:cs="Arial"/>
          <w:b/>
          <w:sz w:val="22"/>
          <w:szCs w:val="22"/>
        </w:rPr>
        <w:t>MAC address whitelist</w:t>
      </w:r>
      <w:r w:rsidR="007D044A">
        <w:rPr>
          <w:rFonts w:ascii="Arial" w:hAnsi="Arial" w:cs="Arial"/>
          <w:sz w:val="22"/>
          <w:szCs w:val="22"/>
        </w:rPr>
        <w:t>.</w:t>
      </w:r>
      <w:r w:rsidR="007D044A">
        <w:rPr>
          <w:rFonts w:ascii="Arial" w:hAnsi="Arial" w:cs="Arial"/>
          <w:sz w:val="22"/>
          <w:szCs w:val="22"/>
        </w:rPr>
        <w:tab/>
        <w:t>[2]</w:t>
      </w:r>
    </w:p>
    <w:p w:rsidR="007D044A" w:rsidRDefault="007D044A" w:rsidP="007D044A">
      <w:pPr>
        <w:tabs>
          <w:tab w:val="right" w:pos="9214"/>
        </w:tabs>
        <w:ind w:left="426" w:hanging="426"/>
        <w:rPr>
          <w:rFonts w:ascii="Arial" w:hAnsi="Arial" w:cs="Arial"/>
          <w:sz w:val="22"/>
          <w:szCs w:val="22"/>
        </w:rPr>
      </w:pPr>
    </w:p>
    <w:p w:rsidR="00304D6F" w:rsidRPr="00304D6F" w:rsidRDefault="00304D6F" w:rsidP="007D044A">
      <w:pPr>
        <w:tabs>
          <w:tab w:val="right" w:pos="9214"/>
        </w:tabs>
        <w:jc w:val="right"/>
        <w:rPr>
          <w:rFonts w:ascii="Arial" w:hAnsi="Arial" w:cs="Arial"/>
          <w:color w:val="FF0000"/>
          <w:sz w:val="22"/>
          <w:lang w:eastAsia="en-GB"/>
        </w:rPr>
      </w:pPr>
    </w:p>
    <w:p w:rsidR="00304D6F" w:rsidRPr="00304D6F" w:rsidRDefault="00304D6F" w:rsidP="007D044A">
      <w:pPr>
        <w:tabs>
          <w:tab w:val="right" w:pos="9214"/>
        </w:tabs>
        <w:jc w:val="right"/>
        <w:rPr>
          <w:rFonts w:ascii="Arial" w:hAnsi="Arial" w:cs="Arial"/>
          <w:color w:val="FF0000"/>
          <w:sz w:val="22"/>
          <w:lang w:eastAsia="en-GB"/>
        </w:rPr>
      </w:pPr>
    </w:p>
    <w:p w:rsidR="00304D6F" w:rsidRPr="00304D6F" w:rsidRDefault="00304D6F" w:rsidP="007D044A">
      <w:pPr>
        <w:tabs>
          <w:tab w:val="right" w:pos="9214"/>
        </w:tabs>
        <w:jc w:val="right"/>
        <w:rPr>
          <w:rFonts w:ascii="Arial" w:hAnsi="Arial" w:cs="Arial"/>
          <w:color w:val="FF0000"/>
          <w:sz w:val="22"/>
          <w:lang w:eastAsia="en-GB"/>
        </w:rPr>
      </w:pPr>
    </w:p>
    <w:p w:rsidR="00304D6F" w:rsidRPr="00304D6F" w:rsidRDefault="00304D6F" w:rsidP="007D044A">
      <w:pPr>
        <w:tabs>
          <w:tab w:val="right" w:pos="9214"/>
        </w:tabs>
        <w:jc w:val="right"/>
        <w:rPr>
          <w:rFonts w:ascii="Arial" w:hAnsi="Arial" w:cs="Arial"/>
          <w:color w:val="FF0000"/>
          <w:sz w:val="22"/>
          <w:lang w:eastAsia="en-GB"/>
        </w:rPr>
      </w:pPr>
    </w:p>
    <w:p w:rsidR="004731C0" w:rsidRPr="00F76239" w:rsidRDefault="007D044A" w:rsidP="007D044A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76239">
        <w:rPr>
          <w:rFonts w:ascii="Arial" w:hAnsi="Arial" w:cs="Arial"/>
          <w:sz w:val="22"/>
          <w:szCs w:val="22"/>
        </w:rPr>
        <w:t xml:space="preserve">[Total </w:t>
      </w:r>
      <w:r>
        <w:rPr>
          <w:rFonts w:ascii="Arial" w:hAnsi="Arial" w:cs="Arial"/>
          <w:sz w:val="22"/>
          <w:szCs w:val="22"/>
        </w:rPr>
        <w:t>20</w:t>
      </w:r>
      <w:r w:rsidR="00F76239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F76239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4D" w:rsidRDefault="0002754D" w:rsidP="001330B2">
      <w:r>
        <w:separator/>
      </w:r>
    </w:p>
  </w:endnote>
  <w:endnote w:type="continuationSeparator" w:id="0">
    <w:p w:rsidR="0002754D" w:rsidRDefault="0002754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864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304D6F" w:rsidRPr="00304D6F" w:rsidRDefault="00304D6F">
        <w:pPr>
          <w:pStyle w:val="Footer"/>
          <w:jc w:val="right"/>
          <w:rPr>
            <w:rFonts w:ascii="Arial" w:hAnsi="Arial" w:cs="Arial"/>
            <w:sz w:val="22"/>
          </w:rPr>
        </w:pPr>
        <w:r w:rsidRPr="00304D6F">
          <w:rPr>
            <w:rFonts w:ascii="Arial" w:hAnsi="Arial" w:cs="Arial"/>
            <w:sz w:val="22"/>
          </w:rPr>
          <w:fldChar w:fldCharType="begin"/>
        </w:r>
        <w:r w:rsidRPr="00304D6F">
          <w:rPr>
            <w:rFonts w:ascii="Arial" w:hAnsi="Arial" w:cs="Arial"/>
            <w:sz w:val="22"/>
          </w:rPr>
          <w:instrText xml:space="preserve"> PAGE   \* MERGEFORMAT </w:instrText>
        </w:r>
        <w:r w:rsidRPr="00304D6F">
          <w:rPr>
            <w:rFonts w:ascii="Arial" w:hAnsi="Arial" w:cs="Arial"/>
            <w:sz w:val="22"/>
          </w:rPr>
          <w:fldChar w:fldCharType="separate"/>
        </w:r>
        <w:r w:rsidR="003438EA">
          <w:rPr>
            <w:rFonts w:ascii="Arial" w:hAnsi="Arial" w:cs="Arial"/>
            <w:noProof/>
            <w:sz w:val="22"/>
          </w:rPr>
          <w:t>2</w:t>
        </w:r>
        <w:r w:rsidRPr="00304D6F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304D6F" w:rsidRDefault="00304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4D" w:rsidRDefault="0002754D" w:rsidP="001330B2">
      <w:r>
        <w:separator/>
      </w:r>
    </w:p>
  </w:footnote>
  <w:footnote w:type="continuationSeparator" w:id="0">
    <w:p w:rsidR="0002754D" w:rsidRDefault="0002754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3771900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3438EA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4 </w:t>
                          </w:r>
                          <w:r w:rsidR="00DB2D4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Wireless networking</w:t>
                          </w:r>
                          <w:r w:rsidR="00967029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802E9" w:rsidRPr="00304D6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Communication</w:t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54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" fillcolor="#98a639" stroked="f">
              <v:fill opacity="62194f"/>
              <v:textbox>
                <w:txbxContent>
                  <w:p w:rsidR="00967029" w:rsidRPr="002739D8" w:rsidRDefault="003438EA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4 </w:t>
                    </w:r>
                    <w:r w:rsidR="00DB2D4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Wireless networking</w:t>
                    </w:r>
                    <w:r w:rsidR="00967029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802E9" w:rsidRPr="00304D6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Communication</w:t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54D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A3A29"/>
    <w:rsid w:val="002B1444"/>
    <w:rsid w:val="002B2A42"/>
    <w:rsid w:val="002B2C90"/>
    <w:rsid w:val="002B3041"/>
    <w:rsid w:val="002B31A9"/>
    <w:rsid w:val="002B4149"/>
    <w:rsid w:val="002B61E9"/>
    <w:rsid w:val="002B7553"/>
    <w:rsid w:val="002C0B3B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4D6F"/>
    <w:rsid w:val="00320756"/>
    <w:rsid w:val="00325921"/>
    <w:rsid w:val="0033716F"/>
    <w:rsid w:val="00337D49"/>
    <w:rsid w:val="00340D06"/>
    <w:rsid w:val="003438EA"/>
    <w:rsid w:val="00351574"/>
    <w:rsid w:val="00357B36"/>
    <w:rsid w:val="00375594"/>
    <w:rsid w:val="00375EE7"/>
    <w:rsid w:val="003936A2"/>
    <w:rsid w:val="00393A24"/>
    <w:rsid w:val="003953C5"/>
    <w:rsid w:val="003A71AA"/>
    <w:rsid w:val="003B0DD2"/>
    <w:rsid w:val="003B20E2"/>
    <w:rsid w:val="003C164F"/>
    <w:rsid w:val="003C2B8C"/>
    <w:rsid w:val="003C3D90"/>
    <w:rsid w:val="003D3888"/>
    <w:rsid w:val="003E5D3C"/>
    <w:rsid w:val="003F3345"/>
    <w:rsid w:val="003F4508"/>
    <w:rsid w:val="0040242A"/>
    <w:rsid w:val="004026C2"/>
    <w:rsid w:val="00424CE5"/>
    <w:rsid w:val="0042717C"/>
    <w:rsid w:val="0043044C"/>
    <w:rsid w:val="0043127F"/>
    <w:rsid w:val="00431A23"/>
    <w:rsid w:val="0043574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4557"/>
    <w:rsid w:val="004C0A2C"/>
    <w:rsid w:val="004C2C41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75444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279E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044A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5D07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3669"/>
    <w:rsid w:val="00A66287"/>
    <w:rsid w:val="00A667B9"/>
    <w:rsid w:val="00A67F85"/>
    <w:rsid w:val="00A70D49"/>
    <w:rsid w:val="00A80360"/>
    <w:rsid w:val="00A81A0B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4DF"/>
    <w:rsid w:val="00B64C32"/>
    <w:rsid w:val="00B6741B"/>
    <w:rsid w:val="00B7126E"/>
    <w:rsid w:val="00B71D19"/>
    <w:rsid w:val="00B83302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5033"/>
    <w:rsid w:val="00D33710"/>
    <w:rsid w:val="00D34412"/>
    <w:rsid w:val="00D35503"/>
    <w:rsid w:val="00D41A12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2D40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16A3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2ED5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A6A8-AA78-4DE0-9AA3-E7D27D24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Homework 6 Wireless networking</vt:lpstr>
      <vt:lpstr/>
      <vt:lpstr>1	(a)	What wireless protocol is being shown in this flowchart? 	[2]</vt:lpstr>
      <vt:lpstr>(c)	Explain the procedure shown in the flowchart.	[4]</vt:lpstr>
      <vt:lpstr>2.	What does SSID stand for? Explain why it is needed. 	[3]</vt:lpstr>
    </vt:vector>
  </TitlesOfParts>
  <Company>PG Online Ltd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9</cp:revision>
  <cp:lastPrinted>2014-08-28T11:34:00Z</cp:lastPrinted>
  <dcterms:created xsi:type="dcterms:W3CDTF">2015-03-19T13:59:00Z</dcterms:created>
  <dcterms:modified xsi:type="dcterms:W3CDTF">2015-08-11T16:06:00Z</dcterms:modified>
</cp:coreProperties>
</file>