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E73D" w14:textId="6EFE7636" w:rsidR="005254A7" w:rsidRPr="00802FC4" w:rsidRDefault="3292D190" w:rsidP="000E511F">
      <w:pPr>
        <w:pStyle w:val="PGWorksheetHeading"/>
        <w:spacing w:before="0"/>
        <w:rPr>
          <w:lang w:val="en-US"/>
        </w:rPr>
      </w:pPr>
      <w:r>
        <w:t>Homework 3: Co</w:t>
      </w:r>
      <w:r w:rsidR="001E0D1B">
        <w:t>mputer systems in manufacturing</w:t>
      </w:r>
    </w:p>
    <w:p w14:paraId="710FE1FF" w14:textId="19013F58" w:rsidR="3292D190" w:rsidRPr="00F14D6D" w:rsidRDefault="3292D190" w:rsidP="000F548E">
      <w:pPr>
        <w:pStyle w:val="Q-toplevel"/>
      </w:pPr>
      <w:r w:rsidRPr="00F14D6D">
        <w:t>1.</w:t>
      </w:r>
      <w:r w:rsidR="000F548E">
        <w:tab/>
        <w:t>L</w:t>
      </w:r>
      <w:r w:rsidRPr="00F14D6D">
        <w:t>ook at the manufacturing systems below and</w:t>
      </w:r>
      <w:r w:rsidR="00F14D6D" w:rsidRPr="00F14D6D">
        <w:t xml:space="preserve"> </w:t>
      </w:r>
      <w:r w:rsidR="00356420">
        <w:t>match</w:t>
      </w:r>
      <w:r w:rsidR="00F14D6D" w:rsidRPr="00F14D6D">
        <w:t xml:space="preserve"> </w:t>
      </w:r>
      <w:r w:rsidR="00F14D6D" w:rsidRPr="00F14D6D">
        <w:rPr>
          <w:b/>
        </w:rPr>
        <w:t>one</w:t>
      </w:r>
      <w:r w:rsidR="00F14D6D" w:rsidRPr="00F14D6D">
        <w:t xml:space="preserve"> </w:t>
      </w:r>
      <w:r w:rsidR="00356420">
        <w:t>character</w:t>
      </w:r>
      <w:r w:rsidR="00CF1B83">
        <w:t>i</w:t>
      </w:r>
      <w:r w:rsidR="00356420">
        <w:t>stic</w:t>
      </w:r>
      <w:r w:rsidR="00F14D6D" w:rsidRPr="00F14D6D">
        <w:t xml:space="preserve"> that </w:t>
      </w:r>
      <w:r w:rsidR="000F548E">
        <w:br/>
      </w:r>
      <w:r w:rsidR="00F14D6D" w:rsidRPr="00F14D6D">
        <w:t xml:space="preserve">would be suitable for each </w:t>
      </w:r>
      <w:r w:rsidR="00CF1B83">
        <w:t xml:space="preserve">manufacturing </w:t>
      </w:r>
      <w:r w:rsidR="00F14D6D" w:rsidRPr="00F14D6D">
        <w:t>system</w:t>
      </w:r>
      <w:r w:rsidR="00F14D6D">
        <w:tab/>
      </w:r>
      <w:r w:rsidR="00F14D6D" w:rsidRPr="00F14D6D">
        <w:t>[4</w:t>
      </w:r>
      <w:r w:rsidRPr="00F14D6D">
        <w:t>]</w:t>
      </w:r>
    </w:p>
    <w:tbl>
      <w:tblPr>
        <w:tblStyle w:val="TableGrid"/>
        <w:tblW w:w="8746" w:type="dxa"/>
        <w:tblInd w:w="425" w:type="dxa"/>
        <w:tblLook w:val="04A0" w:firstRow="1" w:lastRow="0" w:firstColumn="1" w:lastColumn="0" w:noHBand="0" w:noVBand="1"/>
      </w:tblPr>
      <w:tblGrid>
        <w:gridCol w:w="3855"/>
        <w:gridCol w:w="1020"/>
        <w:gridCol w:w="3855"/>
        <w:gridCol w:w="16"/>
      </w:tblGrid>
      <w:tr w:rsidR="005C6212" w14:paraId="5210B3C7" w14:textId="77777777" w:rsidTr="005E729D">
        <w:trPr>
          <w:gridAfter w:val="1"/>
          <w:wAfter w:w="16" w:type="dxa"/>
          <w:trHeight w:val="442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541E"/>
            <w:vAlign w:val="center"/>
          </w:tcPr>
          <w:p w14:paraId="773BE68A" w14:textId="38E279D2" w:rsidR="005C6212" w:rsidRPr="00961898" w:rsidRDefault="005C6212" w:rsidP="00961898">
            <w:pPr>
              <w:pStyle w:val="A-toplevel"/>
              <w:spacing w:after="0"/>
              <w:ind w:left="0"/>
              <w:rPr>
                <w:b/>
                <w:color w:val="FFFFFF" w:themeColor="background1"/>
              </w:rPr>
            </w:pPr>
            <w:bookmarkStart w:id="0" w:name="_GoBack" w:colFirst="2" w:colLast="2"/>
            <w:r w:rsidRPr="00961898">
              <w:rPr>
                <w:b/>
                <w:color w:val="FFFFFF" w:themeColor="background1"/>
              </w:rPr>
              <w:t>Manufacturing system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826D4" w14:textId="77777777" w:rsid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541E"/>
            <w:vAlign w:val="center"/>
          </w:tcPr>
          <w:p w14:paraId="63C68607" w14:textId="17A20321" w:rsidR="005C6212" w:rsidRPr="00961898" w:rsidRDefault="005C6212" w:rsidP="00961898">
            <w:pPr>
              <w:pStyle w:val="A-toplevel"/>
              <w:spacing w:after="0"/>
              <w:ind w:left="0"/>
              <w:rPr>
                <w:b/>
                <w:color w:val="FFFFFF" w:themeColor="background1"/>
              </w:rPr>
            </w:pPr>
            <w:r w:rsidRPr="00961898">
              <w:rPr>
                <w:b/>
                <w:color w:val="FFFFFF" w:themeColor="background1"/>
              </w:rPr>
              <w:t>Characteristic</w:t>
            </w:r>
          </w:p>
        </w:tc>
      </w:tr>
      <w:bookmarkEnd w:id="0"/>
      <w:tr w:rsidR="005C6212" w14:paraId="12116051" w14:textId="77777777" w:rsidTr="00961898">
        <w:trPr>
          <w:gridAfter w:val="1"/>
          <w:wAfter w:w="16" w:type="dxa"/>
          <w:trHeight w:val="62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CDAF15" w14:textId="4CE4F833" w:rsidR="005C6212" w:rsidRPr="005C6212" w:rsidRDefault="0006375A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>
              <w:rPr>
                <w:bCs/>
                <w:color w:val="auto"/>
              </w:rPr>
              <w:t>M</w:t>
            </w:r>
            <w:r w:rsidR="005C6212" w:rsidRPr="005C6212">
              <w:rPr>
                <w:bCs/>
                <w:color w:val="auto"/>
              </w:rPr>
              <w:t>odular/cell production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EC2B802" w14:textId="3AE8E0D8" w:rsid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F19F67A" w14:textId="5D5010E8" w:rsidR="005C6212" w:rsidRPr="001E0D1B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 w:rsidRPr="001E0D1B">
              <w:rPr>
                <w:color w:val="auto"/>
              </w:rPr>
              <w:t>Used for made-to-order products; facilitates mass customisation</w:t>
            </w:r>
          </w:p>
        </w:tc>
      </w:tr>
      <w:tr w:rsidR="005C6212" w14:paraId="5BC8E359" w14:textId="77777777" w:rsidTr="00961898">
        <w:trPr>
          <w:gridAfter w:val="1"/>
          <w:wAfter w:w="16" w:type="dxa"/>
          <w:trHeight w:val="62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FA8CD88" w14:textId="4815DAC9" w:rsidR="005C6212" w:rsidRP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 w:rsidRPr="005C6212">
              <w:rPr>
                <w:bCs/>
                <w:color w:val="auto"/>
              </w:rPr>
              <w:t>Just in time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9E1A688" w14:textId="10EF8C31" w:rsid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0BE9E39" w14:textId="6B3089EE" w:rsidR="005C6212" w:rsidRP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 w:rsidRPr="005C6212">
              <w:rPr>
                <w:color w:val="auto"/>
              </w:rPr>
              <w:t>Capitalises on the adaptability of CNC machines</w:t>
            </w:r>
            <w:r>
              <w:rPr>
                <w:color w:val="auto"/>
              </w:rPr>
              <w:t>; uses quick-release moulds</w:t>
            </w:r>
          </w:p>
        </w:tc>
      </w:tr>
      <w:tr w:rsidR="005C6212" w14:paraId="0E6E0B08" w14:textId="77777777" w:rsidTr="00961898">
        <w:trPr>
          <w:trHeight w:val="62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AFABE1E" w14:textId="244516F1" w:rsidR="005C6212" w:rsidRP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 w:rsidRPr="005C6212">
              <w:rPr>
                <w:bCs/>
                <w:color w:val="auto"/>
              </w:rPr>
              <w:t>Quick response manufacturing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05C33BB" w14:textId="48E222E8" w:rsid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C395492" w14:textId="511C5EB3" w:rsidR="005C6212" w:rsidRP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Separates production into t</w:t>
            </w:r>
            <w:r w:rsidRPr="005C6212">
              <w:rPr>
                <w:color w:val="auto"/>
              </w:rPr>
              <w:t xml:space="preserve">eams </w:t>
            </w:r>
            <w:r>
              <w:rPr>
                <w:color w:val="auto"/>
              </w:rPr>
              <w:t>who carry out a specific task</w:t>
            </w:r>
          </w:p>
        </w:tc>
      </w:tr>
      <w:tr w:rsidR="005C6212" w14:paraId="28CF168A" w14:textId="77777777" w:rsidTr="00961898">
        <w:trPr>
          <w:trHeight w:val="62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4C6A3E0" w14:textId="016774F9" w:rsidR="005C6212" w:rsidRP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 w:rsidRPr="005C6212">
              <w:rPr>
                <w:bCs/>
                <w:color w:val="auto"/>
              </w:rPr>
              <w:t>Flexible manufacturing systems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3899A59" w14:textId="77777777" w:rsid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0F3173C" w14:textId="515E144C" w:rsidR="005C6212" w:rsidRPr="005C6212" w:rsidRDefault="005C6212" w:rsidP="00961898">
            <w:pPr>
              <w:pStyle w:val="A-toplevel"/>
              <w:spacing w:after="0"/>
              <w:ind w:left="0"/>
              <w:rPr>
                <w:color w:val="auto"/>
              </w:rPr>
            </w:pPr>
            <w:r w:rsidRPr="005C6212">
              <w:rPr>
                <w:color w:val="auto"/>
              </w:rPr>
              <w:t>Compresses the</w:t>
            </w:r>
            <w:r>
              <w:rPr>
                <w:color w:val="auto"/>
              </w:rPr>
              <w:t xml:space="preserve"> process which brings a </w:t>
            </w:r>
            <w:r w:rsidRPr="005C6212">
              <w:rPr>
                <w:color w:val="auto"/>
              </w:rPr>
              <w:t>design to manufacture</w:t>
            </w:r>
          </w:p>
        </w:tc>
      </w:tr>
    </w:tbl>
    <w:p w14:paraId="7F73D4C4" w14:textId="433F4B47" w:rsidR="007C2710" w:rsidRPr="000336A0" w:rsidRDefault="00450D27" w:rsidP="001E0D1B">
      <w:pPr>
        <w:pStyle w:val="Q-toplevel"/>
        <w:spacing w:before="160"/>
      </w:pPr>
      <w:r>
        <w:t>2</w:t>
      </w:r>
      <w:r w:rsidR="006C4215">
        <w:t>.</w:t>
      </w:r>
      <w:r w:rsidR="00961898">
        <w:tab/>
        <w:t>W</w:t>
      </w:r>
      <w:r w:rsidR="007C2710" w:rsidRPr="000336A0">
        <w:t xml:space="preserve">hat does CIM stand for? </w:t>
      </w:r>
      <w:r w:rsidR="0064562C" w:rsidRPr="000336A0">
        <w:t>Exp</w:t>
      </w:r>
      <w:r w:rsidR="007C2710" w:rsidRPr="000336A0">
        <w:t>lain the meaning of this term.</w:t>
      </w:r>
      <w:r w:rsidR="007C2710" w:rsidRPr="000336A0">
        <w:tab/>
        <w:t>[3]</w:t>
      </w:r>
    </w:p>
    <w:p w14:paraId="51166A7A" w14:textId="77777777" w:rsidR="001E0D1B" w:rsidRDefault="001E0D1B" w:rsidP="001E0D1B">
      <w:pPr>
        <w:pStyle w:val="AnswerLines"/>
      </w:pPr>
    </w:p>
    <w:p w14:paraId="77A97A08" w14:textId="32B86156" w:rsidR="000336A0" w:rsidRDefault="000336A0" w:rsidP="001E0D1B">
      <w:pPr>
        <w:pStyle w:val="AnswerLines"/>
      </w:pPr>
    </w:p>
    <w:p w14:paraId="667AE207" w14:textId="13E9017B" w:rsidR="001E0D1B" w:rsidRDefault="001E0D1B" w:rsidP="001E0D1B">
      <w:pPr>
        <w:pStyle w:val="AnswerLines"/>
      </w:pPr>
    </w:p>
    <w:p w14:paraId="6CEA92B7" w14:textId="0088BAA4" w:rsidR="001E0D1B" w:rsidRDefault="001E0D1B" w:rsidP="001E0D1B">
      <w:pPr>
        <w:pStyle w:val="AnswerLines"/>
      </w:pPr>
    </w:p>
    <w:p w14:paraId="186CD323" w14:textId="26004AF8" w:rsidR="001E0D1B" w:rsidRDefault="001E0D1B" w:rsidP="001E0D1B">
      <w:pPr>
        <w:pStyle w:val="AnswerLines"/>
      </w:pPr>
    </w:p>
    <w:p w14:paraId="7448CC9B" w14:textId="77777777" w:rsidR="001E0D1B" w:rsidRDefault="001E0D1B" w:rsidP="001E0D1B">
      <w:pPr>
        <w:pStyle w:val="AnswerLines"/>
      </w:pPr>
    </w:p>
    <w:p w14:paraId="3BD4AFAC" w14:textId="77777777" w:rsidR="001E0D1B" w:rsidRDefault="001E0D1B" w:rsidP="001E0D1B">
      <w:pPr>
        <w:pStyle w:val="AnswerLines"/>
      </w:pPr>
    </w:p>
    <w:p w14:paraId="4F6A27E7" w14:textId="084862F2" w:rsidR="000336A0" w:rsidRPr="009B6B19" w:rsidRDefault="00450D27" w:rsidP="009B6B19">
      <w:pPr>
        <w:pStyle w:val="Q-toplevel"/>
        <w:rPr>
          <w:rFonts w:eastAsia="Arial"/>
          <w:color w:val="auto"/>
        </w:rPr>
      </w:pPr>
      <w:r>
        <w:t>3</w:t>
      </w:r>
      <w:r w:rsidR="009B6B19">
        <w:t>.</w:t>
      </w:r>
      <w:r w:rsidR="009B6B19">
        <w:tab/>
      </w:r>
      <w:r w:rsidR="000336A0" w:rsidRPr="000336A0">
        <w:t>Name</w:t>
      </w:r>
      <w:r w:rsidR="000336A0">
        <w:t xml:space="preserve"> </w:t>
      </w:r>
      <w:r w:rsidR="000336A0">
        <w:rPr>
          <w:b/>
        </w:rPr>
        <w:t xml:space="preserve">two </w:t>
      </w:r>
      <w:r w:rsidR="000336A0">
        <w:t xml:space="preserve">processes </w:t>
      </w:r>
      <w:r w:rsidR="006C4215">
        <w:t>that could be included in a</w:t>
      </w:r>
      <w:r w:rsidR="000336A0">
        <w:t xml:space="preserve"> CIM</w:t>
      </w:r>
      <w:r w:rsidR="006C4215">
        <w:t xml:space="preserve"> system</w:t>
      </w:r>
      <w:r w:rsidR="008703A6">
        <w:t>.</w:t>
      </w:r>
      <w:r w:rsidR="000336A0">
        <w:tab/>
        <w:t>[2]</w:t>
      </w:r>
    </w:p>
    <w:p w14:paraId="6AFC80F2" w14:textId="1D032805" w:rsidR="008E4B67" w:rsidRDefault="008E4B67" w:rsidP="001E0D1B">
      <w:pPr>
        <w:pStyle w:val="AnswerLines"/>
      </w:pPr>
    </w:p>
    <w:p w14:paraId="1D231C90" w14:textId="757AD6AA" w:rsidR="001E0D1B" w:rsidRDefault="001E0D1B" w:rsidP="001E0D1B">
      <w:pPr>
        <w:pStyle w:val="AnswerLines"/>
      </w:pPr>
    </w:p>
    <w:p w14:paraId="048A400E" w14:textId="77777777" w:rsidR="001E0D1B" w:rsidRDefault="001E0D1B" w:rsidP="001E0D1B">
      <w:pPr>
        <w:pStyle w:val="AnswerLines"/>
      </w:pPr>
    </w:p>
    <w:p w14:paraId="7156BBFE" w14:textId="5797D923" w:rsidR="001E0D1B" w:rsidRDefault="001E0D1B" w:rsidP="001E0D1B">
      <w:pPr>
        <w:pStyle w:val="AnswerLines"/>
      </w:pPr>
    </w:p>
    <w:p w14:paraId="65678272" w14:textId="2708C8F9" w:rsidR="0064562C" w:rsidRPr="009B6B19" w:rsidRDefault="0064562C" w:rsidP="001E0D1B">
      <w:pPr>
        <w:pStyle w:val="AnswerLines"/>
      </w:pPr>
    </w:p>
    <w:p w14:paraId="3737C928" w14:textId="2B1CC5AB" w:rsidR="0064562C" w:rsidRPr="00B37E50" w:rsidRDefault="00450D27" w:rsidP="009B6B19">
      <w:pPr>
        <w:pStyle w:val="Q-toplevel"/>
        <w:rPr>
          <w:rFonts w:eastAsia="Arial"/>
        </w:rPr>
      </w:pPr>
      <w:r>
        <w:rPr>
          <w:rFonts w:eastAsia="Arial"/>
        </w:rPr>
        <w:t>4</w:t>
      </w:r>
      <w:r w:rsidR="009B6B19">
        <w:rPr>
          <w:rFonts w:eastAsia="Arial"/>
        </w:rPr>
        <w:t>.</w:t>
      </w:r>
      <w:r w:rsidR="009B6B19">
        <w:rPr>
          <w:rFonts w:eastAsia="Arial"/>
        </w:rPr>
        <w:tab/>
      </w:r>
      <w:r w:rsidR="3292D190" w:rsidRPr="3292D190">
        <w:rPr>
          <w:rFonts w:eastAsia="Arial"/>
        </w:rPr>
        <w:t xml:space="preserve">Give </w:t>
      </w:r>
      <w:r w:rsidR="3292D190" w:rsidRPr="3292D190">
        <w:rPr>
          <w:rFonts w:eastAsia="Arial"/>
          <w:b/>
          <w:bCs/>
        </w:rPr>
        <w:t>two</w:t>
      </w:r>
      <w:r w:rsidR="3292D190" w:rsidRPr="3292D190">
        <w:rPr>
          <w:rFonts w:eastAsia="Arial"/>
        </w:rPr>
        <w:t xml:space="preserve"> ways in which computer systems can be used in market research</w:t>
      </w:r>
      <w:r w:rsidR="008703A6">
        <w:rPr>
          <w:rFonts w:eastAsia="Arial"/>
        </w:rPr>
        <w:t>.</w:t>
      </w:r>
      <w:r w:rsidR="006C4215">
        <w:rPr>
          <w:rFonts w:eastAsia="Arial"/>
        </w:rPr>
        <w:tab/>
      </w:r>
      <w:r w:rsidR="3292D190" w:rsidRPr="006C4215">
        <w:t>[2]</w:t>
      </w:r>
    </w:p>
    <w:p w14:paraId="24B72266" w14:textId="1DB5F4F1" w:rsidR="001E0D1B" w:rsidRDefault="001E0D1B" w:rsidP="001E0D1B">
      <w:pPr>
        <w:pStyle w:val="AnswerLines"/>
      </w:pPr>
    </w:p>
    <w:p w14:paraId="68828F19" w14:textId="40B956B1" w:rsidR="001E0D1B" w:rsidRDefault="001E0D1B" w:rsidP="001E0D1B">
      <w:pPr>
        <w:pStyle w:val="AnswerLines"/>
      </w:pPr>
    </w:p>
    <w:p w14:paraId="213F9AC5" w14:textId="4CFCFADC" w:rsidR="001E0D1B" w:rsidRDefault="001E0D1B" w:rsidP="001E0D1B">
      <w:pPr>
        <w:pStyle w:val="AnswerLines"/>
      </w:pPr>
    </w:p>
    <w:p w14:paraId="2030AE54" w14:textId="04EFEA50" w:rsidR="001E0D1B" w:rsidRDefault="001E0D1B" w:rsidP="001E0D1B">
      <w:pPr>
        <w:pStyle w:val="AnswerLines"/>
      </w:pPr>
    </w:p>
    <w:p w14:paraId="02FCB29E" w14:textId="77777777" w:rsidR="001E0D1B" w:rsidRDefault="001E0D1B" w:rsidP="001E0D1B">
      <w:pPr>
        <w:pStyle w:val="AnswerLines"/>
      </w:pPr>
    </w:p>
    <w:p w14:paraId="59715DDC" w14:textId="7D8E7E09" w:rsidR="001E0D1B" w:rsidRDefault="001E0D1B">
      <w:pPr>
        <w:rPr>
          <w:rFonts w:ascii="Arial" w:hAnsi="Arial" w:cs="Arial"/>
          <w:color w:val="000000" w:themeColor="text1"/>
        </w:rPr>
      </w:pPr>
      <w:r>
        <w:br w:type="page"/>
      </w:r>
    </w:p>
    <w:p w14:paraId="06E20E8B" w14:textId="65EC715D" w:rsidR="0064562C" w:rsidRPr="00B37E50" w:rsidRDefault="00450D27" w:rsidP="009B6B19">
      <w:pPr>
        <w:pStyle w:val="Q-toplevel"/>
        <w:rPr>
          <w:rFonts w:eastAsia="Arial"/>
        </w:rPr>
      </w:pPr>
      <w:r>
        <w:rPr>
          <w:rFonts w:eastAsia="Arial"/>
        </w:rPr>
        <w:lastRenderedPageBreak/>
        <w:t>5</w:t>
      </w:r>
      <w:r w:rsidR="009B6B19">
        <w:rPr>
          <w:rFonts w:eastAsia="Arial"/>
        </w:rPr>
        <w:t>.</w:t>
      </w:r>
      <w:r w:rsidR="009B6B19">
        <w:rPr>
          <w:rFonts w:eastAsia="Arial"/>
        </w:rPr>
        <w:tab/>
      </w:r>
      <w:r w:rsidR="3292D190" w:rsidRPr="3292D190">
        <w:rPr>
          <w:rFonts w:eastAsia="Arial"/>
        </w:rPr>
        <w:t xml:space="preserve">Computer aided quality control or CAQC strategies can be implemented throughout </w:t>
      </w:r>
      <w:r w:rsidR="009B6B19">
        <w:rPr>
          <w:rFonts w:eastAsia="Arial"/>
        </w:rPr>
        <w:br/>
      </w:r>
      <w:r w:rsidR="3292D190" w:rsidRPr="3292D190">
        <w:rPr>
          <w:rFonts w:eastAsia="Arial"/>
        </w:rPr>
        <w:t>the production process</w:t>
      </w:r>
      <w:r w:rsidR="0006375A">
        <w:rPr>
          <w:rFonts w:eastAsia="Arial"/>
        </w:rPr>
        <w:t>.</w:t>
      </w:r>
      <w:r w:rsidR="3292D190" w:rsidRPr="3292D190">
        <w:rPr>
          <w:rFonts w:eastAsia="Arial"/>
        </w:rPr>
        <w:t xml:space="preserve"> Give </w:t>
      </w:r>
      <w:r w:rsidR="3292D190" w:rsidRPr="3292D190">
        <w:rPr>
          <w:rFonts w:eastAsia="Arial"/>
          <w:b/>
          <w:bCs/>
        </w:rPr>
        <w:t>one</w:t>
      </w:r>
      <w:r w:rsidR="3292D190" w:rsidRPr="3292D190">
        <w:rPr>
          <w:rFonts w:eastAsia="Arial"/>
        </w:rPr>
        <w:t xml:space="preserve"> advantage </w:t>
      </w:r>
      <w:r w:rsidR="00476648" w:rsidRPr="3292D190">
        <w:rPr>
          <w:rFonts w:eastAsia="Arial"/>
        </w:rPr>
        <w:t xml:space="preserve">this </w:t>
      </w:r>
      <w:r w:rsidR="3292D190" w:rsidRPr="3292D190">
        <w:rPr>
          <w:rFonts w:eastAsia="Arial"/>
        </w:rPr>
        <w:t>might have over conventional manual/visual checks</w:t>
      </w:r>
      <w:r w:rsidR="0006375A">
        <w:rPr>
          <w:rFonts w:eastAsia="Arial"/>
        </w:rPr>
        <w:t>.</w:t>
      </w:r>
      <w:r w:rsidR="0006375A">
        <w:rPr>
          <w:rFonts w:eastAsia="Arial"/>
        </w:rPr>
        <w:tab/>
      </w:r>
      <w:r w:rsidR="3292D190" w:rsidRPr="006C4215">
        <w:rPr>
          <w:rFonts w:eastAsia="Arial"/>
        </w:rPr>
        <w:t>[1]</w:t>
      </w:r>
    </w:p>
    <w:p w14:paraId="5353E2B2" w14:textId="71E7F9DE" w:rsidR="0064562C" w:rsidRDefault="0064562C" w:rsidP="001E0D1B">
      <w:pPr>
        <w:pStyle w:val="AnswerLines"/>
      </w:pPr>
    </w:p>
    <w:p w14:paraId="6B69B654" w14:textId="332F4010" w:rsidR="001E0D1B" w:rsidRDefault="001E0D1B" w:rsidP="001E0D1B">
      <w:pPr>
        <w:pStyle w:val="AnswerLines"/>
      </w:pPr>
    </w:p>
    <w:p w14:paraId="36B97217" w14:textId="77777777" w:rsidR="001E0D1B" w:rsidRPr="00B37E50" w:rsidRDefault="001E0D1B" w:rsidP="001E0D1B">
      <w:pPr>
        <w:pStyle w:val="AnswerLines"/>
      </w:pPr>
    </w:p>
    <w:p w14:paraId="2616A12C" w14:textId="1E64B592" w:rsidR="0064562C" w:rsidRPr="00B37E50" w:rsidRDefault="00450D27" w:rsidP="009B6B19">
      <w:pPr>
        <w:pStyle w:val="Q-toplevel"/>
        <w:rPr>
          <w:rFonts w:eastAsia="Arial"/>
        </w:rPr>
      </w:pPr>
      <w:r>
        <w:rPr>
          <w:rFonts w:eastAsia="Arial"/>
        </w:rPr>
        <w:t>6</w:t>
      </w:r>
      <w:r w:rsidR="3292D190" w:rsidRPr="3292D190">
        <w:rPr>
          <w:rFonts w:eastAsia="Arial"/>
        </w:rPr>
        <w:t>.</w:t>
      </w:r>
      <w:r w:rsidR="009B6B19">
        <w:rPr>
          <w:rFonts w:eastAsia="Arial"/>
        </w:rPr>
        <w:tab/>
      </w:r>
      <w:r w:rsidR="3292D190" w:rsidRPr="3292D190">
        <w:rPr>
          <w:rFonts w:eastAsia="Arial"/>
        </w:rPr>
        <w:t xml:space="preserve">Give </w:t>
      </w:r>
      <w:r w:rsidR="3292D190" w:rsidRPr="006C4215">
        <w:rPr>
          <w:rFonts w:eastAsia="Arial"/>
          <w:b/>
        </w:rPr>
        <w:t>one</w:t>
      </w:r>
      <w:r w:rsidR="3292D190" w:rsidRPr="3292D190">
        <w:rPr>
          <w:rFonts w:eastAsia="Arial"/>
        </w:rPr>
        <w:t xml:space="preserve"> advantage and </w:t>
      </w:r>
      <w:r w:rsidR="3292D190" w:rsidRPr="006C4215">
        <w:rPr>
          <w:rFonts w:eastAsia="Arial"/>
          <w:b/>
        </w:rPr>
        <w:t>one</w:t>
      </w:r>
      <w:r w:rsidR="3292D190" w:rsidRPr="3292D190">
        <w:rPr>
          <w:rFonts w:eastAsia="Arial"/>
        </w:rPr>
        <w:t xml:space="preserve"> disadvantage to the manufacturer of using </w:t>
      </w:r>
      <w:r w:rsidR="009B6B19">
        <w:rPr>
          <w:rFonts w:eastAsia="Arial"/>
        </w:rPr>
        <w:br/>
      </w:r>
      <w:r w:rsidR="3292D190" w:rsidRPr="3292D190">
        <w:rPr>
          <w:rFonts w:eastAsia="Arial"/>
        </w:rPr>
        <w:t>'sub-assembled' parts in the manufacturing process.</w:t>
      </w:r>
      <w:r w:rsidR="006C4215">
        <w:rPr>
          <w:rFonts w:eastAsia="Arial"/>
        </w:rPr>
        <w:tab/>
      </w:r>
      <w:r w:rsidR="3292D190" w:rsidRPr="00AB2159">
        <w:rPr>
          <w:rFonts w:eastAsia="Arial"/>
        </w:rPr>
        <w:t>[2]</w:t>
      </w:r>
    </w:p>
    <w:p w14:paraId="4A5C5C4E" w14:textId="6F102F8D" w:rsidR="0064562C" w:rsidRPr="00B37E50" w:rsidRDefault="009B6B19" w:rsidP="009B6B19">
      <w:pPr>
        <w:pStyle w:val="Q-toplevel"/>
        <w:rPr>
          <w:rFonts w:eastAsia="Arial"/>
          <w:lang w:val="en-US"/>
        </w:rPr>
      </w:pPr>
      <w:r>
        <w:rPr>
          <w:rFonts w:eastAsia="Arial"/>
          <w:lang w:val="en-US"/>
        </w:rPr>
        <w:tab/>
      </w:r>
      <w:r w:rsidR="3292D190" w:rsidRPr="3292D190">
        <w:rPr>
          <w:rFonts w:eastAsia="Arial"/>
          <w:lang w:val="en-US"/>
        </w:rPr>
        <w:t>(a) Advantage</w:t>
      </w:r>
    </w:p>
    <w:p w14:paraId="48619490" w14:textId="6023CC1F" w:rsidR="001E0D1B" w:rsidRDefault="001E0D1B" w:rsidP="00987ABB">
      <w:pPr>
        <w:pStyle w:val="AnswerLines"/>
        <w:ind w:left="425"/>
        <w:rPr>
          <w:lang w:val="en-US"/>
        </w:rPr>
      </w:pPr>
    </w:p>
    <w:p w14:paraId="585A9F85" w14:textId="77777777" w:rsidR="001E0D1B" w:rsidRDefault="001E0D1B" w:rsidP="00987ABB">
      <w:pPr>
        <w:pStyle w:val="AnswerLines"/>
        <w:ind w:left="425"/>
        <w:rPr>
          <w:lang w:val="en-US"/>
        </w:rPr>
      </w:pPr>
    </w:p>
    <w:p w14:paraId="0937F515" w14:textId="626C1FBB" w:rsidR="0064562C" w:rsidRPr="001E0D1B" w:rsidRDefault="0064562C" w:rsidP="00987ABB">
      <w:pPr>
        <w:pStyle w:val="AnswerLines"/>
        <w:ind w:left="425"/>
        <w:rPr>
          <w:lang w:val="en-US"/>
        </w:rPr>
      </w:pPr>
    </w:p>
    <w:p w14:paraId="495FE151" w14:textId="20FC777D" w:rsidR="0064562C" w:rsidRPr="00B37E50" w:rsidRDefault="009B6B19" w:rsidP="009B6B19">
      <w:pPr>
        <w:pStyle w:val="Q-toplevel"/>
        <w:rPr>
          <w:rFonts w:eastAsia="Arial"/>
          <w:lang w:val="en-US"/>
        </w:rPr>
      </w:pPr>
      <w:r>
        <w:rPr>
          <w:rFonts w:eastAsia="Arial"/>
          <w:lang w:val="en-US"/>
        </w:rPr>
        <w:tab/>
      </w:r>
      <w:r w:rsidR="3292D190" w:rsidRPr="3292D190">
        <w:rPr>
          <w:rFonts w:eastAsia="Arial"/>
          <w:lang w:val="en-US"/>
        </w:rPr>
        <w:t>(</w:t>
      </w:r>
      <w:r>
        <w:rPr>
          <w:rFonts w:eastAsia="Arial"/>
          <w:lang w:val="en-US"/>
        </w:rPr>
        <w:t>b</w:t>
      </w:r>
      <w:r w:rsidR="3292D190" w:rsidRPr="3292D190">
        <w:rPr>
          <w:rFonts w:eastAsia="Arial"/>
          <w:lang w:val="en-US"/>
        </w:rPr>
        <w:t>) Disadvantage</w:t>
      </w:r>
    </w:p>
    <w:p w14:paraId="36FFC9FF" w14:textId="528A67E2" w:rsidR="0064562C" w:rsidRDefault="0064562C" w:rsidP="00987ABB">
      <w:pPr>
        <w:pStyle w:val="AnswerLines"/>
        <w:ind w:left="425"/>
      </w:pPr>
    </w:p>
    <w:p w14:paraId="22C024D1" w14:textId="0C68C53D" w:rsidR="001E0D1B" w:rsidRDefault="001E0D1B" w:rsidP="00987ABB">
      <w:pPr>
        <w:pStyle w:val="AnswerLines"/>
        <w:ind w:left="425"/>
      </w:pPr>
    </w:p>
    <w:p w14:paraId="2A637B12" w14:textId="77777777" w:rsidR="001E0D1B" w:rsidRPr="00B37E50" w:rsidRDefault="001E0D1B" w:rsidP="00987ABB">
      <w:pPr>
        <w:pStyle w:val="AnswerLines"/>
        <w:ind w:left="425"/>
      </w:pPr>
    </w:p>
    <w:p w14:paraId="0E144D20" w14:textId="5CF928EB" w:rsidR="0006375A" w:rsidRDefault="00450D27" w:rsidP="009B6B19">
      <w:pPr>
        <w:pStyle w:val="Q-toplevel"/>
        <w:rPr>
          <w:rFonts w:eastAsia="Arial"/>
          <w:lang w:val="en-US"/>
        </w:rPr>
      </w:pPr>
      <w:r>
        <w:rPr>
          <w:rFonts w:eastAsia="Arial"/>
          <w:lang w:val="en-US"/>
        </w:rPr>
        <w:t>7</w:t>
      </w:r>
      <w:r w:rsidR="009B6B19">
        <w:rPr>
          <w:rFonts w:eastAsia="Arial"/>
          <w:lang w:val="en-US"/>
        </w:rPr>
        <w:t>.</w:t>
      </w:r>
      <w:r w:rsidR="009B6B19">
        <w:rPr>
          <w:rFonts w:eastAsia="Arial"/>
          <w:lang w:val="en-US"/>
        </w:rPr>
        <w:tab/>
      </w:r>
      <w:r w:rsidR="0006375A">
        <w:rPr>
          <w:rFonts w:eastAsia="Arial"/>
          <w:lang w:val="en-US"/>
        </w:rPr>
        <w:t xml:space="preserve">Discuss the </w:t>
      </w:r>
      <w:r w:rsidR="3292D190" w:rsidRPr="3292D190">
        <w:rPr>
          <w:rFonts w:eastAsia="Arial"/>
          <w:lang w:val="en-US"/>
        </w:rPr>
        <w:t>advantages</w:t>
      </w:r>
      <w:r w:rsidR="00140864">
        <w:rPr>
          <w:rFonts w:eastAsia="Arial"/>
          <w:lang w:val="en-US"/>
        </w:rPr>
        <w:t xml:space="preserve"> and disadvantages</w:t>
      </w:r>
      <w:r w:rsidR="3292D190" w:rsidRPr="3292D190">
        <w:rPr>
          <w:rFonts w:eastAsia="Arial"/>
          <w:lang w:val="en-US"/>
        </w:rPr>
        <w:t xml:space="preserve"> of integrati</w:t>
      </w:r>
      <w:r w:rsidR="0093327D">
        <w:rPr>
          <w:rFonts w:eastAsia="Arial"/>
          <w:lang w:val="en-US"/>
        </w:rPr>
        <w:t>ng</w:t>
      </w:r>
      <w:r w:rsidR="3292D190" w:rsidRPr="3292D190">
        <w:rPr>
          <w:rFonts w:eastAsia="Arial"/>
          <w:lang w:val="en-US"/>
        </w:rPr>
        <w:t xml:space="preserve"> product distribution </w:t>
      </w:r>
      <w:r w:rsidR="005E432D">
        <w:rPr>
          <w:rFonts w:eastAsia="Arial"/>
          <w:lang w:val="en-US"/>
        </w:rPr>
        <w:br/>
      </w:r>
      <w:r w:rsidR="3292D190" w:rsidRPr="3292D190">
        <w:rPr>
          <w:rFonts w:eastAsia="Arial"/>
          <w:lang w:val="en-US"/>
        </w:rPr>
        <w:t>into the production process.</w:t>
      </w:r>
      <w:r w:rsidR="006C4215">
        <w:rPr>
          <w:rFonts w:eastAsia="Arial"/>
          <w:lang w:val="en-US"/>
        </w:rPr>
        <w:tab/>
      </w:r>
      <w:r w:rsidR="0006375A">
        <w:rPr>
          <w:rFonts w:eastAsia="Arial"/>
          <w:lang w:val="en-US"/>
        </w:rPr>
        <w:t>[</w:t>
      </w:r>
      <w:r w:rsidR="008E4B67">
        <w:rPr>
          <w:rFonts w:eastAsia="Arial"/>
          <w:lang w:val="en-US"/>
        </w:rPr>
        <w:t>6</w:t>
      </w:r>
      <w:r w:rsidR="0006375A">
        <w:rPr>
          <w:rFonts w:eastAsia="Arial"/>
          <w:lang w:val="en-US"/>
        </w:rPr>
        <w:t>]</w:t>
      </w:r>
    </w:p>
    <w:p w14:paraId="753660AE" w14:textId="4CC32FE3" w:rsidR="001E0D1B" w:rsidRDefault="001E0D1B" w:rsidP="001E0D1B">
      <w:pPr>
        <w:pStyle w:val="AnswerLines"/>
        <w:rPr>
          <w:lang w:val="en-US"/>
        </w:rPr>
      </w:pPr>
    </w:p>
    <w:p w14:paraId="7710F768" w14:textId="70C1BAFF" w:rsidR="001E0D1B" w:rsidRDefault="001E0D1B" w:rsidP="001E0D1B">
      <w:pPr>
        <w:pStyle w:val="AnswerLines"/>
        <w:rPr>
          <w:lang w:val="en-US"/>
        </w:rPr>
      </w:pPr>
    </w:p>
    <w:p w14:paraId="532FA94B" w14:textId="7DCE4F42" w:rsidR="001E0D1B" w:rsidRDefault="001E0D1B" w:rsidP="001E0D1B">
      <w:pPr>
        <w:pStyle w:val="AnswerLines"/>
        <w:rPr>
          <w:lang w:val="en-US"/>
        </w:rPr>
      </w:pPr>
    </w:p>
    <w:p w14:paraId="6EC393CE" w14:textId="514D05BE" w:rsidR="001E0D1B" w:rsidRDefault="001E0D1B" w:rsidP="001E0D1B">
      <w:pPr>
        <w:pStyle w:val="AnswerLines"/>
        <w:rPr>
          <w:lang w:val="en-US"/>
        </w:rPr>
      </w:pPr>
    </w:p>
    <w:p w14:paraId="12E23A45" w14:textId="77B6797F" w:rsidR="001E0D1B" w:rsidRDefault="001E0D1B" w:rsidP="001E0D1B">
      <w:pPr>
        <w:pStyle w:val="AnswerLines"/>
        <w:rPr>
          <w:lang w:val="en-US"/>
        </w:rPr>
      </w:pPr>
    </w:p>
    <w:p w14:paraId="2E5FF0E7" w14:textId="26B8D773" w:rsidR="001E0D1B" w:rsidRDefault="001E0D1B" w:rsidP="001E0D1B">
      <w:pPr>
        <w:pStyle w:val="AnswerLines"/>
        <w:rPr>
          <w:lang w:val="en-US"/>
        </w:rPr>
      </w:pPr>
    </w:p>
    <w:p w14:paraId="1C2E1F03" w14:textId="13579444" w:rsidR="001E0D1B" w:rsidRDefault="001E0D1B" w:rsidP="001E0D1B">
      <w:pPr>
        <w:pStyle w:val="AnswerLines"/>
        <w:rPr>
          <w:lang w:val="en-US"/>
        </w:rPr>
      </w:pPr>
    </w:p>
    <w:p w14:paraId="21DFC361" w14:textId="1F314EA2" w:rsidR="001E0D1B" w:rsidRDefault="001E0D1B" w:rsidP="001E0D1B">
      <w:pPr>
        <w:pStyle w:val="AnswerLines"/>
        <w:rPr>
          <w:lang w:val="en-US"/>
        </w:rPr>
      </w:pPr>
    </w:p>
    <w:p w14:paraId="41A24CCE" w14:textId="75EFBA2A" w:rsidR="001E0D1B" w:rsidRDefault="001E0D1B" w:rsidP="001E0D1B">
      <w:pPr>
        <w:pStyle w:val="AnswerLines"/>
        <w:rPr>
          <w:lang w:val="en-US"/>
        </w:rPr>
      </w:pPr>
    </w:p>
    <w:p w14:paraId="08C5D931" w14:textId="35DD6C52" w:rsidR="001E0D1B" w:rsidRDefault="001E0D1B" w:rsidP="001E0D1B">
      <w:pPr>
        <w:pStyle w:val="AnswerLines"/>
        <w:rPr>
          <w:lang w:val="en-US"/>
        </w:rPr>
      </w:pPr>
    </w:p>
    <w:p w14:paraId="0A9145DB" w14:textId="02A2498A" w:rsidR="001E0D1B" w:rsidRDefault="001E0D1B" w:rsidP="001E0D1B">
      <w:pPr>
        <w:pStyle w:val="AnswerLines"/>
        <w:rPr>
          <w:lang w:val="en-US"/>
        </w:rPr>
      </w:pPr>
    </w:p>
    <w:p w14:paraId="31FBCE6F" w14:textId="77777777" w:rsidR="00A2393F" w:rsidRDefault="00A2393F" w:rsidP="00A2393F">
      <w:pPr>
        <w:pStyle w:val="AnswerLines"/>
        <w:rPr>
          <w:lang w:val="en-US"/>
        </w:rPr>
      </w:pPr>
    </w:p>
    <w:p w14:paraId="242B4235" w14:textId="77777777" w:rsidR="00A2393F" w:rsidRDefault="00A2393F" w:rsidP="00A2393F">
      <w:pPr>
        <w:pStyle w:val="AnswerLines"/>
        <w:rPr>
          <w:lang w:val="en-US"/>
        </w:rPr>
      </w:pPr>
    </w:p>
    <w:p w14:paraId="2A97A27A" w14:textId="77777777" w:rsidR="00A2393F" w:rsidRDefault="00A2393F" w:rsidP="00A2393F">
      <w:pPr>
        <w:pStyle w:val="AnswerLines"/>
        <w:rPr>
          <w:lang w:val="en-US"/>
        </w:rPr>
      </w:pPr>
    </w:p>
    <w:p w14:paraId="26EBF645" w14:textId="0D23D133" w:rsidR="001E0D1B" w:rsidRDefault="001E0D1B" w:rsidP="001E0D1B">
      <w:pPr>
        <w:pStyle w:val="AnswerLines"/>
        <w:rPr>
          <w:lang w:val="en-US"/>
        </w:rPr>
      </w:pPr>
    </w:p>
    <w:p w14:paraId="2B65F415" w14:textId="282C01BF" w:rsidR="001E0D1B" w:rsidRDefault="001E0D1B" w:rsidP="001E0D1B">
      <w:pPr>
        <w:pStyle w:val="AnswerLines"/>
        <w:rPr>
          <w:lang w:val="en-US"/>
        </w:rPr>
      </w:pPr>
    </w:p>
    <w:p w14:paraId="45D89039" w14:textId="7CC937F7" w:rsidR="00530F62" w:rsidRPr="00AE17E6" w:rsidRDefault="001E0D1B" w:rsidP="009B6B19">
      <w:pPr>
        <w:pStyle w:val="Q-toplevel"/>
        <w:jc w:val="right"/>
      </w:pPr>
      <w:r>
        <w:t xml:space="preserve"> </w:t>
      </w:r>
      <w:r w:rsidR="4AA7C450">
        <w:t>[Total 2</w:t>
      </w:r>
      <w:r w:rsidR="00450D27">
        <w:t>0</w:t>
      </w:r>
      <w:r w:rsidR="4AA7C450">
        <w:t xml:space="preserve"> marks]</w:t>
      </w:r>
    </w:p>
    <w:sectPr w:rsidR="00530F62" w:rsidRPr="00AE17E6" w:rsidSect="00215FE1">
      <w:headerReference w:type="default" r:id="rId11"/>
      <w:footerReference w:type="default" r:id="rId12"/>
      <w:pgSz w:w="11906" w:h="16838" w:code="9"/>
      <w:pgMar w:top="170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BBE3" w14:textId="77777777" w:rsidR="005C6212" w:rsidRDefault="005C6212" w:rsidP="005254A7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5C6212" w:rsidRDefault="005C6212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A37501D" w14:textId="558A7BF6" w:rsidR="005C6212" w:rsidRPr="000A0127" w:rsidRDefault="005C6212" w:rsidP="000A0127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E729D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D3EC" w14:textId="77777777" w:rsidR="005C6212" w:rsidRDefault="005C6212" w:rsidP="005254A7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5C6212" w:rsidRDefault="005C6212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5B87" w14:textId="77777777" w:rsidR="005C6212" w:rsidRPr="000B21DB" w:rsidRDefault="005C6212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6A609666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37A5519" w14:textId="77777777" w:rsidR="005C6212" w:rsidRPr="00CD5D79" w:rsidRDefault="005C6212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 Computer systems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5DAB6C7B" w14:textId="77777777" w:rsidR="005C6212" w:rsidRPr="002739D8" w:rsidRDefault="005C6212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437A5519" w14:textId="77777777" w:rsidR="005C6212" w:rsidRPr="00CD5D79" w:rsidRDefault="005C6212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 Computer systems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5DAB6C7B" w14:textId="77777777" w:rsidR="005C6212" w:rsidRPr="002739D8" w:rsidRDefault="005C6212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05A809" w14:textId="77777777" w:rsidR="005C6212" w:rsidRPr="005254A7" w:rsidRDefault="005C6212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DB3"/>
    <w:multiLevelType w:val="multilevel"/>
    <w:tmpl w:val="112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781A"/>
    <w:multiLevelType w:val="hybridMultilevel"/>
    <w:tmpl w:val="B882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E7B"/>
    <w:multiLevelType w:val="multilevel"/>
    <w:tmpl w:val="112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26B91"/>
    <w:multiLevelType w:val="hybridMultilevel"/>
    <w:tmpl w:val="B4D28056"/>
    <w:lvl w:ilvl="0" w:tplc="D99AA428">
      <w:start w:val="1"/>
      <w:numFmt w:val="decimal"/>
      <w:lvlText w:val="%1."/>
      <w:lvlJc w:val="left"/>
      <w:pPr>
        <w:ind w:left="720" w:hanging="360"/>
      </w:pPr>
    </w:lvl>
    <w:lvl w:ilvl="1" w:tplc="367CACF0">
      <w:start w:val="1"/>
      <w:numFmt w:val="lowerLetter"/>
      <w:lvlText w:val="%2."/>
      <w:lvlJc w:val="left"/>
      <w:pPr>
        <w:ind w:left="1440" w:hanging="360"/>
      </w:pPr>
    </w:lvl>
    <w:lvl w:ilvl="2" w:tplc="2564DBCA">
      <w:start w:val="1"/>
      <w:numFmt w:val="lowerRoman"/>
      <w:lvlText w:val="%3."/>
      <w:lvlJc w:val="right"/>
      <w:pPr>
        <w:ind w:left="2160" w:hanging="180"/>
      </w:pPr>
    </w:lvl>
    <w:lvl w:ilvl="3" w:tplc="769A72E0">
      <w:start w:val="1"/>
      <w:numFmt w:val="decimal"/>
      <w:lvlText w:val="%4."/>
      <w:lvlJc w:val="left"/>
      <w:pPr>
        <w:ind w:left="2880" w:hanging="360"/>
      </w:pPr>
    </w:lvl>
    <w:lvl w:ilvl="4" w:tplc="8836F546">
      <w:start w:val="1"/>
      <w:numFmt w:val="lowerLetter"/>
      <w:lvlText w:val="%5."/>
      <w:lvlJc w:val="left"/>
      <w:pPr>
        <w:ind w:left="3600" w:hanging="360"/>
      </w:pPr>
    </w:lvl>
    <w:lvl w:ilvl="5" w:tplc="2C10BA96">
      <w:start w:val="1"/>
      <w:numFmt w:val="lowerRoman"/>
      <w:lvlText w:val="%6."/>
      <w:lvlJc w:val="right"/>
      <w:pPr>
        <w:ind w:left="4320" w:hanging="180"/>
      </w:pPr>
    </w:lvl>
    <w:lvl w:ilvl="6" w:tplc="A0F45B92">
      <w:start w:val="1"/>
      <w:numFmt w:val="decimal"/>
      <w:lvlText w:val="%7."/>
      <w:lvlJc w:val="left"/>
      <w:pPr>
        <w:ind w:left="5040" w:hanging="360"/>
      </w:pPr>
    </w:lvl>
    <w:lvl w:ilvl="7" w:tplc="75CA4C0C">
      <w:start w:val="1"/>
      <w:numFmt w:val="lowerLetter"/>
      <w:lvlText w:val="%8."/>
      <w:lvlJc w:val="left"/>
      <w:pPr>
        <w:ind w:left="5760" w:hanging="360"/>
      </w:pPr>
    </w:lvl>
    <w:lvl w:ilvl="8" w:tplc="D24C4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E533C"/>
    <w:multiLevelType w:val="hybridMultilevel"/>
    <w:tmpl w:val="F7481D36"/>
    <w:lvl w:ilvl="0" w:tplc="21704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674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06D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62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E3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C0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46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04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28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D47BA"/>
    <w:multiLevelType w:val="hybridMultilevel"/>
    <w:tmpl w:val="E3886250"/>
    <w:lvl w:ilvl="0" w:tplc="1A3A7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C1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D2E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6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C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8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48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A8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02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F51DE"/>
    <w:multiLevelType w:val="multilevel"/>
    <w:tmpl w:val="112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25253"/>
    <w:multiLevelType w:val="hybridMultilevel"/>
    <w:tmpl w:val="25E8BCF2"/>
    <w:lvl w:ilvl="0" w:tplc="25743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66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A2D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A4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C3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F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A5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E6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8C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336A0"/>
    <w:rsid w:val="00044143"/>
    <w:rsid w:val="0006375A"/>
    <w:rsid w:val="000A0127"/>
    <w:rsid w:val="000A34CD"/>
    <w:rsid w:val="000C5B6F"/>
    <w:rsid w:val="000E511F"/>
    <w:rsid w:val="000F548E"/>
    <w:rsid w:val="00107A04"/>
    <w:rsid w:val="00113495"/>
    <w:rsid w:val="00140864"/>
    <w:rsid w:val="00165339"/>
    <w:rsid w:val="0016583F"/>
    <w:rsid w:val="001D4708"/>
    <w:rsid w:val="001E0D1B"/>
    <w:rsid w:val="001E6D32"/>
    <w:rsid w:val="001F7D11"/>
    <w:rsid w:val="002067C5"/>
    <w:rsid w:val="00211934"/>
    <w:rsid w:val="00215FE1"/>
    <w:rsid w:val="002C0239"/>
    <w:rsid w:val="00356420"/>
    <w:rsid w:val="003621FE"/>
    <w:rsid w:val="00380418"/>
    <w:rsid w:val="0039691F"/>
    <w:rsid w:val="003C3D2F"/>
    <w:rsid w:val="003D2E20"/>
    <w:rsid w:val="003D321E"/>
    <w:rsid w:val="004040D9"/>
    <w:rsid w:val="00434B1F"/>
    <w:rsid w:val="00444627"/>
    <w:rsid w:val="00447C74"/>
    <w:rsid w:val="00450D27"/>
    <w:rsid w:val="00452236"/>
    <w:rsid w:val="00476648"/>
    <w:rsid w:val="004F71EA"/>
    <w:rsid w:val="004F7E43"/>
    <w:rsid w:val="005254A7"/>
    <w:rsid w:val="00530F62"/>
    <w:rsid w:val="00563BDE"/>
    <w:rsid w:val="00595F89"/>
    <w:rsid w:val="005A4A34"/>
    <w:rsid w:val="005C6212"/>
    <w:rsid w:val="005E432D"/>
    <w:rsid w:val="005E729D"/>
    <w:rsid w:val="00604905"/>
    <w:rsid w:val="0064562C"/>
    <w:rsid w:val="006578C8"/>
    <w:rsid w:val="006C4215"/>
    <w:rsid w:val="006F13A9"/>
    <w:rsid w:val="007076A9"/>
    <w:rsid w:val="00720B6B"/>
    <w:rsid w:val="0079415C"/>
    <w:rsid w:val="00796A6C"/>
    <w:rsid w:val="007A544B"/>
    <w:rsid w:val="007A79A7"/>
    <w:rsid w:val="007C2710"/>
    <w:rsid w:val="00802FC4"/>
    <w:rsid w:val="00817302"/>
    <w:rsid w:val="00820B6C"/>
    <w:rsid w:val="008344C6"/>
    <w:rsid w:val="00841ED2"/>
    <w:rsid w:val="008703A6"/>
    <w:rsid w:val="008A19B3"/>
    <w:rsid w:val="008A55DB"/>
    <w:rsid w:val="008A563D"/>
    <w:rsid w:val="008C0EFC"/>
    <w:rsid w:val="008E0346"/>
    <w:rsid w:val="008E4B67"/>
    <w:rsid w:val="0093327D"/>
    <w:rsid w:val="00961898"/>
    <w:rsid w:val="00987ABB"/>
    <w:rsid w:val="009B6B19"/>
    <w:rsid w:val="00A10E2D"/>
    <w:rsid w:val="00A15178"/>
    <w:rsid w:val="00A2393F"/>
    <w:rsid w:val="00A709E7"/>
    <w:rsid w:val="00A829AC"/>
    <w:rsid w:val="00AA5A0A"/>
    <w:rsid w:val="00AB2159"/>
    <w:rsid w:val="00AD1A70"/>
    <w:rsid w:val="00AD6C64"/>
    <w:rsid w:val="00AE17E6"/>
    <w:rsid w:val="00B4789D"/>
    <w:rsid w:val="00B56511"/>
    <w:rsid w:val="00B62ACF"/>
    <w:rsid w:val="00C10008"/>
    <w:rsid w:val="00C419C2"/>
    <w:rsid w:val="00CA5909"/>
    <w:rsid w:val="00CB5AC2"/>
    <w:rsid w:val="00CC363D"/>
    <w:rsid w:val="00CE5DE5"/>
    <w:rsid w:val="00CF1B83"/>
    <w:rsid w:val="00D21A34"/>
    <w:rsid w:val="00D21DD5"/>
    <w:rsid w:val="00D36804"/>
    <w:rsid w:val="00D63ADF"/>
    <w:rsid w:val="00D71F76"/>
    <w:rsid w:val="00D878EB"/>
    <w:rsid w:val="00DE45C4"/>
    <w:rsid w:val="00DE567C"/>
    <w:rsid w:val="00E31D42"/>
    <w:rsid w:val="00E62837"/>
    <w:rsid w:val="00E72A10"/>
    <w:rsid w:val="00E80B52"/>
    <w:rsid w:val="00EB232C"/>
    <w:rsid w:val="00EF324A"/>
    <w:rsid w:val="00F14D6D"/>
    <w:rsid w:val="00F50380"/>
    <w:rsid w:val="00F566A0"/>
    <w:rsid w:val="00F841EA"/>
    <w:rsid w:val="3292D190"/>
    <w:rsid w:val="4AA7C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51D3FFD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3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m-hook">
    <w:name w:val="vm-hook"/>
    <w:basedOn w:val="DefaultParagraphFont"/>
    <w:rsid w:val="000336A0"/>
  </w:style>
  <w:style w:type="paragraph" w:styleId="ListParagraph">
    <w:name w:val="List Paragraph"/>
    <w:basedOn w:val="Normal"/>
    <w:uiPriority w:val="34"/>
    <w:rsid w:val="000336A0"/>
    <w:pPr>
      <w:ind w:left="720"/>
      <w:contextualSpacing/>
    </w:pPr>
  </w:style>
  <w:style w:type="paragraph" w:customStyle="1" w:styleId="Lessontext">
    <w:name w:val="Lesson text"/>
    <w:basedOn w:val="Normal"/>
    <w:rsid w:val="0006375A"/>
    <w:pPr>
      <w:suppressAutoHyphens/>
      <w:autoSpaceDN w:val="0"/>
      <w:spacing w:before="120" w:after="0" w:line="240" w:lineRule="auto"/>
      <w:textAlignment w:val="baseline"/>
    </w:pPr>
    <w:rPr>
      <w:rFonts w:ascii="Arial" w:eastAsia="Times New Roman" w:hAnsi="Arial" w:cs="Arial"/>
      <w:kern w:val="3"/>
      <w:lang w:eastAsia="en-GB"/>
    </w:rPr>
  </w:style>
  <w:style w:type="paragraph" w:customStyle="1" w:styleId="AnswerLines">
    <w:name w:val="Answer Lines"/>
    <w:basedOn w:val="Normal"/>
    <w:rsid w:val="000F548E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Tasknumber">
    <w:name w:val="Task number"/>
    <w:basedOn w:val="Normal"/>
    <w:link w:val="TasknumberChar"/>
    <w:qFormat/>
    <w:rsid w:val="000F548E"/>
    <w:rPr>
      <w:rFonts w:ascii="Arial" w:hAnsi="Arial" w:cs="Arial"/>
      <w:b/>
      <w:color w:val="000000" w:themeColor="text1"/>
      <w:sz w:val="28"/>
    </w:rPr>
  </w:style>
  <w:style w:type="character" w:customStyle="1" w:styleId="TasknumberChar">
    <w:name w:val="Task number Char"/>
    <w:basedOn w:val="DefaultParagraphFont"/>
    <w:link w:val="Tasknumber"/>
    <w:rsid w:val="000F548E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0F548E"/>
    <w:rPr>
      <w:rFonts w:ascii="Arial" w:hAnsi="Arial" w:cs="Arial"/>
      <w:color w:val="000000" w:themeColor="text1"/>
    </w:rPr>
  </w:style>
  <w:style w:type="character" w:customStyle="1" w:styleId="TasktextChar">
    <w:name w:val="Task text Char"/>
    <w:basedOn w:val="DefaultParagraphFont"/>
    <w:link w:val="Tasktext"/>
    <w:rsid w:val="000F548E"/>
    <w:rPr>
      <w:rFonts w:ascii="Arial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49C1-4105-4002-9910-F9B5D61E588C}"/>
</file>

<file path=customXml/itemProps2.xml><?xml version="1.0" encoding="utf-8"?>
<ds:datastoreItem xmlns:ds="http://schemas.openxmlformats.org/officeDocument/2006/customXml" ds:itemID="{F32CE3C0-2971-4D28-8F7F-39551B5437B0}">
  <ds:schemaRefs>
    <ds:schemaRef ds:uri="http://schemas.openxmlformats.org/package/2006/metadata/core-properties"/>
    <ds:schemaRef ds:uri="http://purl.org/dc/terms/"/>
    <ds:schemaRef ds:uri="http://purl.org/dc/dcmitype/"/>
    <ds:schemaRef ds:uri="94dce8ab-38ff-4714-b1ed-1fc5e4d9abd1"/>
    <ds:schemaRef ds:uri="http://schemas.microsoft.com/office/2006/documentManagement/types"/>
    <ds:schemaRef ds:uri="1ef05dc5-97a2-498b-bf7c-bd189143a1f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86D136-BCA4-4877-8152-E057F6A79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DCED9-E72D-413C-AE42-D95B2B03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13</cp:revision>
  <dcterms:created xsi:type="dcterms:W3CDTF">2018-06-26T07:57:00Z</dcterms:created>
  <dcterms:modified xsi:type="dcterms:W3CDTF">2018-06-28T10:21:00Z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