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B3DE" w14:textId="77777777" w:rsidR="000153EB" w:rsidRPr="008E139E" w:rsidRDefault="000153EB" w:rsidP="002828F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2AE3F56" w14:textId="77777777" w:rsidR="000153EB" w:rsidRPr="00713AFE" w:rsidRDefault="000153EB" w:rsidP="000153E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1"/>
    <w:p w14:paraId="0485A550" w14:textId="77777777" w:rsidR="00287C87" w:rsidRPr="00287C87" w:rsidRDefault="00595F89" w:rsidP="00753E19">
      <w:pPr>
        <w:pStyle w:val="PGQuestion-toplevel"/>
        <w:tabs>
          <w:tab w:val="clear" w:pos="9637"/>
          <w:tab w:val="right" w:pos="9354"/>
        </w:tabs>
      </w:pPr>
      <w:r w:rsidRPr="00287C87">
        <w:t>1.</w:t>
      </w:r>
      <w:r w:rsidRPr="00287C87">
        <w:tab/>
      </w:r>
      <w:r w:rsidR="003068FA" w:rsidRPr="00287C87">
        <w:t xml:space="preserve">Name </w:t>
      </w:r>
      <w:r w:rsidR="003068FA" w:rsidRPr="00254582">
        <w:rPr>
          <w:b/>
        </w:rPr>
        <w:t>three</w:t>
      </w:r>
      <w:r w:rsidR="003068FA" w:rsidRPr="00287C87">
        <w:t xml:space="preserve"> smart materials and give the </w:t>
      </w:r>
      <w:r w:rsidR="005C38AD" w:rsidRPr="00287C87">
        <w:t>stimulus that triggers their response.</w:t>
      </w:r>
      <w:r w:rsidR="00AE17E6" w:rsidRPr="00287C87">
        <w:tab/>
      </w:r>
      <w:r w:rsidRPr="00287C87">
        <w:t>[</w:t>
      </w:r>
      <w:r w:rsidR="008A62B3" w:rsidRPr="00287C87">
        <w:t>6</w:t>
      </w:r>
      <w:r w:rsidRPr="00287C87">
        <w:t>]</w:t>
      </w:r>
    </w:p>
    <w:p w14:paraId="72BE620A" w14:textId="552ED219" w:rsidR="00E04006" w:rsidRDefault="00E04006" w:rsidP="00E04006">
      <w:pPr>
        <w:pStyle w:val="PGAnswerLines"/>
      </w:pPr>
    </w:p>
    <w:p w14:paraId="003EF702" w14:textId="0A96A6C0" w:rsidR="00E04006" w:rsidRDefault="00E04006" w:rsidP="00E04006">
      <w:pPr>
        <w:pStyle w:val="PGAnswerLines"/>
      </w:pPr>
    </w:p>
    <w:p w14:paraId="5087CEDF" w14:textId="05180EEF" w:rsidR="00E04006" w:rsidRDefault="00E04006" w:rsidP="00E04006">
      <w:pPr>
        <w:pStyle w:val="PGAnswerLines"/>
      </w:pPr>
    </w:p>
    <w:p w14:paraId="0701876C" w14:textId="60B4EE3C" w:rsidR="00E04006" w:rsidRDefault="00E04006" w:rsidP="00E04006">
      <w:pPr>
        <w:pStyle w:val="PGAnswerLines"/>
      </w:pPr>
    </w:p>
    <w:p w14:paraId="18244FE3" w14:textId="44197402" w:rsidR="00E04006" w:rsidRDefault="00E04006" w:rsidP="00E04006">
      <w:pPr>
        <w:pStyle w:val="PGAnswerLines"/>
      </w:pPr>
    </w:p>
    <w:p w14:paraId="1F844194" w14:textId="63F7600C" w:rsidR="00E04006" w:rsidRDefault="00E04006" w:rsidP="00E04006">
      <w:pPr>
        <w:pStyle w:val="PGAnswerLines"/>
      </w:pPr>
    </w:p>
    <w:p w14:paraId="242C9B2E" w14:textId="5E49FFFD" w:rsidR="00DF239A" w:rsidRDefault="00DF239A" w:rsidP="00E04006">
      <w:pPr>
        <w:pStyle w:val="PGAnswerLines"/>
      </w:pPr>
    </w:p>
    <w:p w14:paraId="57EE634D" w14:textId="77777777" w:rsidR="00DF239A" w:rsidRDefault="00DF239A" w:rsidP="00E04006">
      <w:pPr>
        <w:pStyle w:val="PGAnswerLines"/>
      </w:pPr>
    </w:p>
    <w:p w14:paraId="56996119" w14:textId="77777777" w:rsidR="00E04006" w:rsidRDefault="00E04006" w:rsidP="00E04006">
      <w:pPr>
        <w:pStyle w:val="PGAnswerLines"/>
        <w:spacing w:before="0" w:line="240" w:lineRule="auto"/>
      </w:pPr>
    </w:p>
    <w:p w14:paraId="67718D7E" w14:textId="18F68574" w:rsidR="00595F89" w:rsidRPr="004755E8" w:rsidRDefault="00813559" w:rsidP="00A709E7">
      <w:pPr>
        <w:pStyle w:val="Q-toplevel"/>
        <w:tabs>
          <w:tab w:val="clear" w:pos="9214"/>
          <w:tab w:val="right" w:pos="8931"/>
        </w:tabs>
      </w:pPr>
      <w:r w:rsidRPr="004755E8">
        <w:t>2</w:t>
      </w:r>
      <w:r w:rsidR="00595F89" w:rsidRPr="004755E8">
        <w:t>.</w:t>
      </w:r>
      <w:r w:rsidR="00595F89" w:rsidRPr="004755E8">
        <w:tab/>
      </w:r>
      <w:r w:rsidR="00F35C75" w:rsidRPr="004755E8">
        <w:t>Developments</w:t>
      </w:r>
      <w:r w:rsidR="00C03E4E" w:rsidRPr="004755E8">
        <w:t xml:space="preserve"> in the use of CAD/CAM to design and manufacture products has</w:t>
      </w:r>
      <w:bookmarkStart w:id="2" w:name="_GoBack"/>
      <w:bookmarkEnd w:id="2"/>
      <w:r w:rsidR="000561D2">
        <w:t xml:space="preserve"> </w:t>
      </w:r>
      <w:r w:rsidR="00C03E4E" w:rsidRPr="004755E8">
        <w:t xml:space="preserve">resulted in a wider variety of manufacturing choices. </w:t>
      </w:r>
      <w:r w:rsidR="00595F89" w:rsidRPr="004755E8">
        <w:tab/>
      </w:r>
    </w:p>
    <w:p w14:paraId="0A4E0480" w14:textId="3C7D3DBA" w:rsidR="00165339" w:rsidRPr="004755E8" w:rsidRDefault="006578C8" w:rsidP="00C03E4E">
      <w:pPr>
        <w:pStyle w:val="Q-2ndlevel"/>
      </w:pPr>
      <w:r w:rsidRPr="004755E8">
        <w:t>(a)</w:t>
      </w:r>
      <w:r w:rsidRPr="004755E8">
        <w:tab/>
      </w:r>
      <w:r w:rsidR="00C03E4E" w:rsidRPr="004755E8">
        <w:t xml:space="preserve">Give </w:t>
      </w:r>
      <w:r w:rsidR="00813559" w:rsidRPr="004755E8">
        <w:rPr>
          <w:b/>
        </w:rPr>
        <w:t>two</w:t>
      </w:r>
      <w:r w:rsidR="00C03E4E" w:rsidRPr="004755E8">
        <w:t xml:space="preserve"> advantages and </w:t>
      </w:r>
      <w:r w:rsidR="00813559" w:rsidRPr="004755E8">
        <w:rPr>
          <w:b/>
        </w:rPr>
        <w:t>two</w:t>
      </w:r>
      <w:r w:rsidR="00C03E4E" w:rsidRPr="004755E8">
        <w:t xml:space="preserve"> disadvantages of using a </w:t>
      </w:r>
      <w:r w:rsidR="00813559" w:rsidRPr="004755E8">
        <w:t xml:space="preserve">computer aided </w:t>
      </w:r>
      <w:r w:rsidR="00B873B0">
        <w:br/>
      </w:r>
      <w:r w:rsidR="00813559" w:rsidRPr="004755E8">
        <w:t xml:space="preserve">manufacturing </w:t>
      </w:r>
      <w:r w:rsidR="00C03E4E" w:rsidRPr="004755E8">
        <w:t xml:space="preserve">to </w:t>
      </w:r>
      <w:r w:rsidR="00813559" w:rsidRPr="004755E8">
        <w:t>make</w:t>
      </w:r>
      <w:r w:rsidR="00C03E4E" w:rsidRPr="004755E8">
        <w:t xml:space="preserve"> products. </w:t>
      </w:r>
      <w:r w:rsidR="00C03E4E" w:rsidRPr="004755E8">
        <w:tab/>
      </w:r>
      <w:bookmarkStart w:id="3" w:name="_Hlk530434689"/>
      <w:r w:rsidR="00952186" w:rsidRPr="004755E8">
        <w:t>[4</w:t>
      </w:r>
      <w:r w:rsidR="00C03E4E" w:rsidRPr="004755E8">
        <w:t>]</w:t>
      </w:r>
      <w:bookmarkEnd w:id="3"/>
    </w:p>
    <w:p w14:paraId="67817683" w14:textId="62181375" w:rsidR="00E04006" w:rsidRPr="00B10494" w:rsidRDefault="00D8386A" w:rsidP="00ED53F6">
      <w:pPr>
        <w:pStyle w:val="PGAnswerLineswithtext-numbers"/>
        <w:ind w:left="851"/>
        <w:rPr>
          <w:b/>
        </w:rPr>
      </w:pPr>
      <w:r w:rsidRPr="00B10494">
        <w:rPr>
          <w:b/>
        </w:rPr>
        <w:t>Advantage 1:</w:t>
      </w:r>
    </w:p>
    <w:p w14:paraId="50AF5C73" w14:textId="67691650" w:rsidR="00B7145E" w:rsidRDefault="00B7145E" w:rsidP="00ED53F6">
      <w:pPr>
        <w:pStyle w:val="PGAnswerLineswithtext-numbers"/>
        <w:ind w:left="851"/>
      </w:pPr>
    </w:p>
    <w:p w14:paraId="4589DA7C" w14:textId="77777777" w:rsidR="00DF239A" w:rsidRDefault="00DF239A" w:rsidP="00ED53F6">
      <w:pPr>
        <w:pStyle w:val="PGAnswerLineswithtext-numbers"/>
        <w:ind w:left="851"/>
      </w:pPr>
    </w:p>
    <w:p w14:paraId="06B27CD4" w14:textId="727A85A9" w:rsidR="00653C0D" w:rsidRPr="00B10494" w:rsidRDefault="00D8386A" w:rsidP="00ED53F6">
      <w:pPr>
        <w:pStyle w:val="PGAnswerLineswithtext-numbers"/>
        <w:ind w:left="851"/>
        <w:rPr>
          <w:b/>
        </w:rPr>
      </w:pPr>
      <w:r w:rsidRPr="00B10494">
        <w:rPr>
          <w:b/>
        </w:rPr>
        <w:t>Advantage 2:</w:t>
      </w:r>
    </w:p>
    <w:p w14:paraId="61669516" w14:textId="548F99EB" w:rsidR="00B7145E" w:rsidRDefault="00B7145E" w:rsidP="00ED53F6">
      <w:pPr>
        <w:pStyle w:val="PGAnswerLineswithtext-numbers"/>
        <w:ind w:left="851"/>
      </w:pPr>
    </w:p>
    <w:p w14:paraId="2410A22B" w14:textId="77777777" w:rsidR="00DF239A" w:rsidRDefault="00DF239A" w:rsidP="00ED53F6">
      <w:pPr>
        <w:pStyle w:val="PGAnswerLineswithtext-numbers"/>
        <w:ind w:left="851"/>
      </w:pPr>
    </w:p>
    <w:p w14:paraId="6219B010" w14:textId="37724E06" w:rsidR="00653C0D" w:rsidRPr="00B10494" w:rsidRDefault="00653C0D" w:rsidP="00ED53F6">
      <w:pPr>
        <w:pStyle w:val="PGAnswerLineswithtext-numbers"/>
        <w:ind w:left="851"/>
        <w:rPr>
          <w:b/>
        </w:rPr>
      </w:pPr>
      <w:r w:rsidRPr="00B10494">
        <w:rPr>
          <w:b/>
        </w:rPr>
        <w:t>Disadvantage 1:</w:t>
      </w:r>
    </w:p>
    <w:p w14:paraId="37281EA3" w14:textId="2D29FE46" w:rsidR="00B7145E" w:rsidRDefault="00B7145E" w:rsidP="00ED53F6">
      <w:pPr>
        <w:pStyle w:val="PGAnswerLineswithtext-numbers"/>
        <w:ind w:left="851"/>
      </w:pPr>
    </w:p>
    <w:p w14:paraId="3F0C952D" w14:textId="77777777" w:rsidR="00DF239A" w:rsidRDefault="00DF239A" w:rsidP="00ED53F6">
      <w:pPr>
        <w:pStyle w:val="PGAnswerLineswithtext-numbers"/>
        <w:ind w:left="851"/>
      </w:pPr>
    </w:p>
    <w:p w14:paraId="6ED4C83A" w14:textId="192C209E" w:rsidR="00653C0D" w:rsidRPr="00B10494" w:rsidRDefault="00653C0D" w:rsidP="00ED53F6">
      <w:pPr>
        <w:pStyle w:val="PGAnswerLineswithtext-numbers"/>
        <w:ind w:left="851"/>
        <w:rPr>
          <w:b/>
        </w:rPr>
      </w:pPr>
      <w:r w:rsidRPr="00B10494">
        <w:rPr>
          <w:b/>
        </w:rPr>
        <w:t>Disadvan</w:t>
      </w:r>
      <w:r w:rsidR="00B7145E" w:rsidRPr="00B10494">
        <w:rPr>
          <w:b/>
        </w:rPr>
        <w:t>ta</w:t>
      </w:r>
      <w:r w:rsidRPr="00B10494">
        <w:rPr>
          <w:b/>
        </w:rPr>
        <w:t>ge 2:</w:t>
      </w:r>
    </w:p>
    <w:p w14:paraId="4CEC193A" w14:textId="60C3BFB4" w:rsidR="00B7145E" w:rsidRDefault="00B7145E" w:rsidP="00ED53F6">
      <w:pPr>
        <w:pStyle w:val="PGAnswerLineswithtext-numbers"/>
        <w:ind w:left="851"/>
      </w:pPr>
    </w:p>
    <w:p w14:paraId="509E4CDB" w14:textId="77777777" w:rsidR="00DF239A" w:rsidRDefault="00DF239A" w:rsidP="00ED53F6">
      <w:pPr>
        <w:pStyle w:val="PGAnswerLineswithtext-numbers"/>
        <w:ind w:left="851"/>
      </w:pPr>
    </w:p>
    <w:p w14:paraId="0BFC1E03" w14:textId="77777777" w:rsidR="00B7145E" w:rsidRDefault="00B7145E" w:rsidP="00ED53F6">
      <w:pPr>
        <w:pStyle w:val="PGAnswerLineswithtext-numbers"/>
        <w:ind w:left="851"/>
      </w:pPr>
    </w:p>
    <w:p w14:paraId="2D4E2759" w14:textId="77777777" w:rsidR="00E04006" w:rsidRDefault="00E04006" w:rsidP="006578C8">
      <w:pPr>
        <w:pStyle w:val="Q-2ndlevel"/>
      </w:pPr>
    </w:p>
    <w:p w14:paraId="5F1435F6" w14:textId="5C699E6B" w:rsidR="006578C8" w:rsidRPr="00C90E2E" w:rsidRDefault="006578C8" w:rsidP="00B10494">
      <w:pPr>
        <w:pStyle w:val="PGQuestion-2ndlevel"/>
      </w:pPr>
      <w:r w:rsidRPr="00C90E2E">
        <w:lastRenderedPageBreak/>
        <w:t>(b)</w:t>
      </w:r>
      <w:r w:rsidRPr="00C90E2E">
        <w:tab/>
      </w:r>
      <w:r w:rsidR="00C03E4E" w:rsidRPr="00C90E2E">
        <w:t>3D printing is becoming more widely used and improved</w:t>
      </w:r>
      <w:r w:rsidR="00C90E2E" w:rsidRPr="00C90E2E">
        <w:t>.</w:t>
      </w:r>
    </w:p>
    <w:p w14:paraId="256715BB" w14:textId="12C2D314" w:rsidR="006578C8" w:rsidRDefault="00B10494" w:rsidP="00B10494">
      <w:pPr>
        <w:pStyle w:val="PGQuestion-2ndlevel"/>
      </w:pPr>
      <w:r>
        <w:tab/>
      </w:r>
      <w:r w:rsidR="00E92C19" w:rsidRPr="00C90E2E">
        <w:t>G</w:t>
      </w:r>
      <w:r w:rsidR="00FB1E42" w:rsidRPr="00C90E2E">
        <w:t xml:space="preserve">ive </w:t>
      </w:r>
      <w:r w:rsidR="00813559" w:rsidRPr="00C90E2E">
        <w:rPr>
          <w:b/>
        </w:rPr>
        <w:t>two</w:t>
      </w:r>
      <w:r w:rsidR="00FB1E42" w:rsidRPr="00C90E2E">
        <w:t xml:space="preserve"> advantages and </w:t>
      </w:r>
      <w:r w:rsidR="00813559" w:rsidRPr="00C90E2E">
        <w:rPr>
          <w:b/>
        </w:rPr>
        <w:t>two</w:t>
      </w:r>
      <w:r w:rsidR="00FB1E42" w:rsidRPr="00C90E2E">
        <w:t xml:space="preserve"> disadvantages of 3D printing products for</w:t>
      </w:r>
      <w:r w:rsidR="007F34ED">
        <w:t xml:space="preserve"> </w:t>
      </w:r>
      <w:r w:rsidR="00B873B0">
        <w:br/>
      </w:r>
      <w:r w:rsidR="00FB1E42" w:rsidRPr="00C90E2E">
        <w:t>commercial manufacture</w:t>
      </w:r>
      <w:r w:rsidR="00813559" w:rsidRPr="00C90E2E">
        <w:t>.</w:t>
      </w:r>
      <w:r>
        <w:tab/>
      </w:r>
      <w:r w:rsidR="00952186" w:rsidRPr="00C90E2E">
        <w:t>[4]</w:t>
      </w:r>
    </w:p>
    <w:p w14:paraId="6B6A72DF" w14:textId="77777777" w:rsidR="00B10494" w:rsidRPr="00B10494" w:rsidRDefault="00B10494" w:rsidP="00B10494">
      <w:pPr>
        <w:pStyle w:val="PGAnswerLineswithtext-numbers"/>
        <w:ind w:left="425" w:firstLine="1"/>
        <w:rPr>
          <w:b/>
        </w:rPr>
      </w:pPr>
      <w:r w:rsidRPr="00B10494">
        <w:rPr>
          <w:b/>
        </w:rPr>
        <w:t>Advantage 1:</w:t>
      </w:r>
    </w:p>
    <w:p w14:paraId="6DC5C939" w14:textId="77777777" w:rsidR="00B10494" w:rsidRDefault="00B10494" w:rsidP="00B10494">
      <w:pPr>
        <w:pStyle w:val="PGAnswerLineswithtext-numbers"/>
        <w:ind w:left="425" w:firstLine="1"/>
      </w:pPr>
    </w:p>
    <w:p w14:paraId="57C5856B" w14:textId="77777777" w:rsidR="00B10494" w:rsidRDefault="00B10494" w:rsidP="00B10494">
      <w:pPr>
        <w:pStyle w:val="PGAnswerLineswithtext-numbers"/>
        <w:ind w:left="425" w:firstLine="1"/>
      </w:pPr>
    </w:p>
    <w:p w14:paraId="4F9C417F" w14:textId="77777777" w:rsidR="00B10494" w:rsidRPr="00B10494" w:rsidRDefault="00B10494" w:rsidP="00B10494">
      <w:pPr>
        <w:pStyle w:val="PGAnswerLineswithtext-numbers"/>
        <w:ind w:left="425" w:firstLine="1"/>
        <w:rPr>
          <w:b/>
        </w:rPr>
      </w:pPr>
      <w:r w:rsidRPr="00B10494">
        <w:rPr>
          <w:b/>
        </w:rPr>
        <w:t>Advantage 2:</w:t>
      </w:r>
    </w:p>
    <w:p w14:paraId="388986FE" w14:textId="77777777" w:rsidR="00B10494" w:rsidRDefault="00B10494" w:rsidP="00B10494">
      <w:pPr>
        <w:pStyle w:val="PGAnswerLineswithtext-numbers"/>
        <w:ind w:left="425" w:firstLine="1"/>
      </w:pPr>
    </w:p>
    <w:p w14:paraId="0F0CA0A8" w14:textId="77777777" w:rsidR="00B10494" w:rsidRDefault="00B10494" w:rsidP="00B10494">
      <w:pPr>
        <w:pStyle w:val="PGAnswerLineswithtext-numbers"/>
        <w:ind w:left="425" w:firstLine="1"/>
      </w:pPr>
    </w:p>
    <w:p w14:paraId="727C1376" w14:textId="77777777" w:rsidR="00B10494" w:rsidRPr="00B10494" w:rsidRDefault="00B10494" w:rsidP="00B10494">
      <w:pPr>
        <w:pStyle w:val="PGAnswerLineswithtext-numbers"/>
        <w:ind w:left="425" w:firstLine="1"/>
        <w:rPr>
          <w:b/>
        </w:rPr>
      </w:pPr>
      <w:r w:rsidRPr="00B10494">
        <w:rPr>
          <w:b/>
        </w:rPr>
        <w:t>Disadvantage 1:</w:t>
      </w:r>
    </w:p>
    <w:p w14:paraId="1D038C2E" w14:textId="77777777" w:rsidR="00B10494" w:rsidRDefault="00B10494" w:rsidP="00B10494">
      <w:pPr>
        <w:pStyle w:val="PGAnswerLineswithtext-numbers"/>
        <w:ind w:left="425" w:firstLine="1"/>
      </w:pPr>
    </w:p>
    <w:p w14:paraId="2C25935C" w14:textId="77777777" w:rsidR="00B10494" w:rsidRDefault="00B10494" w:rsidP="00B10494">
      <w:pPr>
        <w:pStyle w:val="PGAnswerLineswithtext-numbers"/>
        <w:ind w:left="425" w:firstLine="1"/>
      </w:pPr>
    </w:p>
    <w:p w14:paraId="3892F150" w14:textId="77777777" w:rsidR="00B10494" w:rsidRPr="00B10494" w:rsidRDefault="00B10494" w:rsidP="00B10494">
      <w:pPr>
        <w:pStyle w:val="PGAnswerLineswithtext-numbers"/>
        <w:ind w:left="425" w:firstLine="1"/>
        <w:rPr>
          <w:b/>
        </w:rPr>
      </w:pPr>
      <w:r w:rsidRPr="00B10494">
        <w:rPr>
          <w:b/>
        </w:rPr>
        <w:t>Disadvantage 2:</w:t>
      </w:r>
    </w:p>
    <w:p w14:paraId="78404913" w14:textId="77777777" w:rsidR="00B10494" w:rsidRDefault="00B10494" w:rsidP="00B10494">
      <w:pPr>
        <w:pStyle w:val="PGAnswerLineswithtext-numbers"/>
        <w:ind w:left="425" w:firstLine="1"/>
      </w:pPr>
    </w:p>
    <w:p w14:paraId="554054E3" w14:textId="77777777" w:rsidR="00B10494" w:rsidRDefault="00B10494" w:rsidP="00B10494">
      <w:pPr>
        <w:pStyle w:val="PGAnswerLineswithtext-numbers"/>
        <w:ind w:left="425" w:firstLine="1"/>
      </w:pPr>
    </w:p>
    <w:p w14:paraId="20057364" w14:textId="77777777" w:rsidR="00B10494" w:rsidRDefault="00B10494" w:rsidP="00B10494">
      <w:pPr>
        <w:pStyle w:val="PGAnswerLineswithtext-numbers"/>
        <w:spacing w:before="0"/>
        <w:ind w:left="425" w:firstLine="1"/>
      </w:pPr>
    </w:p>
    <w:p w14:paraId="547DDED0" w14:textId="4B2C0D6B" w:rsidR="0064562C" w:rsidRDefault="00FB1E42" w:rsidP="00126C58">
      <w:pPr>
        <w:pStyle w:val="PGQuestion-toplevel"/>
        <w:tabs>
          <w:tab w:val="clear" w:pos="9637"/>
          <w:tab w:val="right" w:pos="9354"/>
        </w:tabs>
      </w:pPr>
      <w:r w:rsidRPr="00FB549F">
        <w:t>4.</w:t>
      </w:r>
      <w:r w:rsidRPr="00FB549F">
        <w:tab/>
        <w:t>Discuss how the development of microelectronics ha</w:t>
      </w:r>
      <w:r w:rsidR="00813559" w:rsidRPr="00FB549F">
        <w:t>s</w:t>
      </w:r>
      <w:r w:rsidRPr="00FB549F">
        <w:t xml:space="preserve"> changed the appearance and performance of household products, giv</w:t>
      </w:r>
      <w:r w:rsidR="002E203F" w:rsidRPr="00FB549F">
        <w:t xml:space="preserve">ing </w:t>
      </w:r>
      <w:r w:rsidRPr="00FB549F">
        <w:t>examples to support your discussion</w:t>
      </w:r>
      <w:r w:rsidR="00856202">
        <w:t>.</w:t>
      </w:r>
      <w:r w:rsidRPr="00FB549F">
        <w:t xml:space="preserve"> </w:t>
      </w:r>
      <w:r w:rsidRPr="00FB549F">
        <w:tab/>
      </w:r>
      <w:bookmarkStart w:id="4" w:name="_Hlk530435387"/>
      <w:r w:rsidRPr="00FB549F">
        <w:t>[6</w:t>
      </w:r>
      <w:r w:rsidR="006578C8" w:rsidRPr="00FB549F">
        <w:t>]</w:t>
      </w:r>
      <w:bookmarkEnd w:id="4"/>
      <w:r w:rsidR="00126C58">
        <w:br/>
      </w:r>
    </w:p>
    <w:p w14:paraId="660F39B3" w14:textId="052D008D" w:rsidR="00D340B8" w:rsidRDefault="00D340B8" w:rsidP="006A789C">
      <w:pPr>
        <w:pStyle w:val="PGAnswerLines"/>
      </w:pPr>
    </w:p>
    <w:p w14:paraId="2A7AC87D" w14:textId="436A1DC8" w:rsidR="006A789C" w:rsidRDefault="006A789C" w:rsidP="006A789C">
      <w:pPr>
        <w:pStyle w:val="PGAnswerLines"/>
      </w:pPr>
    </w:p>
    <w:p w14:paraId="5905483D" w14:textId="3AB12A0C" w:rsidR="006A789C" w:rsidRDefault="006A789C" w:rsidP="006A789C">
      <w:pPr>
        <w:pStyle w:val="PGAnswerLines"/>
      </w:pPr>
    </w:p>
    <w:p w14:paraId="39A6D8B0" w14:textId="50D3B8F8" w:rsidR="006A789C" w:rsidRDefault="006A789C" w:rsidP="006A789C">
      <w:pPr>
        <w:pStyle w:val="PGAnswerLines"/>
      </w:pPr>
    </w:p>
    <w:p w14:paraId="656BE48C" w14:textId="772BC29F" w:rsidR="006A789C" w:rsidRDefault="006A789C" w:rsidP="006A789C">
      <w:pPr>
        <w:pStyle w:val="PGAnswerLines"/>
      </w:pPr>
    </w:p>
    <w:p w14:paraId="64D63FF3" w14:textId="0A604697" w:rsidR="006A789C" w:rsidRDefault="006A789C" w:rsidP="006A789C">
      <w:pPr>
        <w:pStyle w:val="PGAnswerLines"/>
      </w:pPr>
    </w:p>
    <w:p w14:paraId="2A80C541" w14:textId="291C2382" w:rsidR="006A789C" w:rsidRDefault="006A789C" w:rsidP="006A789C">
      <w:pPr>
        <w:pStyle w:val="PGAnswerLines"/>
      </w:pPr>
    </w:p>
    <w:p w14:paraId="008E8F45" w14:textId="1C6C4B61" w:rsidR="006A789C" w:rsidRDefault="006A789C" w:rsidP="006A789C">
      <w:pPr>
        <w:pStyle w:val="PGAnswerLines"/>
      </w:pPr>
    </w:p>
    <w:p w14:paraId="0194811D" w14:textId="77777777" w:rsidR="009D466A" w:rsidRDefault="009D466A" w:rsidP="006A789C">
      <w:pPr>
        <w:pStyle w:val="PGAnswerLines"/>
      </w:pPr>
    </w:p>
    <w:p w14:paraId="7BD9AA6D" w14:textId="30CD44A9" w:rsidR="00AE17E6" w:rsidRPr="00B10494" w:rsidRDefault="00B10494" w:rsidP="00B10494">
      <w:pPr>
        <w:pStyle w:val="PGQuestion-toplevel"/>
        <w:ind w:left="0" w:firstLine="0"/>
        <w:rPr>
          <w:color w:val="FF0000"/>
        </w:rPr>
      </w:pPr>
      <w:r>
        <w:tab/>
      </w:r>
      <w:r w:rsidR="00113495">
        <w:t>[</w:t>
      </w:r>
      <w:r w:rsidR="002B6060">
        <w:t>Total 2</w:t>
      </w:r>
      <w:r w:rsidR="00FB549F">
        <w:t>0</w:t>
      </w:r>
      <w:r w:rsidR="00AE17E6" w:rsidRPr="00AE17E6">
        <w:t xml:space="preserve"> marks</w:t>
      </w:r>
      <w:r w:rsidR="00113495">
        <w:t>]</w:t>
      </w:r>
    </w:p>
    <w:p w14:paraId="686C01C5" w14:textId="20E7A969" w:rsidR="00720B6B" w:rsidRPr="00AE17E6" w:rsidRDefault="00720B6B" w:rsidP="006578C8">
      <w:pPr>
        <w:pStyle w:val="Q-toplevel"/>
        <w:jc w:val="right"/>
      </w:pPr>
    </w:p>
    <w:sectPr w:rsidR="00720B6B" w:rsidRPr="00AE17E6" w:rsidSect="00126C58">
      <w:headerReference w:type="default" r:id="rId11"/>
      <w:footerReference w:type="default" r:id="rId12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1C76" w14:textId="77777777" w:rsidR="006515C9" w:rsidRDefault="006515C9" w:rsidP="005254A7">
      <w:pPr>
        <w:spacing w:after="0" w:line="240" w:lineRule="auto"/>
      </w:pPr>
      <w:r>
        <w:separator/>
      </w:r>
    </w:p>
  </w:endnote>
  <w:endnote w:type="continuationSeparator" w:id="0">
    <w:p w14:paraId="5E1D62D1" w14:textId="77777777" w:rsidR="006515C9" w:rsidRDefault="006515C9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8116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0DA9186" w14:textId="77777777" w:rsidR="00752FC1" w:rsidRPr="00B4789D" w:rsidRDefault="00752FC1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C0D9B37" w14:textId="77777777" w:rsidR="00752FC1" w:rsidRDefault="00752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1110" w14:textId="77777777" w:rsidR="006515C9" w:rsidRDefault="006515C9" w:rsidP="005254A7">
      <w:pPr>
        <w:spacing w:after="0" w:line="240" w:lineRule="auto"/>
      </w:pPr>
      <w:r>
        <w:separator/>
      </w:r>
    </w:p>
  </w:footnote>
  <w:footnote w:type="continuationSeparator" w:id="0">
    <w:p w14:paraId="2C45D760" w14:textId="77777777" w:rsidR="006515C9" w:rsidRDefault="006515C9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20B6" w14:textId="561C5AF2" w:rsidR="00752FC1" w:rsidRPr="000B21DB" w:rsidRDefault="00B873B0" w:rsidP="00B873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164AC20" wp14:editId="619BAEA1">
          <wp:simplePos x="0" y="0"/>
          <wp:positionH relativeFrom="column">
            <wp:posOffset>4090034</wp:posOffset>
          </wp:positionH>
          <wp:positionV relativeFrom="paragraph">
            <wp:posOffset>-106680</wp:posOffset>
          </wp:positionV>
          <wp:extent cx="1857375" cy="445770"/>
          <wp:effectExtent l="0" t="0" r="0" b="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70" cy="4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AD1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902FFD" wp14:editId="36DA29FB">
              <wp:simplePos x="0" y="0"/>
              <wp:positionH relativeFrom="column">
                <wp:posOffset>-733425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C603654" w14:textId="77777777" w:rsidR="00752FC1" w:rsidRPr="00CD5D79" w:rsidRDefault="00752FC1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5 </w:t>
                          </w:r>
                          <w:r w:rsidRPr="001A4F2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Developments in technology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13 Design methods</w:t>
                          </w:r>
                        </w:p>
                        <w:p w14:paraId="22110464" w14:textId="77777777" w:rsidR="00752FC1" w:rsidRPr="002739D8" w:rsidRDefault="00752FC1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902FFD" id="Rectangle 11" o:spid="_x0000_s1026" style="position:absolute;margin-left:-57.75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" fillcolor="#913f2e" stroked="f">
              <v:fill opacity="64764f"/>
              <o:lock v:ext="edit" aspectratio="t"/>
              <v:textbox>
                <w:txbxContent>
                  <w:p w14:paraId="4C603654" w14:textId="77777777" w:rsidR="00752FC1" w:rsidRPr="00CD5D79" w:rsidRDefault="00752FC1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5 </w:t>
                    </w:r>
                    <w:r w:rsidRPr="001A4F2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Developments in technology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13 Design methods</w:t>
                    </w:r>
                  </w:p>
                  <w:p w14:paraId="22110464" w14:textId="77777777" w:rsidR="00752FC1" w:rsidRPr="002739D8" w:rsidRDefault="00752FC1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7B5AB34" w14:textId="77777777" w:rsidR="00752FC1" w:rsidRPr="005254A7" w:rsidRDefault="00752FC1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C80213"/>
    <w:multiLevelType w:val="hybridMultilevel"/>
    <w:tmpl w:val="74649A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0604"/>
    <w:rsid w:val="000153EB"/>
    <w:rsid w:val="0003314A"/>
    <w:rsid w:val="00044143"/>
    <w:rsid w:val="000561D2"/>
    <w:rsid w:val="000A34CD"/>
    <w:rsid w:val="000C5B6F"/>
    <w:rsid w:val="000D2ABC"/>
    <w:rsid w:val="00102569"/>
    <w:rsid w:val="00113495"/>
    <w:rsid w:val="00122039"/>
    <w:rsid w:val="00126C58"/>
    <w:rsid w:val="00165339"/>
    <w:rsid w:val="0016583F"/>
    <w:rsid w:val="001819C8"/>
    <w:rsid w:val="001848BD"/>
    <w:rsid w:val="001A4F21"/>
    <w:rsid w:val="001C42C6"/>
    <w:rsid w:val="001D4708"/>
    <w:rsid w:val="001E6D32"/>
    <w:rsid w:val="001F7D11"/>
    <w:rsid w:val="002067C5"/>
    <w:rsid w:val="00211934"/>
    <w:rsid w:val="00254582"/>
    <w:rsid w:val="002828F8"/>
    <w:rsid w:val="00287C87"/>
    <w:rsid w:val="002909FF"/>
    <w:rsid w:val="002B6060"/>
    <w:rsid w:val="002E203F"/>
    <w:rsid w:val="003068FA"/>
    <w:rsid w:val="00327986"/>
    <w:rsid w:val="003621FE"/>
    <w:rsid w:val="0038562F"/>
    <w:rsid w:val="003C3D2F"/>
    <w:rsid w:val="003C54D6"/>
    <w:rsid w:val="003D2E20"/>
    <w:rsid w:val="003D321E"/>
    <w:rsid w:val="00401863"/>
    <w:rsid w:val="00434B1F"/>
    <w:rsid w:val="004417CE"/>
    <w:rsid w:val="00444627"/>
    <w:rsid w:val="00447C74"/>
    <w:rsid w:val="004755E8"/>
    <w:rsid w:val="0049344C"/>
    <w:rsid w:val="004A638D"/>
    <w:rsid w:val="004B01DA"/>
    <w:rsid w:val="004F582D"/>
    <w:rsid w:val="004F7E43"/>
    <w:rsid w:val="005254A7"/>
    <w:rsid w:val="0053594C"/>
    <w:rsid w:val="00563BDE"/>
    <w:rsid w:val="00595F89"/>
    <w:rsid w:val="005A4A34"/>
    <w:rsid w:val="005A5920"/>
    <w:rsid w:val="005C38AD"/>
    <w:rsid w:val="00603AD1"/>
    <w:rsid w:val="00604905"/>
    <w:rsid w:val="0064562C"/>
    <w:rsid w:val="006515C9"/>
    <w:rsid w:val="00653C0D"/>
    <w:rsid w:val="006578C8"/>
    <w:rsid w:val="006973AF"/>
    <w:rsid w:val="006A789C"/>
    <w:rsid w:val="006D6814"/>
    <w:rsid w:val="006F13A9"/>
    <w:rsid w:val="007076A9"/>
    <w:rsid w:val="00720B6B"/>
    <w:rsid w:val="00731E79"/>
    <w:rsid w:val="00752FC1"/>
    <w:rsid w:val="00753E19"/>
    <w:rsid w:val="00766AE3"/>
    <w:rsid w:val="00785B2E"/>
    <w:rsid w:val="0078A1EA"/>
    <w:rsid w:val="0079415C"/>
    <w:rsid w:val="00796A6C"/>
    <w:rsid w:val="007A544B"/>
    <w:rsid w:val="007A79A7"/>
    <w:rsid w:val="007F34ED"/>
    <w:rsid w:val="00802FC4"/>
    <w:rsid w:val="00813559"/>
    <w:rsid w:val="00817302"/>
    <w:rsid w:val="00820B6C"/>
    <w:rsid w:val="008344C6"/>
    <w:rsid w:val="008527AD"/>
    <w:rsid w:val="00856202"/>
    <w:rsid w:val="008A19B3"/>
    <w:rsid w:val="008A1A3E"/>
    <w:rsid w:val="008A55DB"/>
    <w:rsid w:val="008A563D"/>
    <w:rsid w:val="008A62B3"/>
    <w:rsid w:val="008C0EFC"/>
    <w:rsid w:val="008C6A67"/>
    <w:rsid w:val="008E0346"/>
    <w:rsid w:val="00923DAE"/>
    <w:rsid w:val="00952186"/>
    <w:rsid w:val="00996FF0"/>
    <w:rsid w:val="009B18D7"/>
    <w:rsid w:val="009C0E61"/>
    <w:rsid w:val="009C248C"/>
    <w:rsid w:val="009D466A"/>
    <w:rsid w:val="009E49A6"/>
    <w:rsid w:val="00A10E2D"/>
    <w:rsid w:val="00A15178"/>
    <w:rsid w:val="00A3090C"/>
    <w:rsid w:val="00A709E7"/>
    <w:rsid w:val="00A74C50"/>
    <w:rsid w:val="00A76B76"/>
    <w:rsid w:val="00A87F1F"/>
    <w:rsid w:val="00AA5A0A"/>
    <w:rsid w:val="00AA65F0"/>
    <w:rsid w:val="00AD1A70"/>
    <w:rsid w:val="00AD2D5B"/>
    <w:rsid w:val="00AD6C64"/>
    <w:rsid w:val="00AE17E6"/>
    <w:rsid w:val="00AF2D95"/>
    <w:rsid w:val="00B10494"/>
    <w:rsid w:val="00B22E55"/>
    <w:rsid w:val="00B4789D"/>
    <w:rsid w:val="00B56511"/>
    <w:rsid w:val="00B62ACF"/>
    <w:rsid w:val="00B7145E"/>
    <w:rsid w:val="00B76709"/>
    <w:rsid w:val="00B873B0"/>
    <w:rsid w:val="00BE1FF2"/>
    <w:rsid w:val="00C03E4E"/>
    <w:rsid w:val="00C10008"/>
    <w:rsid w:val="00C26951"/>
    <w:rsid w:val="00C419C2"/>
    <w:rsid w:val="00C823E1"/>
    <w:rsid w:val="00C90E2E"/>
    <w:rsid w:val="00C935E1"/>
    <w:rsid w:val="00CA5909"/>
    <w:rsid w:val="00CB5AC2"/>
    <w:rsid w:val="00CC363D"/>
    <w:rsid w:val="00CD5B8C"/>
    <w:rsid w:val="00CE5DE5"/>
    <w:rsid w:val="00D1020F"/>
    <w:rsid w:val="00D17BFC"/>
    <w:rsid w:val="00D21A34"/>
    <w:rsid w:val="00D21DD5"/>
    <w:rsid w:val="00D340B8"/>
    <w:rsid w:val="00D71F76"/>
    <w:rsid w:val="00D8386A"/>
    <w:rsid w:val="00D878EB"/>
    <w:rsid w:val="00DA7AB3"/>
    <w:rsid w:val="00DB0F07"/>
    <w:rsid w:val="00DD3905"/>
    <w:rsid w:val="00DE45C4"/>
    <w:rsid w:val="00DE567C"/>
    <w:rsid w:val="00DF1257"/>
    <w:rsid w:val="00DF239A"/>
    <w:rsid w:val="00E04006"/>
    <w:rsid w:val="00E07CD7"/>
    <w:rsid w:val="00E31D42"/>
    <w:rsid w:val="00E4215B"/>
    <w:rsid w:val="00E429FD"/>
    <w:rsid w:val="00E61664"/>
    <w:rsid w:val="00E62837"/>
    <w:rsid w:val="00E72A10"/>
    <w:rsid w:val="00E80B52"/>
    <w:rsid w:val="00E92C19"/>
    <w:rsid w:val="00ED53F6"/>
    <w:rsid w:val="00EF324A"/>
    <w:rsid w:val="00F33605"/>
    <w:rsid w:val="00F35C75"/>
    <w:rsid w:val="00F50380"/>
    <w:rsid w:val="00F53521"/>
    <w:rsid w:val="00F566A0"/>
    <w:rsid w:val="00F841EA"/>
    <w:rsid w:val="00FA7920"/>
    <w:rsid w:val="00FB1E42"/>
    <w:rsid w:val="00FB52AF"/>
    <w:rsid w:val="00FB549F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7D6E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C54D6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C54D6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D3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3C54D6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3C54D6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C54D6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C54D6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3C54D6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C54D6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3C54D6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C54D6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3C54D6"/>
    <w:rPr>
      <w:b/>
    </w:rPr>
  </w:style>
  <w:style w:type="character" w:customStyle="1" w:styleId="PGBoldItalic">
    <w:name w:val="PG Bold Italic"/>
    <w:uiPriority w:val="1"/>
    <w:qFormat/>
    <w:rsid w:val="003C54D6"/>
    <w:rPr>
      <w:b/>
      <w:i/>
    </w:rPr>
  </w:style>
  <w:style w:type="paragraph" w:customStyle="1" w:styleId="PGDocumentTitle">
    <w:name w:val="PG Document Title"/>
    <w:basedOn w:val="Normal"/>
    <w:qFormat/>
    <w:rsid w:val="003C54D6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3C54D6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3C54D6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C54D6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C54D6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C54D6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C54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3C54D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C54D6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C54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3C54D6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C54D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287C8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287C87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3C54D6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C54D6"/>
    <w:rPr>
      <w:b/>
      <w:color w:val="FF0000"/>
    </w:rPr>
  </w:style>
  <w:style w:type="table" w:customStyle="1" w:styleId="PGTable1">
    <w:name w:val="PG Table 1"/>
    <w:basedOn w:val="TableNormal"/>
    <w:uiPriority w:val="99"/>
    <w:rsid w:val="003C54D6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C5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C5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C5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C54D6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3C54D6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C54D6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3C54D6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3C54D6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C54D6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C54D6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3C54D6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3C54D6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3C54D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9030-ED95-4578-8D41-824BDA517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D2965-EB3C-43F9-9670-BAEE61FFD30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772E0B-22EB-40CF-8BDE-FECE6AE04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7FBEB-FB1E-4E4F-8360-9DB12B28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16</cp:revision>
  <dcterms:created xsi:type="dcterms:W3CDTF">2019-06-05T09:27:00Z</dcterms:created>
  <dcterms:modified xsi:type="dcterms:W3CDTF">2019-06-10T08:20:00Z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