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66A9D" w14:textId="77777777" w:rsidR="002F6611" w:rsidRPr="001201CD" w:rsidRDefault="002F6611" w:rsidP="002F6611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0364DF95" w14:textId="77777777" w:rsidR="002F6611" w:rsidRDefault="002F6611" w:rsidP="002F661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5C286056" w14:textId="77777777" w:rsidR="00501883" w:rsidRPr="003B01DA" w:rsidRDefault="00501883" w:rsidP="0041143C">
      <w:pPr>
        <w:pStyle w:val="PGTaskTitle"/>
      </w:pPr>
      <w:r w:rsidRPr="003B01DA">
        <w:t>Task 1</w:t>
      </w:r>
    </w:p>
    <w:p w14:paraId="1404B61C" w14:textId="4F7C9672" w:rsidR="00501883" w:rsidRDefault="00501883" w:rsidP="00B72FEA">
      <w:pPr>
        <w:pStyle w:val="PGQuestion-toplevel"/>
        <w:spacing w:before="0" w:after="0"/>
        <w:ind w:left="0" w:firstLine="0"/>
      </w:pPr>
      <w:r>
        <w:t>For each testing method, identify if it is a destructive or non-destructive test, and describe what the test entails. An example has been done for you.</w:t>
      </w:r>
      <w:r w:rsidR="00DA4E80">
        <w:br/>
      </w:r>
    </w:p>
    <w:tbl>
      <w:tblPr>
        <w:tblStyle w:val="TableGrid"/>
        <w:tblW w:w="930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98"/>
        <w:gridCol w:w="2250"/>
        <w:gridCol w:w="5056"/>
      </w:tblGrid>
      <w:tr w:rsidR="00501883" w14:paraId="1E44FD3D" w14:textId="77777777" w:rsidTr="00B72FEA">
        <w:trPr>
          <w:trHeight w:val="598"/>
        </w:trPr>
        <w:tc>
          <w:tcPr>
            <w:tcW w:w="1998" w:type="dxa"/>
            <w:shd w:val="clear" w:color="auto" w:fill="D87002"/>
            <w:vAlign w:val="center"/>
          </w:tcPr>
          <w:p w14:paraId="13CB151C" w14:textId="77777777" w:rsidR="00501883" w:rsidRPr="00F94A4A" w:rsidRDefault="00501883" w:rsidP="004B59BD">
            <w:pPr>
              <w:pStyle w:val="Taskanswer"/>
              <w:rPr>
                <w:b/>
                <w:color w:val="FFFFFF" w:themeColor="background1"/>
              </w:rPr>
            </w:pPr>
            <w:r w:rsidRPr="00F94A4A">
              <w:rPr>
                <w:b/>
                <w:color w:val="FFFFFF" w:themeColor="background1"/>
              </w:rPr>
              <w:t>Test</w:t>
            </w:r>
          </w:p>
        </w:tc>
        <w:tc>
          <w:tcPr>
            <w:tcW w:w="2250" w:type="dxa"/>
            <w:shd w:val="clear" w:color="auto" w:fill="D87002"/>
            <w:vAlign w:val="center"/>
          </w:tcPr>
          <w:p w14:paraId="70F58AD7" w14:textId="502161C9" w:rsidR="00501883" w:rsidRPr="00F94A4A" w:rsidRDefault="00501883" w:rsidP="004B59BD">
            <w:pPr>
              <w:pStyle w:val="Taskanswer"/>
              <w:rPr>
                <w:b/>
                <w:color w:val="FFFFFF" w:themeColor="background1"/>
              </w:rPr>
            </w:pPr>
            <w:r w:rsidRPr="00F94A4A">
              <w:rPr>
                <w:b/>
                <w:color w:val="FFFFFF" w:themeColor="background1"/>
              </w:rPr>
              <w:t>Destructive/</w:t>
            </w:r>
            <w:r w:rsidR="00B72FEA">
              <w:rPr>
                <w:b/>
                <w:color w:val="FFFFFF" w:themeColor="background1"/>
              </w:rPr>
              <w:br/>
            </w:r>
            <w:r w:rsidRPr="00F94A4A">
              <w:rPr>
                <w:b/>
                <w:color w:val="FFFFFF" w:themeColor="background1"/>
              </w:rPr>
              <w:t>Non-destructive</w:t>
            </w:r>
          </w:p>
        </w:tc>
        <w:tc>
          <w:tcPr>
            <w:tcW w:w="5056" w:type="dxa"/>
            <w:shd w:val="clear" w:color="auto" w:fill="D87002"/>
            <w:vAlign w:val="center"/>
          </w:tcPr>
          <w:p w14:paraId="16DC58BD" w14:textId="77777777" w:rsidR="00501883" w:rsidRPr="00F94A4A" w:rsidRDefault="00501883" w:rsidP="004B59BD">
            <w:pPr>
              <w:pStyle w:val="Taskanswer"/>
              <w:rPr>
                <w:b/>
                <w:color w:val="FFFFFF" w:themeColor="background1"/>
              </w:rPr>
            </w:pPr>
            <w:r w:rsidRPr="00F94A4A">
              <w:rPr>
                <w:b/>
                <w:color w:val="FFFFFF" w:themeColor="background1"/>
              </w:rPr>
              <w:t>Definition</w:t>
            </w:r>
          </w:p>
        </w:tc>
      </w:tr>
      <w:tr w:rsidR="00501883" w14:paraId="673DC5D8" w14:textId="77777777" w:rsidTr="002F6611">
        <w:trPr>
          <w:trHeight w:val="2154"/>
        </w:trPr>
        <w:tc>
          <w:tcPr>
            <w:tcW w:w="1998" w:type="dxa"/>
            <w:tcMar>
              <w:top w:w="108" w:type="dxa"/>
            </w:tcMar>
          </w:tcPr>
          <w:p w14:paraId="57B3D7F0" w14:textId="42A15FB6" w:rsidR="00501883" w:rsidRPr="00F94A4A" w:rsidRDefault="00501883" w:rsidP="00B72FEA">
            <w:pPr>
              <w:pStyle w:val="Taskanswer"/>
              <w:rPr>
                <w:b/>
                <w:color w:val="000000" w:themeColor="text1"/>
              </w:rPr>
            </w:pPr>
            <w:r w:rsidRPr="00F94A4A">
              <w:rPr>
                <w:b/>
                <w:color w:val="000000" w:themeColor="text1"/>
              </w:rPr>
              <w:t xml:space="preserve">Ultrasonic </w:t>
            </w:r>
            <w:r w:rsidR="00B72FEA">
              <w:rPr>
                <w:b/>
                <w:color w:val="000000" w:themeColor="text1"/>
              </w:rPr>
              <w:br/>
            </w:r>
            <w:r w:rsidRPr="00F94A4A">
              <w:rPr>
                <w:b/>
                <w:color w:val="000000" w:themeColor="text1"/>
              </w:rPr>
              <w:t>test</w:t>
            </w:r>
          </w:p>
        </w:tc>
        <w:tc>
          <w:tcPr>
            <w:tcW w:w="2250" w:type="dxa"/>
            <w:tcMar>
              <w:top w:w="108" w:type="dxa"/>
            </w:tcMar>
          </w:tcPr>
          <w:p w14:paraId="296FF6AB" w14:textId="77777777" w:rsidR="00501883" w:rsidRDefault="00501883" w:rsidP="00B72FEA">
            <w:pPr>
              <w:pStyle w:val="Taskansw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Non-destructive</w:t>
            </w:r>
          </w:p>
        </w:tc>
        <w:tc>
          <w:tcPr>
            <w:tcW w:w="5056" w:type="dxa"/>
            <w:tcMar>
              <w:top w:w="108" w:type="dxa"/>
            </w:tcMar>
          </w:tcPr>
          <w:p w14:paraId="4756C7DA" w14:textId="77777777" w:rsidR="00501883" w:rsidRDefault="00501883" w:rsidP="00B72FEA">
            <w:pPr>
              <w:pStyle w:val="Taskansw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Utilises sound waves to detect cracks and defects in parts and materials. Can be used to determine a materials thickness.</w:t>
            </w:r>
          </w:p>
        </w:tc>
      </w:tr>
      <w:tr w:rsidR="00501883" w14:paraId="20AC5ADD" w14:textId="77777777" w:rsidTr="002F6611">
        <w:trPr>
          <w:trHeight w:val="2154"/>
        </w:trPr>
        <w:tc>
          <w:tcPr>
            <w:tcW w:w="1998" w:type="dxa"/>
            <w:tcMar>
              <w:top w:w="108" w:type="dxa"/>
            </w:tcMar>
          </w:tcPr>
          <w:p w14:paraId="47DBCC88" w14:textId="43E19CE3" w:rsidR="00501883" w:rsidRPr="00F94A4A" w:rsidRDefault="00501883" w:rsidP="00B72FEA">
            <w:pPr>
              <w:pStyle w:val="Taskanswer"/>
              <w:rPr>
                <w:b/>
                <w:color w:val="000000" w:themeColor="text1"/>
              </w:rPr>
            </w:pPr>
            <w:r w:rsidRPr="00F94A4A">
              <w:rPr>
                <w:b/>
                <w:color w:val="000000" w:themeColor="text1"/>
              </w:rPr>
              <w:t xml:space="preserve">Drop </w:t>
            </w:r>
            <w:r w:rsidR="00B72FEA">
              <w:rPr>
                <w:b/>
                <w:color w:val="000000" w:themeColor="text1"/>
              </w:rPr>
              <w:br/>
            </w:r>
            <w:r w:rsidRPr="00F94A4A">
              <w:rPr>
                <w:b/>
                <w:color w:val="000000" w:themeColor="text1"/>
              </w:rPr>
              <w:t>test</w:t>
            </w:r>
          </w:p>
        </w:tc>
        <w:tc>
          <w:tcPr>
            <w:tcW w:w="2250" w:type="dxa"/>
            <w:tcMar>
              <w:top w:w="108" w:type="dxa"/>
            </w:tcMar>
          </w:tcPr>
          <w:p w14:paraId="564247CF" w14:textId="17A5476A" w:rsidR="00501883" w:rsidRPr="002C41FF" w:rsidRDefault="00501883" w:rsidP="00B72FEA">
            <w:pPr>
              <w:pStyle w:val="Taskanswer"/>
            </w:pPr>
          </w:p>
        </w:tc>
        <w:tc>
          <w:tcPr>
            <w:tcW w:w="5056" w:type="dxa"/>
            <w:tcMar>
              <w:top w:w="108" w:type="dxa"/>
            </w:tcMar>
          </w:tcPr>
          <w:p w14:paraId="47C9B833" w14:textId="31AE71F6" w:rsidR="00501883" w:rsidRPr="00D05206" w:rsidRDefault="00501883" w:rsidP="00B72FEA">
            <w:pPr>
              <w:pStyle w:val="Taskanswer"/>
            </w:pPr>
          </w:p>
        </w:tc>
      </w:tr>
      <w:tr w:rsidR="00501883" w14:paraId="7C391D94" w14:textId="77777777" w:rsidTr="002F6611">
        <w:trPr>
          <w:trHeight w:val="2154"/>
        </w:trPr>
        <w:tc>
          <w:tcPr>
            <w:tcW w:w="1998" w:type="dxa"/>
            <w:tcMar>
              <w:top w:w="108" w:type="dxa"/>
            </w:tcMar>
          </w:tcPr>
          <w:p w14:paraId="0F269E10" w14:textId="77777777" w:rsidR="00501883" w:rsidRPr="00F94A4A" w:rsidRDefault="00501883" w:rsidP="00B72FEA">
            <w:pPr>
              <w:pStyle w:val="Taskanswer"/>
              <w:rPr>
                <w:b/>
                <w:color w:val="000000" w:themeColor="text1"/>
              </w:rPr>
            </w:pPr>
            <w:r w:rsidRPr="00F94A4A">
              <w:rPr>
                <w:b/>
                <w:color w:val="000000" w:themeColor="text1"/>
              </w:rPr>
              <w:t>Radiographic test</w:t>
            </w:r>
          </w:p>
        </w:tc>
        <w:tc>
          <w:tcPr>
            <w:tcW w:w="2250" w:type="dxa"/>
            <w:tcMar>
              <w:top w:w="108" w:type="dxa"/>
            </w:tcMar>
          </w:tcPr>
          <w:p w14:paraId="578A941E" w14:textId="3AB1737E" w:rsidR="00501883" w:rsidRPr="002C41FF" w:rsidRDefault="00501883" w:rsidP="00B72FEA">
            <w:pPr>
              <w:pStyle w:val="Taskanswer"/>
            </w:pPr>
          </w:p>
        </w:tc>
        <w:tc>
          <w:tcPr>
            <w:tcW w:w="5056" w:type="dxa"/>
            <w:tcMar>
              <w:top w:w="108" w:type="dxa"/>
            </w:tcMar>
          </w:tcPr>
          <w:p w14:paraId="7A612799" w14:textId="44A87546" w:rsidR="00501883" w:rsidRPr="00D05206" w:rsidRDefault="00501883" w:rsidP="00B72FEA">
            <w:pPr>
              <w:pStyle w:val="Taskanswer"/>
            </w:pPr>
          </w:p>
        </w:tc>
      </w:tr>
      <w:tr w:rsidR="00501883" w14:paraId="7352FB81" w14:textId="77777777" w:rsidTr="002F6611">
        <w:trPr>
          <w:trHeight w:val="2154"/>
        </w:trPr>
        <w:tc>
          <w:tcPr>
            <w:tcW w:w="1998" w:type="dxa"/>
            <w:tcMar>
              <w:top w:w="108" w:type="dxa"/>
            </w:tcMar>
          </w:tcPr>
          <w:p w14:paraId="3630A07E" w14:textId="414C8D27" w:rsidR="00501883" w:rsidRPr="00F94A4A" w:rsidRDefault="00501883" w:rsidP="00B72FEA">
            <w:pPr>
              <w:pStyle w:val="Taskanswer"/>
              <w:rPr>
                <w:b/>
                <w:color w:val="000000" w:themeColor="text1"/>
              </w:rPr>
            </w:pPr>
            <w:r w:rsidRPr="00F94A4A">
              <w:rPr>
                <w:b/>
                <w:color w:val="000000" w:themeColor="text1"/>
              </w:rPr>
              <w:t xml:space="preserve">Visual </w:t>
            </w:r>
            <w:r w:rsidR="00B72FEA">
              <w:rPr>
                <w:b/>
                <w:color w:val="000000" w:themeColor="text1"/>
              </w:rPr>
              <w:br/>
            </w:r>
            <w:r w:rsidRPr="00F94A4A">
              <w:rPr>
                <w:b/>
                <w:color w:val="000000" w:themeColor="text1"/>
              </w:rPr>
              <w:t>test</w:t>
            </w:r>
          </w:p>
        </w:tc>
        <w:tc>
          <w:tcPr>
            <w:tcW w:w="2250" w:type="dxa"/>
            <w:tcMar>
              <w:top w:w="108" w:type="dxa"/>
            </w:tcMar>
          </w:tcPr>
          <w:p w14:paraId="0289C0A4" w14:textId="0DA7E9BB" w:rsidR="00501883" w:rsidRPr="002C41FF" w:rsidRDefault="00501883" w:rsidP="00B72FEA">
            <w:pPr>
              <w:pStyle w:val="Taskanswer"/>
            </w:pPr>
          </w:p>
        </w:tc>
        <w:tc>
          <w:tcPr>
            <w:tcW w:w="5056" w:type="dxa"/>
            <w:tcMar>
              <w:top w:w="108" w:type="dxa"/>
            </w:tcMar>
          </w:tcPr>
          <w:p w14:paraId="79B01643" w14:textId="7DBE629A" w:rsidR="00501883" w:rsidRPr="00D05206" w:rsidRDefault="00501883" w:rsidP="00B72FEA">
            <w:pPr>
              <w:pStyle w:val="Taskanswer"/>
            </w:pPr>
          </w:p>
        </w:tc>
      </w:tr>
      <w:tr w:rsidR="00501883" w14:paraId="6FE66B1C" w14:textId="77777777" w:rsidTr="002F6611">
        <w:trPr>
          <w:trHeight w:val="2154"/>
        </w:trPr>
        <w:tc>
          <w:tcPr>
            <w:tcW w:w="1998" w:type="dxa"/>
            <w:tcMar>
              <w:top w:w="108" w:type="dxa"/>
            </w:tcMar>
          </w:tcPr>
          <w:p w14:paraId="51877BAC" w14:textId="30CFDF18" w:rsidR="00501883" w:rsidRPr="00F94A4A" w:rsidRDefault="00501883" w:rsidP="00B72FEA">
            <w:pPr>
              <w:pStyle w:val="Taskanswer"/>
              <w:rPr>
                <w:b/>
                <w:color w:val="000000" w:themeColor="text1"/>
              </w:rPr>
            </w:pPr>
            <w:r w:rsidRPr="00F94A4A">
              <w:rPr>
                <w:b/>
                <w:color w:val="000000" w:themeColor="text1"/>
              </w:rPr>
              <w:t xml:space="preserve">Tension </w:t>
            </w:r>
            <w:r w:rsidR="00B72FEA">
              <w:rPr>
                <w:b/>
                <w:color w:val="000000" w:themeColor="text1"/>
              </w:rPr>
              <w:br/>
            </w:r>
            <w:r w:rsidRPr="00F94A4A">
              <w:rPr>
                <w:b/>
                <w:color w:val="000000" w:themeColor="text1"/>
              </w:rPr>
              <w:t>test</w:t>
            </w:r>
          </w:p>
        </w:tc>
        <w:tc>
          <w:tcPr>
            <w:tcW w:w="2250" w:type="dxa"/>
            <w:tcMar>
              <w:top w:w="108" w:type="dxa"/>
            </w:tcMar>
          </w:tcPr>
          <w:p w14:paraId="55A06068" w14:textId="0BD9AC94" w:rsidR="00501883" w:rsidRPr="002C41FF" w:rsidRDefault="00501883" w:rsidP="00B72FEA">
            <w:pPr>
              <w:pStyle w:val="Taskanswer"/>
            </w:pPr>
          </w:p>
        </w:tc>
        <w:tc>
          <w:tcPr>
            <w:tcW w:w="5056" w:type="dxa"/>
            <w:tcMar>
              <w:top w:w="108" w:type="dxa"/>
            </w:tcMar>
          </w:tcPr>
          <w:p w14:paraId="049F5758" w14:textId="38BE5C58" w:rsidR="00501883" w:rsidRPr="00387F99" w:rsidRDefault="00501883" w:rsidP="00B72FEA">
            <w:pPr>
              <w:pStyle w:val="Taskanswer"/>
            </w:pPr>
          </w:p>
        </w:tc>
      </w:tr>
    </w:tbl>
    <w:p w14:paraId="5583EF96" w14:textId="2BB13A5B" w:rsidR="00501883" w:rsidRPr="003B01DA" w:rsidRDefault="00501883" w:rsidP="0041143C">
      <w:pPr>
        <w:pStyle w:val="PGTaskTitle"/>
      </w:pPr>
      <w:r w:rsidRPr="003B01DA">
        <w:lastRenderedPageBreak/>
        <w:t xml:space="preserve">Task 2 </w:t>
      </w:r>
    </w:p>
    <w:p w14:paraId="154DB893" w14:textId="149E5CA8" w:rsidR="00501883" w:rsidRDefault="0041143C" w:rsidP="0041143C">
      <w:pPr>
        <w:pStyle w:val="PGQuestion-toplevel"/>
      </w:pPr>
      <w:r>
        <w:t>1.</w:t>
      </w:r>
      <w:r>
        <w:tab/>
      </w:r>
      <w:r w:rsidR="00501883">
        <w:t xml:space="preserve">List and justify </w:t>
      </w:r>
      <w:r w:rsidR="00501883" w:rsidRPr="003D4F34">
        <w:rPr>
          <w:b/>
          <w:bCs/>
        </w:rPr>
        <w:t>three</w:t>
      </w:r>
      <w:r w:rsidR="00501883">
        <w:t xml:space="preserve"> factors to consider when planning a focus group feedback session.</w:t>
      </w:r>
    </w:p>
    <w:p w14:paraId="580248AE" w14:textId="77777777" w:rsidR="00B72FEA" w:rsidRDefault="00B72FEA" w:rsidP="00B72FEA">
      <w:pPr>
        <w:pStyle w:val="PGAnswerLines"/>
      </w:pPr>
    </w:p>
    <w:p w14:paraId="403C666E" w14:textId="77777777" w:rsidR="00B72FEA" w:rsidRDefault="00B72FEA" w:rsidP="00B72FEA">
      <w:pPr>
        <w:pStyle w:val="PGAnswerLines"/>
      </w:pPr>
    </w:p>
    <w:p w14:paraId="6F4B4B3B" w14:textId="0AC08527" w:rsidR="00B72FEA" w:rsidRDefault="00B72FEA" w:rsidP="00B72FEA">
      <w:pPr>
        <w:pStyle w:val="PGAnswerLines"/>
      </w:pPr>
    </w:p>
    <w:p w14:paraId="16C0ECFB" w14:textId="03808FB0" w:rsidR="00B72FEA" w:rsidRDefault="00B72FEA" w:rsidP="00B72FEA">
      <w:pPr>
        <w:pStyle w:val="PGAnswerLines"/>
      </w:pPr>
    </w:p>
    <w:p w14:paraId="76151492" w14:textId="77777777" w:rsidR="00AA3652" w:rsidRDefault="00AA3652" w:rsidP="00B72FEA">
      <w:pPr>
        <w:pStyle w:val="PGAnswerLines"/>
      </w:pPr>
    </w:p>
    <w:p w14:paraId="5638C797" w14:textId="77777777" w:rsidR="00B72FEA" w:rsidRDefault="00B72FEA" w:rsidP="00B72FEA">
      <w:pPr>
        <w:pStyle w:val="PGAnswerLines"/>
      </w:pPr>
    </w:p>
    <w:p w14:paraId="19D7E6DE" w14:textId="77777777" w:rsidR="00B72FEA" w:rsidRDefault="00B72FEA" w:rsidP="00B72FEA">
      <w:pPr>
        <w:pStyle w:val="PGAnswerLines"/>
        <w:spacing w:before="0" w:line="240" w:lineRule="auto"/>
      </w:pPr>
    </w:p>
    <w:p w14:paraId="159090AF" w14:textId="401C62D1" w:rsidR="00DA4E80" w:rsidRDefault="00C83216" w:rsidP="00DA4E80">
      <w:pPr>
        <w:pStyle w:val="PGQuestion-toplevel"/>
        <w:tabs>
          <w:tab w:val="clear" w:pos="9637"/>
          <w:tab w:val="right" w:pos="9354"/>
        </w:tabs>
      </w:pPr>
      <w:r w:rsidRPr="00DA4E80">
        <w:t>2.</w:t>
      </w:r>
      <w:r w:rsidRPr="00DA4E80">
        <w:tab/>
      </w:r>
      <w:r w:rsidR="00882847">
        <w:t>Study the image below</w:t>
      </w:r>
      <w:r w:rsidR="00E07B84">
        <w:t>.</w:t>
      </w:r>
    </w:p>
    <w:p w14:paraId="5DC0365D" w14:textId="77777777" w:rsidR="00F07412" w:rsidRDefault="00EA4F1C" w:rsidP="00DA4E80">
      <w:pPr>
        <w:pStyle w:val="PGQuestion-toplevel"/>
        <w:tabs>
          <w:tab w:val="clear" w:pos="9637"/>
          <w:tab w:val="right" w:pos="9354"/>
        </w:tabs>
        <w:jc w:val="center"/>
      </w:pPr>
      <w:r>
        <w:br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56745F" wp14:editId="3DC5BC8B">
            <wp:extent cx="2726690" cy="1784350"/>
            <wp:effectExtent l="0" t="0" r="0" b="6350"/>
            <wp:docPr id="1" name="Picture 1" descr="A picture containing lawn mow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ity_cart_shutterstock_40767668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2" r="10505" b="5633"/>
                    <a:stretch/>
                  </pic:blipFill>
                  <pic:spPr bwMode="auto">
                    <a:xfrm>
                      <a:off x="0" y="0"/>
                      <a:ext cx="2727808" cy="1785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5FE51" w14:textId="59845FD0" w:rsidR="00501883" w:rsidRPr="00551005" w:rsidRDefault="00AA3652" w:rsidP="00DA4E80">
      <w:pPr>
        <w:pStyle w:val="PGQuestion-toplevel"/>
        <w:tabs>
          <w:tab w:val="clear" w:pos="9637"/>
          <w:tab w:val="right" w:pos="9354"/>
        </w:tabs>
        <w:jc w:val="center"/>
        <w:rPr>
          <w:i/>
          <w:iCs/>
          <w:sz w:val="18"/>
          <w:szCs w:val="18"/>
        </w:rPr>
      </w:pPr>
      <w:r w:rsidRPr="00551005">
        <w:rPr>
          <w:i/>
          <w:iCs/>
          <w:sz w:val="18"/>
          <w:szCs w:val="18"/>
        </w:rPr>
        <w:t>Mobility scooter</w:t>
      </w:r>
      <w:r w:rsidR="00F07412" w:rsidRPr="00551005">
        <w:rPr>
          <w:i/>
          <w:iCs/>
          <w:sz w:val="18"/>
          <w:szCs w:val="18"/>
        </w:rPr>
        <w:t xml:space="preserve"> designed </w:t>
      </w:r>
      <w:r w:rsidR="00306755">
        <w:rPr>
          <w:i/>
          <w:iCs/>
          <w:sz w:val="18"/>
          <w:szCs w:val="18"/>
        </w:rPr>
        <w:t>with user group</w:t>
      </w:r>
      <w:r w:rsidR="00F07412" w:rsidRPr="00551005">
        <w:rPr>
          <w:i/>
          <w:iCs/>
          <w:sz w:val="18"/>
          <w:szCs w:val="18"/>
        </w:rPr>
        <w:t xml:space="preserve"> feedb</w:t>
      </w:r>
      <w:r w:rsidR="007956F5" w:rsidRPr="00551005">
        <w:rPr>
          <w:i/>
          <w:iCs/>
          <w:sz w:val="18"/>
          <w:szCs w:val="18"/>
        </w:rPr>
        <w:t>a</w:t>
      </w:r>
      <w:r w:rsidR="00F07412" w:rsidRPr="00551005">
        <w:rPr>
          <w:i/>
          <w:iCs/>
          <w:sz w:val="18"/>
          <w:szCs w:val="18"/>
        </w:rPr>
        <w:t>ck</w:t>
      </w:r>
      <w:r w:rsidR="00E07B84">
        <w:rPr>
          <w:i/>
          <w:iCs/>
          <w:sz w:val="18"/>
          <w:szCs w:val="18"/>
        </w:rPr>
        <w:br/>
      </w:r>
    </w:p>
    <w:p w14:paraId="20830AE6" w14:textId="0BD3031D" w:rsidR="00B72FEA" w:rsidRDefault="00882847" w:rsidP="00B72FEA">
      <w:pPr>
        <w:pStyle w:val="PGAnswerLines"/>
      </w:pPr>
      <w:r w:rsidRPr="00DA4E80">
        <w:t>Explain why client feedback is important throughout the design process</w:t>
      </w:r>
      <w:r>
        <w:t>.</w:t>
      </w:r>
      <w:r w:rsidR="00E07B84">
        <w:br/>
      </w:r>
    </w:p>
    <w:p w14:paraId="714C0119" w14:textId="77777777" w:rsidR="00E07B84" w:rsidRDefault="00E07B84" w:rsidP="00B72FEA">
      <w:pPr>
        <w:pStyle w:val="PGAnswerLines"/>
      </w:pPr>
    </w:p>
    <w:p w14:paraId="3A4FB59E" w14:textId="0C6E7DC2" w:rsidR="00B72FEA" w:rsidRDefault="00B72FEA" w:rsidP="00B72FEA">
      <w:pPr>
        <w:pStyle w:val="PGAnswerLines"/>
      </w:pPr>
    </w:p>
    <w:p w14:paraId="05DB304E" w14:textId="44D8D5FC" w:rsidR="00B72FEA" w:rsidRDefault="00B72FEA" w:rsidP="00B72FEA">
      <w:pPr>
        <w:pStyle w:val="PGAnswerLines"/>
      </w:pPr>
    </w:p>
    <w:p w14:paraId="4D96007C" w14:textId="0E9D6A05" w:rsidR="00B72FEA" w:rsidRDefault="00B72FEA" w:rsidP="00B72FEA">
      <w:pPr>
        <w:pStyle w:val="PGAnswerLines"/>
      </w:pPr>
    </w:p>
    <w:p w14:paraId="47F8F48B" w14:textId="34CA5136" w:rsidR="00B72FEA" w:rsidRDefault="00B72FEA" w:rsidP="00B72FEA">
      <w:pPr>
        <w:pStyle w:val="PGAnswerLines"/>
      </w:pPr>
    </w:p>
    <w:p w14:paraId="509A60DA" w14:textId="4D827C09" w:rsidR="00B72FEA" w:rsidRDefault="00B72FEA" w:rsidP="00B72FEA">
      <w:pPr>
        <w:pStyle w:val="PGAnswerLines"/>
      </w:pPr>
    </w:p>
    <w:p w14:paraId="21DD543E" w14:textId="42F58260" w:rsidR="00B72FEA" w:rsidRDefault="00B72FEA" w:rsidP="00B72FEA">
      <w:pPr>
        <w:pStyle w:val="PGAnswerLines"/>
      </w:pPr>
    </w:p>
    <w:p w14:paraId="2906569E" w14:textId="7335A58A" w:rsidR="00B72FEA" w:rsidRDefault="00B72FEA" w:rsidP="00B72FEA">
      <w:pPr>
        <w:pStyle w:val="PGAnswerLines"/>
      </w:pPr>
    </w:p>
    <w:p w14:paraId="6C1C9D89" w14:textId="20D47B18" w:rsidR="00B72FEA" w:rsidRDefault="00B72FEA" w:rsidP="00B72FEA">
      <w:pPr>
        <w:pStyle w:val="PGAnswerLines"/>
      </w:pPr>
    </w:p>
    <w:p w14:paraId="30CCD46C" w14:textId="11F2DF40" w:rsidR="00501883" w:rsidRPr="003B01DA" w:rsidRDefault="00501883" w:rsidP="00DA4E80">
      <w:pPr>
        <w:pStyle w:val="PGTaskTitle"/>
      </w:pPr>
      <w:r>
        <w:lastRenderedPageBreak/>
        <w:t>Task 3</w:t>
      </w:r>
    </w:p>
    <w:p w14:paraId="7631E723" w14:textId="2C0EA6E0" w:rsidR="00501883" w:rsidRDefault="0069377A" w:rsidP="0069377A">
      <w:pPr>
        <w:pStyle w:val="PGQuestion-toplevel"/>
      </w:pPr>
      <w:r>
        <w:t>1.</w:t>
      </w:r>
      <w:r>
        <w:tab/>
      </w:r>
      <w:r w:rsidR="00501883">
        <w:t xml:space="preserve">List </w:t>
      </w:r>
      <w:r w:rsidR="00501883" w:rsidRPr="00EC57AB">
        <w:rPr>
          <w:b/>
        </w:rPr>
        <w:t>two</w:t>
      </w:r>
      <w:r w:rsidR="00501883">
        <w:t xml:space="preserve"> different testing methods that could be used to develop a design </w:t>
      </w:r>
      <w:r w:rsidR="00501883">
        <w:br/>
        <w:t>for a new mobility scooter.</w:t>
      </w:r>
    </w:p>
    <w:p w14:paraId="79852A92" w14:textId="6AC4C713" w:rsidR="00B72FEA" w:rsidRPr="008A60D1" w:rsidRDefault="00361FBF" w:rsidP="008A60D1">
      <w:pPr>
        <w:pStyle w:val="PGAnswerLineswithtext-numbers"/>
        <w:rPr>
          <w:b/>
        </w:rPr>
      </w:pPr>
      <w:r w:rsidRPr="008A60D1">
        <w:rPr>
          <w:b/>
        </w:rPr>
        <w:t xml:space="preserve">Testing </w:t>
      </w:r>
      <w:r w:rsidR="00B72FEA" w:rsidRPr="008A60D1">
        <w:rPr>
          <w:b/>
        </w:rPr>
        <w:t>meth</w:t>
      </w:r>
      <w:r w:rsidRPr="008A60D1">
        <w:rPr>
          <w:b/>
        </w:rPr>
        <w:t>od 1:</w:t>
      </w:r>
    </w:p>
    <w:p w14:paraId="1A1617BE" w14:textId="5E925E1F" w:rsidR="008A60D1" w:rsidRDefault="008A60D1" w:rsidP="008A60D1">
      <w:pPr>
        <w:pStyle w:val="PGAnswerLineswithtext-numbers"/>
        <w:rPr>
          <w:b/>
        </w:rPr>
      </w:pPr>
    </w:p>
    <w:p w14:paraId="3031A986" w14:textId="77777777" w:rsidR="008A60D1" w:rsidRPr="008A60D1" w:rsidRDefault="008A60D1" w:rsidP="008A60D1">
      <w:pPr>
        <w:pStyle w:val="PGAnswerLineswithtext-numbers"/>
        <w:rPr>
          <w:b/>
        </w:rPr>
      </w:pPr>
    </w:p>
    <w:p w14:paraId="328720FB" w14:textId="5C99A6D1" w:rsidR="00B72FEA" w:rsidRPr="008A60D1" w:rsidRDefault="008A60D1" w:rsidP="008A60D1">
      <w:pPr>
        <w:pStyle w:val="PGAnswerLineswithtext-numbers"/>
        <w:rPr>
          <w:b/>
        </w:rPr>
      </w:pPr>
      <w:r w:rsidRPr="008A60D1">
        <w:rPr>
          <w:b/>
        </w:rPr>
        <w:t>Testing method 2:</w:t>
      </w:r>
    </w:p>
    <w:p w14:paraId="0DA1951E" w14:textId="7C41407C" w:rsidR="008A60D1" w:rsidRDefault="008A60D1" w:rsidP="008A60D1">
      <w:pPr>
        <w:pStyle w:val="PGAnswerLineswithtext-numbers"/>
        <w:rPr>
          <w:b/>
        </w:rPr>
      </w:pPr>
    </w:p>
    <w:p w14:paraId="6E53C7D6" w14:textId="77777777" w:rsidR="008A60D1" w:rsidRPr="008A60D1" w:rsidRDefault="008A60D1" w:rsidP="008A60D1">
      <w:pPr>
        <w:pStyle w:val="PGAnswerLineswithtext-numbers"/>
        <w:rPr>
          <w:b/>
        </w:rPr>
      </w:pPr>
    </w:p>
    <w:p w14:paraId="46389035" w14:textId="77777777" w:rsidR="00B72FEA" w:rsidRPr="008A60D1" w:rsidRDefault="00B72FEA" w:rsidP="008A60D1">
      <w:pPr>
        <w:pStyle w:val="PGAnswerLineswithtext-numbers"/>
        <w:spacing w:before="0"/>
        <w:rPr>
          <w:b/>
        </w:rPr>
      </w:pPr>
    </w:p>
    <w:p w14:paraId="440D19CB" w14:textId="14DB9820" w:rsidR="00501883" w:rsidRDefault="0069377A" w:rsidP="0069377A">
      <w:pPr>
        <w:pStyle w:val="PGQuestion-toplevel"/>
      </w:pPr>
      <w:r>
        <w:t>2.</w:t>
      </w:r>
      <w:r>
        <w:tab/>
      </w:r>
      <w:r w:rsidR="00501883">
        <w:t>Describe how one of the testing methods m</w:t>
      </w:r>
      <w:r w:rsidR="00CF5ACD">
        <w:t>en</w:t>
      </w:r>
      <w:r w:rsidR="00501883">
        <w:t>tioned above can lead to possible modifications.</w:t>
      </w:r>
    </w:p>
    <w:p w14:paraId="39D19FEA" w14:textId="77777777" w:rsidR="008A60D1" w:rsidRDefault="008A60D1" w:rsidP="008A60D1">
      <w:pPr>
        <w:pStyle w:val="PGAnswerLines"/>
      </w:pPr>
    </w:p>
    <w:p w14:paraId="61C8A9D0" w14:textId="46E2593C" w:rsidR="008A60D1" w:rsidRDefault="008A60D1" w:rsidP="008A60D1">
      <w:pPr>
        <w:pStyle w:val="PGAnswerLines"/>
      </w:pPr>
    </w:p>
    <w:p w14:paraId="74861FE5" w14:textId="0CB48957" w:rsidR="008A60D1" w:rsidRDefault="008A60D1" w:rsidP="008A60D1">
      <w:pPr>
        <w:pStyle w:val="PGAnswerLines"/>
      </w:pPr>
    </w:p>
    <w:p w14:paraId="050587DB" w14:textId="013DEF71" w:rsidR="008A60D1" w:rsidRDefault="008A60D1" w:rsidP="008A60D1">
      <w:pPr>
        <w:pStyle w:val="PGAnswerLines"/>
      </w:pPr>
    </w:p>
    <w:p w14:paraId="4017602C" w14:textId="5BD15293" w:rsidR="008A60D1" w:rsidRDefault="008A60D1" w:rsidP="008A60D1">
      <w:pPr>
        <w:pStyle w:val="PGAnswerLines"/>
      </w:pPr>
    </w:p>
    <w:p w14:paraId="0859A780" w14:textId="77777777" w:rsidR="008A60D1" w:rsidRDefault="008A60D1" w:rsidP="008A60D1">
      <w:pPr>
        <w:pStyle w:val="PGAnswerLines"/>
      </w:pPr>
    </w:p>
    <w:p w14:paraId="23FC9E72" w14:textId="77777777" w:rsidR="008A60D1" w:rsidRDefault="008A60D1" w:rsidP="008A60D1">
      <w:pPr>
        <w:pStyle w:val="PGAnswerLines"/>
        <w:spacing w:line="240" w:lineRule="auto"/>
      </w:pPr>
    </w:p>
    <w:p w14:paraId="6CE37545" w14:textId="67099017" w:rsidR="00501883" w:rsidRPr="008827E4" w:rsidRDefault="008827E4" w:rsidP="008827E4">
      <w:pPr>
        <w:pStyle w:val="PGQuestion-toplevel"/>
      </w:pPr>
      <w:r>
        <w:t>3.</w:t>
      </w:r>
      <w:r>
        <w:tab/>
      </w:r>
      <w:r w:rsidR="00501883" w:rsidRPr="008827E4">
        <w:t>Explain how you could analyse data gather</w:t>
      </w:r>
      <w:r w:rsidR="00523592" w:rsidRPr="008827E4">
        <w:t>ed</w:t>
      </w:r>
      <w:r w:rsidR="00501883" w:rsidRPr="008827E4">
        <w:t xml:space="preserve"> from a focus group and wider market research</w:t>
      </w:r>
      <w:r w:rsidR="00523592" w:rsidRPr="008827E4">
        <w:t>.</w:t>
      </w:r>
    </w:p>
    <w:p w14:paraId="6E8EF2DB" w14:textId="00460EBC" w:rsidR="00501883" w:rsidRDefault="00501883" w:rsidP="008A60D1">
      <w:pPr>
        <w:pStyle w:val="PGAnswerLines"/>
      </w:pPr>
    </w:p>
    <w:p w14:paraId="1AAFFEC4" w14:textId="3BBE8005" w:rsidR="008A60D1" w:rsidRDefault="008A60D1" w:rsidP="008A60D1">
      <w:pPr>
        <w:pStyle w:val="PGAnswerLines"/>
      </w:pPr>
    </w:p>
    <w:p w14:paraId="16421C22" w14:textId="77777777" w:rsidR="008A60D1" w:rsidRDefault="008A60D1" w:rsidP="008A60D1">
      <w:pPr>
        <w:pStyle w:val="PGAnswerLines"/>
      </w:pPr>
    </w:p>
    <w:p w14:paraId="412FA79C" w14:textId="727B81A9" w:rsidR="008A60D1" w:rsidRDefault="008A60D1" w:rsidP="008A60D1">
      <w:pPr>
        <w:pStyle w:val="PGAnswerLines"/>
      </w:pPr>
    </w:p>
    <w:p w14:paraId="072A1806" w14:textId="71B87F4F" w:rsidR="008A60D1" w:rsidRDefault="008A60D1" w:rsidP="008A60D1">
      <w:pPr>
        <w:pStyle w:val="PGAnswerLines"/>
      </w:pPr>
    </w:p>
    <w:p w14:paraId="4DF8DE67" w14:textId="5F78F40D" w:rsidR="00F510DC" w:rsidRDefault="00F510DC" w:rsidP="008A60D1">
      <w:pPr>
        <w:pStyle w:val="PGAnswerLines"/>
      </w:pPr>
    </w:p>
    <w:p w14:paraId="3E37805F" w14:textId="77777777" w:rsidR="00F510DC" w:rsidRDefault="00F510DC" w:rsidP="008A60D1">
      <w:pPr>
        <w:pStyle w:val="PGAnswerLines"/>
      </w:pPr>
      <w:bookmarkStart w:id="3" w:name="_GoBack"/>
      <w:bookmarkEnd w:id="3"/>
    </w:p>
    <w:p w14:paraId="10C7DDBD" w14:textId="77777777" w:rsidR="008A60D1" w:rsidRDefault="008A60D1" w:rsidP="008A60D1">
      <w:pPr>
        <w:pStyle w:val="PGAnswerLines"/>
      </w:pPr>
    </w:p>
    <w:p w14:paraId="3166E5D0" w14:textId="77777777" w:rsidR="008A60D1" w:rsidRPr="004034D0" w:rsidRDefault="008A60D1" w:rsidP="008A60D1">
      <w:pPr>
        <w:pStyle w:val="PGAnswerLines"/>
      </w:pPr>
    </w:p>
    <w:sectPr w:rsidR="008A60D1" w:rsidRPr="004034D0" w:rsidSect="00B72FEA">
      <w:headerReference w:type="default" r:id="rId11"/>
      <w:footerReference w:type="default" r:id="rId12"/>
      <w:pgSz w:w="11906" w:h="16838"/>
      <w:pgMar w:top="1692" w:right="1418" w:bottom="709" w:left="1134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BCC94" w14:textId="77777777" w:rsidR="00586237" w:rsidRDefault="00586237" w:rsidP="005254A7">
      <w:pPr>
        <w:spacing w:after="0" w:line="240" w:lineRule="auto"/>
      </w:pPr>
      <w:r>
        <w:separator/>
      </w:r>
    </w:p>
  </w:endnote>
  <w:endnote w:type="continuationSeparator" w:id="0">
    <w:p w14:paraId="478FA2E8" w14:textId="77777777" w:rsidR="00586237" w:rsidRDefault="00586237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2196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D192DB1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3038E0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1D192DB2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1973B" w14:textId="77777777" w:rsidR="00586237" w:rsidRDefault="00586237" w:rsidP="005254A7">
      <w:pPr>
        <w:spacing w:after="0" w:line="240" w:lineRule="auto"/>
      </w:pPr>
      <w:r>
        <w:separator/>
      </w:r>
    </w:p>
  </w:footnote>
  <w:footnote w:type="continuationSeparator" w:id="0">
    <w:p w14:paraId="53D6BD35" w14:textId="77777777" w:rsidR="00586237" w:rsidRDefault="00586237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92DAF" w14:textId="7F0E2215" w:rsidR="005254A7" w:rsidRPr="000B21DB" w:rsidRDefault="00F94A4A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D192DB3" wp14:editId="6AC553CB">
          <wp:simplePos x="0" y="0"/>
          <wp:positionH relativeFrom="column">
            <wp:posOffset>4073829</wp:posOffset>
          </wp:positionH>
          <wp:positionV relativeFrom="paragraph">
            <wp:posOffset>-99695</wp:posOffset>
          </wp:positionV>
          <wp:extent cx="1832610" cy="439826"/>
          <wp:effectExtent l="0" t="0" r="0" b="0"/>
          <wp:wrapNone/>
          <wp:docPr id="36" name="Picture 3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439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192DB5" wp14:editId="29994B2F">
              <wp:simplePos x="0" y="0"/>
              <wp:positionH relativeFrom="column">
                <wp:posOffset>-733093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192DB7" w14:textId="77777777" w:rsidR="005254A7" w:rsidRPr="00CD5D79" w:rsidRDefault="005254A7" w:rsidP="00F94A4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3038E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038E0" w:rsidRPr="003038E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Third party testing</w:t>
                          </w:r>
                          <w:r w:rsidR="003038E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5C371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E456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1D192DB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192DB5" id="Rectangle 11" o:spid="_x0000_s1026" style="position:absolute;margin-left:-57.7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CIOxb84AAAAAwBAAAPAAAAZHJzL2Rvd25yZXYueG1sTI/BTsMwDIbvSLxDZCRuW1LY&#10;2qlrOiGkwRFtTIJj1pi2rHGqJOvC25Od4GbLn35/f7WJZmATOt9bkpDNBTCkxuqeWgmH9+1sBcwH&#10;RVoNllDCD3rY1Lc3lSq1vdAOp31oWQohXyoJXQhjyblvOjTKz+2IlG5f1hkV0uparp26pHAz8Ach&#10;cm5UT+lDp0Z87rA57c9GQjzQh9vmb9/uFF+mV7Nc8F3zKeX9XXxaAwsYwx8MV/2kDnVyOtozac8G&#10;CbMsWy4Sm6ZC5MCuiCjyVOcoocgegdcV/1+i/gU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CIOxb84AAAAAwBAAAPAAAAAAAAAAAAAAAAAG4EAABkcnMvZG93bnJldi54bWxQSwUGAAAA&#10;AAQABADzAAAAewUAAAAA&#10;" fillcolor="#b498b8" stroked="f">
              <v:fill opacity="64764f"/>
              <v:textbox>
                <w:txbxContent>
                  <w:p w14:paraId="1D192DB7" w14:textId="77777777" w:rsidR="005254A7" w:rsidRPr="00CD5D79" w:rsidRDefault="005254A7" w:rsidP="00F94A4A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3038E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038E0" w:rsidRPr="003038E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Third party testing</w:t>
                    </w:r>
                    <w:r w:rsidR="003038E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5C371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E4563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1D192DB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D192DB0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416ADC"/>
    <w:multiLevelType w:val="hybridMultilevel"/>
    <w:tmpl w:val="442E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AB0DF1"/>
    <w:multiLevelType w:val="hybridMultilevel"/>
    <w:tmpl w:val="6DBE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78C6"/>
    <w:rsid w:val="00011DA4"/>
    <w:rsid w:val="000976F1"/>
    <w:rsid w:val="000C2885"/>
    <w:rsid w:val="000C5FCB"/>
    <w:rsid w:val="000E1E16"/>
    <w:rsid w:val="000E43D0"/>
    <w:rsid w:val="001121EC"/>
    <w:rsid w:val="001519AA"/>
    <w:rsid w:val="00155E29"/>
    <w:rsid w:val="001607B3"/>
    <w:rsid w:val="00175338"/>
    <w:rsid w:val="001757E4"/>
    <w:rsid w:val="001839CF"/>
    <w:rsid w:val="001B190F"/>
    <w:rsid w:val="001C4F25"/>
    <w:rsid w:val="001E6D32"/>
    <w:rsid w:val="002167FC"/>
    <w:rsid w:val="00231B75"/>
    <w:rsid w:val="00286A52"/>
    <w:rsid w:val="002D3EC4"/>
    <w:rsid w:val="002D494C"/>
    <w:rsid w:val="002F6611"/>
    <w:rsid w:val="003038E0"/>
    <w:rsid w:val="00306755"/>
    <w:rsid w:val="00312098"/>
    <w:rsid w:val="00316FEA"/>
    <w:rsid w:val="00361FBF"/>
    <w:rsid w:val="003821B1"/>
    <w:rsid w:val="003B01DA"/>
    <w:rsid w:val="003D4F34"/>
    <w:rsid w:val="003E20C2"/>
    <w:rsid w:val="003F0995"/>
    <w:rsid w:val="00410268"/>
    <w:rsid w:val="0041143C"/>
    <w:rsid w:val="00442E95"/>
    <w:rsid w:val="004966E1"/>
    <w:rsid w:val="004B1F9C"/>
    <w:rsid w:val="004C109B"/>
    <w:rsid w:val="00501883"/>
    <w:rsid w:val="00515A59"/>
    <w:rsid w:val="00523592"/>
    <w:rsid w:val="005254A7"/>
    <w:rsid w:val="00551005"/>
    <w:rsid w:val="00573318"/>
    <w:rsid w:val="00586237"/>
    <w:rsid w:val="005C371D"/>
    <w:rsid w:val="005F0C38"/>
    <w:rsid w:val="005F53FA"/>
    <w:rsid w:val="00616F72"/>
    <w:rsid w:val="0069377A"/>
    <w:rsid w:val="00746FDF"/>
    <w:rsid w:val="00752E4E"/>
    <w:rsid w:val="00770AC2"/>
    <w:rsid w:val="00791E1B"/>
    <w:rsid w:val="007956F5"/>
    <w:rsid w:val="007964D9"/>
    <w:rsid w:val="007E2740"/>
    <w:rsid w:val="008077BC"/>
    <w:rsid w:val="00816FF3"/>
    <w:rsid w:val="00826648"/>
    <w:rsid w:val="0084751B"/>
    <w:rsid w:val="0085793C"/>
    <w:rsid w:val="008827E4"/>
    <w:rsid w:val="00882847"/>
    <w:rsid w:val="008A60D1"/>
    <w:rsid w:val="00904492"/>
    <w:rsid w:val="00947D78"/>
    <w:rsid w:val="00954FCB"/>
    <w:rsid w:val="00995B57"/>
    <w:rsid w:val="00A0113C"/>
    <w:rsid w:val="00A10E2D"/>
    <w:rsid w:val="00A1593A"/>
    <w:rsid w:val="00A50F89"/>
    <w:rsid w:val="00AA330D"/>
    <w:rsid w:val="00AA3652"/>
    <w:rsid w:val="00AD2993"/>
    <w:rsid w:val="00B03192"/>
    <w:rsid w:val="00B0387B"/>
    <w:rsid w:val="00B62ACF"/>
    <w:rsid w:val="00B705E2"/>
    <w:rsid w:val="00B72FEA"/>
    <w:rsid w:val="00BD644A"/>
    <w:rsid w:val="00C22223"/>
    <w:rsid w:val="00C66743"/>
    <w:rsid w:val="00C83216"/>
    <w:rsid w:val="00CF0788"/>
    <w:rsid w:val="00CF5ACD"/>
    <w:rsid w:val="00D25185"/>
    <w:rsid w:val="00D25AAF"/>
    <w:rsid w:val="00D317FC"/>
    <w:rsid w:val="00DA4E80"/>
    <w:rsid w:val="00E0228C"/>
    <w:rsid w:val="00E07B84"/>
    <w:rsid w:val="00E23177"/>
    <w:rsid w:val="00E23BF7"/>
    <w:rsid w:val="00E4563C"/>
    <w:rsid w:val="00E72A10"/>
    <w:rsid w:val="00E86BCE"/>
    <w:rsid w:val="00EA4F1C"/>
    <w:rsid w:val="00F07412"/>
    <w:rsid w:val="00F35FCA"/>
    <w:rsid w:val="00F510DC"/>
    <w:rsid w:val="00F94A4A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192DA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94A4A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94A4A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50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F94A4A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F94A4A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94A4A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94A4A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F94A4A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94A4A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F94A4A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F94A4A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94A4A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F94A4A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F94A4A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F94A4A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F94A4A"/>
    <w:rPr>
      <w:b/>
      <w:i/>
    </w:rPr>
  </w:style>
  <w:style w:type="paragraph" w:customStyle="1" w:styleId="PGBusinessMulti-ChoiceAnswer">
    <w:name w:val="PG Business Multi-Choice Answer"/>
    <w:qFormat/>
    <w:rsid w:val="00F94A4A"/>
    <w:pPr>
      <w:numPr>
        <w:numId w:val="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F94A4A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F94A4A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F94A4A"/>
    <w:rPr>
      <w:b w:val="0"/>
      <w:i/>
    </w:rPr>
  </w:style>
  <w:style w:type="character" w:customStyle="1" w:styleId="PGMathsTNRItalic">
    <w:name w:val="PG Maths TNR_Italic"/>
    <w:uiPriority w:val="1"/>
    <w:qFormat/>
    <w:rsid w:val="00F94A4A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94A4A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94A4A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94A4A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94A4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F94A4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94A4A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94A4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F94A4A"/>
    <w:pPr>
      <w:ind w:left="1276"/>
    </w:pPr>
  </w:style>
  <w:style w:type="paragraph" w:customStyle="1" w:styleId="PGQuestion-3rdlevel">
    <w:name w:val="PG Question - 3rd level"/>
    <w:basedOn w:val="Normal"/>
    <w:link w:val="PGQuestion-3rdlevelChar"/>
    <w:qFormat/>
    <w:rsid w:val="00F94A4A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94A4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F94A4A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F94A4A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F94A4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F94A4A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F94A4A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94A4A"/>
    <w:rPr>
      <w:b/>
      <w:color w:val="FF0000"/>
    </w:rPr>
  </w:style>
  <w:style w:type="table" w:customStyle="1" w:styleId="PGTable1">
    <w:name w:val="PG Table 1"/>
    <w:basedOn w:val="TableNormal"/>
    <w:uiPriority w:val="99"/>
    <w:rsid w:val="00F94A4A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94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94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94A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94A4A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F94A4A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94A4A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94A4A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F94A4A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94A4A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94A4A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F94A4A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F94A4A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F94A4A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41143C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F94A4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89DA3-1990-4029-AFC6-B91F2682AFC3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B36EC-32BB-4B59-8445-F88A83EC6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426FF-7C52-45D2-A062-459E40F62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16</cp:revision>
  <dcterms:created xsi:type="dcterms:W3CDTF">2019-07-23T15:23:00Z</dcterms:created>
  <dcterms:modified xsi:type="dcterms:W3CDTF">2019-08-05T15:08:00Z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