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FFE16" w14:textId="77777777" w:rsidR="00812E89" w:rsidRPr="008E139E" w:rsidRDefault="00812E89" w:rsidP="0073551F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356"/>
        </w:tabs>
        <w:spacing w:after="240"/>
        <w:ind w:left="-28" w:right="-13"/>
        <w:rPr>
          <w:color w:val="5F5F5F"/>
          <w:sz w:val="22"/>
        </w:rPr>
      </w:pPr>
      <w:bookmarkStart w:id="0" w:name="_Hlk525652"/>
      <w:bookmarkStart w:id="1" w:name="_Hlk525787"/>
      <w:bookmarkStart w:id="2" w:name="_Hlk525803"/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  <w:bookmarkEnd w:id="0"/>
    </w:p>
    <w:p w14:paraId="51D33F8C" w14:textId="77777777" w:rsidR="00812E89" w:rsidRPr="00713AFE" w:rsidRDefault="00812E89" w:rsidP="00812E89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  <w:bookmarkEnd w:id="1"/>
    </w:p>
    <w:bookmarkEnd w:id="2"/>
    <w:p w14:paraId="5F0DC3AD" w14:textId="09CF8DD6" w:rsidR="005F5BEC" w:rsidRDefault="005F5BEC" w:rsidP="00E21518">
      <w:pPr>
        <w:pStyle w:val="PGQuestion-toplevel"/>
      </w:pPr>
      <w:r>
        <w:t>1.</w:t>
      </w:r>
      <w:r>
        <w:tab/>
      </w:r>
      <w:r w:rsidR="00770782">
        <w:t>Explain</w:t>
      </w:r>
      <w:r>
        <w:t xml:space="preserve"> the term ‘</w:t>
      </w:r>
      <w:r w:rsidR="007A2D42">
        <w:t>sustainability</w:t>
      </w:r>
      <w:r>
        <w:t xml:space="preserve">’ </w:t>
      </w:r>
      <w:r w:rsidR="00054B10">
        <w:t xml:space="preserve">in relation </w:t>
      </w:r>
      <w:r w:rsidR="00305A14">
        <w:t>to the</w:t>
      </w:r>
      <w:r w:rsidR="00897F8E">
        <w:t xml:space="preserve"> use of </w:t>
      </w:r>
      <w:r w:rsidR="00D71A0E">
        <w:t>non-renewable materials</w:t>
      </w:r>
      <w:r>
        <w:t>.</w:t>
      </w:r>
      <w:r w:rsidRPr="00AE17E6">
        <w:tab/>
      </w:r>
      <w:r>
        <w:t>[2]</w:t>
      </w:r>
    </w:p>
    <w:p w14:paraId="24D85A9F" w14:textId="55FC9AD0" w:rsidR="005C7E60" w:rsidRDefault="005C7E60" w:rsidP="004B6917">
      <w:pPr>
        <w:pStyle w:val="PGAnswerLines"/>
      </w:pPr>
    </w:p>
    <w:p w14:paraId="56CC0DBB" w14:textId="490B9046" w:rsidR="004B6917" w:rsidRDefault="004B6917" w:rsidP="004B6917">
      <w:pPr>
        <w:pStyle w:val="PGAnswerLines"/>
      </w:pPr>
    </w:p>
    <w:p w14:paraId="5BAA9848" w14:textId="3AA0ED9B" w:rsidR="00AC7427" w:rsidRDefault="00AC7427" w:rsidP="004B6917">
      <w:pPr>
        <w:pStyle w:val="PGAnswerLines"/>
      </w:pPr>
    </w:p>
    <w:p w14:paraId="4AC818EB" w14:textId="77777777" w:rsidR="00AC7427" w:rsidRDefault="00AC7427" w:rsidP="004B6917">
      <w:pPr>
        <w:pStyle w:val="PGAnswerLines"/>
      </w:pPr>
    </w:p>
    <w:p w14:paraId="7B67BE4D" w14:textId="77777777" w:rsidR="004B6917" w:rsidRDefault="004B6917" w:rsidP="004B6917">
      <w:pPr>
        <w:pStyle w:val="PGAnswerLines"/>
        <w:spacing w:before="0" w:line="240" w:lineRule="auto"/>
      </w:pPr>
    </w:p>
    <w:p w14:paraId="4D1582A7" w14:textId="65BCDECC" w:rsidR="005F5BEC" w:rsidRDefault="005F5BEC" w:rsidP="008335F1">
      <w:pPr>
        <w:pStyle w:val="PGQuestion-toplevel"/>
        <w:tabs>
          <w:tab w:val="clear" w:pos="9637"/>
          <w:tab w:val="right" w:pos="9354"/>
        </w:tabs>
      </w:pPr>
      <w:r>
        <w:t>2.</w:t>
      </w:r>
      <w:r>
        <w:tab/>
      </w:r>
      <w:r w:rsidR="00B90086">
        <w:t>S</w:t>
      </w:r>
      <w:r w:rsidR="003B28B9">
        <w:t>ta</w:t>
      </w:r>
      <w:r w:rsidR="00B90086">
        <w:t>te how</w:t>
      </w:r>
      <w:r w:rsidR="00F04EAD">
        <w:t xml:space="preserve"> the</w:t>
      </w:r>
      <w:r w:rsidR="003B28B9">
        <w:t xml:space="preserve"> </w:t>
      </w:r>
      <w:r w:rsidR="00F04EAD">
        <w:t xml:space="preserve">emissions relating to a </w:t>
      </w:r>
      <w:r w:rsidR="003B28B9">
        <w:t>carbon</w:t>
      </w:r>
      <w:r w:rsidR="00F04EAD">
        <w:t xml:space="preserve"> footprint</w:t>
      </w:r>
      <w:r w:rsidR="003B28B9">
        <w:t xml:space="preserve"> are usually </w:t>
      </w:r>
      <w:r w:rsidR="001D1269">
        <w:t>calculated.</w:t>
      </w:r>
      <w:r>
        <w:tab/>
        <w:t>[2]</w:t>
      </w:r>
    </w:p>
    <w:p w14:paraId="5C4EB01E" w14:textId="77777777" w:rsidR="00FD315E" w:rsidRDefault="00FD315E" w:rsidP="00FD315E">
      <w:pPr>
        <w:pStyle w:val="PGAnswerLines"/>
      </w:pPr>
    </w:p>
    <w:p w14:paraId="51C74CEF" w14:textId="7970BF64" w:rsidR="00FD315E" w:rsidRDefault="00FD315E" w:rsidP="00FD315E">
      <w:pPr>
        <w:pStyle w:val="PGAnswerLines"/>
      </w:pPr>
    </w:p>
    <w:p w14:paraId="756B5F3A" w14:textId="333136AC" w:rsidR="00AC7427" w:rsidRDefault="00AC7427" w:rsidP="00FD315E">
      <w:pPr>
        <w:pStyle w:val="PGAnswerLines"/>
      </w:pPr>
    </w:p>
    <w:p w14:paraId="020B2F0B" w14:textId="77777777" w:rsidR="00AC7427" w:rsidRDefault="00AC7427" w:rsidP="00FD315E">
      <w:pPr>
        <w:pStyle w:val="PGAnswerLines"/>
      </w:pPr>
    </w:p>
    <w:p w14:paraId="65DF4516" w14:textId="77777777" w:rsidR="00FD315E" w:rsidRDefault="00FD315E" w:rsidP="00FD315E">
      <w:pPr>
        <w:pStyle w:val="PGAnswerLines"/>
        <w:spacing w:before="0" w:line="240" w:lineRule="auto"/>
      </w:pPr>
    </w:p>
    <w:p w14:paraId="29F07730" w14:textId="089168C3" w:rsidR="005F5BEC" w:rsidRDefault="005F5BEC" w:rsidP="00A07855">
      <w:pPr>
        <w:pStyle w:val="PGQuestion-toplevel"/>
      </w:pPr>
      <w:r>
        <w:t>3.</w:t>
      </w:r>
      <w:r>
        <w:tab/>
        <w:t xml:space="preserve">The following question is about </w:t>
      </w:r>
      <w:r w:rsidR="00C83F7A">
        <w:t>c</w:t>
      </w:r>
      <w:r w:rsidR="006A0CEA">
        <w:t>arbon</w:t>
      </w:r>
      <w:r w:rsidR="00C83F7A">
        <w:t xml:space="preserve"> off-setting</w:t>
      </w:r>
      <w:r>
        <w:t>.</w:t>
      </w:r>
      <w:r>
        <w:tab/>
      </w:r>
    </w:p>
    <w:p w14:paraId="091937BE" w14:textId="312DCC17" w:rsidR="005F5BEC" w:rsidRDefault="005F5BEC" w:rsidP="00A07855">
      <w:pPr>
        <w:pStyle w:val="PGQuestion-2ndlevel"/>
      </w:pPr>
      <w:r>
        <w:t>(a)</w:t>
      </w:r>
      <w:r>
        <w:tab/>
      </w:r>
      <w:r w:rsidR="009A2BB7" w:rsidRPr="009A2BB7">
        <w:t xml:space="preserve">To compensate for the carbon we create, </w:t>
      </w:r>
      <w:r w:rsidR="00DC1C3B">
        <w:t>some people suggest that we</w:t>
      </w:r>
      <w:r w:rsidR="009A2BB7" w:rsidRPr="009A2BB7">
        <w:t xml:space="preserve"> can </w:t>
      </w:r>
      <w:r w:rsidR="00FD315E">
        <w:br/>
      </w:r>
      <w:r w:rsidR="009A2BB7" w:rsidRPr="009A2BB7">
        <w:t>‘offset’ it by stopping it being created elsewhere</w:t>
      </w:r>
      <w:r w:rsidR="004D3AE0">
        <w:t xml:space="preserve">. Give </w:t>
      </w:r>
      <w:r w:rsidR="004D3AE0" w:rsidRPr="00DC1C3B">
        <w:rPr>
          <w:b/>
        </w:rPr>
        <w:t>two</w:t>
      </w:r>
      <w:r w:rsidR="004D3AE0">
        <w:t xml:space="preserve"> ways in which </w:t>
      </w:r>
      <w:r w:rsidR="00FD315E">
        <w:br/>
      </w:r>
      <w:r w:rsidR="00DC1C3B">
        <w:t xml:space="preserve">countries, </w:t>
      </w:r>
      <w:r w:rsidR="004D3AE0">
        <w:t xml:space="preserve">companies </w:t>
      </w:r>
      <w:r w:rsidR="00690C85">
        <w:t>or</w:t>
      </w:r>
      <w:r w:rsidR="004D3AE0">
        <w:t xml:space="preserve"> individuals may seek to ‘offset’ their carbon emissions</w:t>
      </w:r>
      <w:r w:rsidR="000A7897">
        <w:t>.</w:t>
      </w:r>
      <w:r>
        <w:tab/>
        <w:t>[2]</w:t>
      </w:r>
    </w:p>
    <w:p w14:paraId="44FB505E" w14:textId="77777777" w:rsidR="00FD315E" w:rsidRDefault="00FD315E" w:rsidP="00FD315E">
      <w:pPr>
        <w:pStyle w:val="PGAnswerLines"/>
        <w:ind w:left="420"/>
      </w:pPr>
    </w:p>
    <w:p w14:paraId="784700F5" w14:textId="02186236" w:rsidR="00FD315E" w:rsidRDefault="00FD315E" w:rsidP="00FD315E">
      <w:pPr>
        <w:pStyle w:val="PGAnswerLines"/>
        <w:ind w:left="420"/>
      </w:pPr>
    </w:p>
    <w:p w14:paraId="7C7C6158" w14:textId="4AAF78DB" w:rsidR="00AC7427" w:rsidRDefault="00AC7427" w:rsidP="00FD315E">
      <w:pPr>
        <w:pStyle w:val="PGAnswerLines"/>
        <w:ind w:left="420"/>
      </w:pPr>
    </w:p>
    <w:p w14:paraId="48BC408D" w14:textId="77777777" w:rsidR="00AC7427" w:rsidRDefault="00AC7427" w:rsidP="00FD315E">
      <w:pPr>
        <w:pStyle w:val="PGAnswerLines"/>
        <w:ind w:left="420"/>
      </w:pPr>
    </w:p>
    <w:p w14:paraId="56FCBCE6" w14:textId="77777777" w:rsidR="00FD315E" w:rsidRDefault="00FD315E" w:rsidP="00FD315E">
      <w:pPr>
        <w:pStyle w:val="PGAnswerLines"/>
        <w:spacing w:before="0" w:line="240" w:lineRule="auto"/>
        <w:ind w:left="420"/>
      </w:pPr>
    </w:p>
    <w:p w14:paraId="47BA0A14" w14:textId="47085908" w:rsidR="005F5BEC" w:rsidRDefault="005F5BEC" w:rsidP="00893FC7">
      <w:pPr>
        <w:pStyle w:val="PGQuestion-2ndlevel"/>
      </w:pPr>
      <w:r>
        <w:t>(b)</w:t>
      </w:r>
      <w:r>
        <w:tab/>
      </w:r>
      <w:r w:rsidR="00447526">
        <w:t xml:space="preserve">Explain </w:t>
      </w:r>
      <w:r>
        <w:rPr>
          <w:b/>
        </w:rPr>
        <w:t xml:space="preserve">one </w:t>
      </w:r>
      <w:r w:rsidR="00826CEF">
        <w:t xml:space="preserve">way in which some environmentalists </w:t>
      </w:r>
      <w:r w:rsidR="00924C27">
        <w:t>may question th</w:t>
      </w:r>
      <w:r w:rsidR="005D295D">
        <w:t>e</w:t>
      </w:r>
      <w:r w:rsidR="00924C27">
        <w:t xml:space="preserve"> practice</w:t>
      </w:r>
      <w:r w:rsidR="005D295D">
        <w:t xml:space="preserve"> of </w:t>
      </w:r>
      <w:r w:rsidR="00893FC7">
        <w:br/>
      </w:r>
      <w:r w:rsidR="005D295D">
        <w:t>carbon offsetting</w:t>
      </w:r>
      <w:r w:rsidR="00924C27">
        <w:t>.</w:t>
      </w:r>
      <w:r>
        <w:tab/>
        <w:t>[2]</w:t>
      </w:r>
    </w:p>
    <w:p w14:paraId="77D0D608" w14:textId="77777777" w:rsidR="00646837" w:rsidRDefault="00646837" w:rsidP="00646837">
      <w:pPr>
        <w:pStyle w:val="PGAnswerLines"/>
        <w:ind w:left="420"/>
      </w:pPr>
    </w:p>
    <w:p w14:paraId="21AFEF76" w14:textId="790536A3" w:rsidR="00646837" w:rsidRDefault="00646837" w:rsidP="00646837">
      <w:pPr>
        <w:pStyle w:val="PGAnswerLines"/>
        <w:ind w:left="420"/>
      </w:pPr>
    </w:p>
    <w:p w14:paraId="580E0E1D" w14:textId="2E4054F7" w:rsidR="00AC7427" w:rsidRDefault="00AC7427" w:rsidP="00646837">
      <w:pPr>
        <w:pStyle w:val="PGAnswerLines"/>
        <w:ind w:left="420"/>
      </w:pPr>
    </w:p>
    <w:p w14:paraId="750846D1" w14:textId="77777777" w:rsidR="00AC7427" w:rsidRDefault="00AC7427" w:rsidP="00646837">
      <w:pPr>
        <w:pStyle w:val="PGAnswerLines"/>
        <w:ind w:left="420"/>
      </w:pPr>
    </w:p>
    <w:p w14:paraId="758253C3" w14:textId="77777777" w:rsidR="00646837" w:rsidRDefault="00646837" w:rsidP="00646837">
      <w:pPr>
        <w:pStyle w:val="PGAnswerLines"/>
        <w:spacing w:before="0" w:line="240" w:lineRule="auto"/>
        <w:ind w:left="420"/>
      </w:pPr>
    </w:p>
    <w:p w14:paraId="472E479D" w14:textId="77777777" w:rsidR="00AC7427" w:rsidRDefault="00AC7427" w:rsidP="00893FC7">
      <w:pPr>
        <w:pStyle w:val="PGQuestion-2ndlevel"/>
      </w:pPr>
    </w:p>
    <w:p w14:paraId="66A7C80D" w14:textId="77777777" w:rsidR="00AC7427" w:rsidRDefault="00AC7427" w:rsidP="00893FC7">
      <w:pPr>
        <w:pStyle w:val="PGQuestion-2ndlevel"/>
      </w:pPr>
    </w:p>
    <w:p w14:paraId="3F98E20B" w14:textId="557E3AEF" w:rsidR="004A29BB" w:rsidRDefault="005F5BEC" w:rsidP="00893FC7">
      <w:pPr>
        <w:pStyle w:val="PGQuestion-2ndlevel"/>
      </w:pPr>
      <w:r>
        <w:lastRenderedPageBreak/>
        <w:t>(c)</w:t>
      </w:r>
      <w:r>
        <w:tab/>
        <w:t>Give</w:t>
      </w:r>
      <w:r w:rsidRPr="5D292FA8">
        <w:rPr>
          <w:b/>
          <w:bCs/>
        </w:rPr>
        <w:t xml:space="preserve"> two</w:t>
      </w:r>
      <w:r>
        <w:t xml:space="preserve"> ways in you </w:t>
      </w:r>
      <w:r w:rsidR="00447526">
        <w:t xml:space="preserve">can </w:t>
      </w:r>
      <w:r w:rsidR="00D561BB">
        <w:t xml:space="preserve">reduce your own carbon </w:t>
      </w:r>
      <w:r w:rsidR="007C642F">
        <w:t>footprint</w:t>
      </w:r>
      <w:r>
        <w:t>.</w:t>
      </w:r>
      <w:r>
        <w:tab/>
        <w:t>[2]</w:t>
      </w:r>
      <w:r w:rsidR="004A29BB">
        <w:t xml:space="preserve"> </w:t>
      </w:r>
    </w:p>
    <w:p w14:paraId="7E26F822" w14:textId="7E4316EF" w:rsidR="004A29BB" w:rsidRDefault="004A29BB" w:rsidP="004A29BB">
      <w:pPr>
        <w:pStyle w:val="PGAnswerLines"/>
        <w:ind w:left="420"/>
      </w:pPr>
    </w:p>
    <w:p w14:paraId="6ED3D5B1" w14:textId="4FB9E5B4" w:rsidR="004A29BB" w:rsidRDefault="004A29BB" w:rsidP="004A29BB">
      <w:pPr>
        <w:pStyle w:val="PGAnswerLines"/>
        <w:ind w:left="420"/>
      </w:pPr>
    </w:p>
    <w:p w14:paraId="29AE14B7" w14:textId="68AD548D" w:rsidR="004A29BB" w:rsidRDefault="004A29BB" w:rsidP="004A29BB">
      <w:pPr>
        <w:pStyle w:val="PGAnswerLines"/>
        <w:ind w:left="420"/>
      </w:pPr>
    </w:p>
    <w:p w14:paraId="5C9195C3" w14:textId="77777777" w:rsidR="00AC7427" w:rsidRDefault="00AC7427" w:rsidP="004A29BB">
      <w:pPr>
        <w:pStyle w:val="PGAnswerLines"/>
        <w:ind w:left="420"/>
      </w:pPr>
    </w:p>
    <w:p w14:paraId="1C1D6E25" w14:textId="3017555D" w:rsidR="004A29BB" w:rsidRDefault="004A29BB" w:rsidP="004A29BB">
      <w:pPr>
        <w:pStyle w:val="PGAnswerLines"/>
        <w:ind w:left="420"/>
      </w:pPr>
    </w:p>
    <w:p w14:paraId="09B561BE" w14:textId="64F00BFE" w:rsidR="005F5BEC" w:rsidRDefault="005F5BEC" w:rsidP="008E3ED6">
      <w:pPr>
        <w:pStyle w:val="PGQuestion-toplevel"/>
      </w:pPr>
      <w:bookmarkStart w:id="3" w:name="_Hlk10455191"/>
      <w:r>
        <w:t>4.</w:t>
      </w:r>
      <w:r>
        <w:tab/>
        <w:t xml:space="preserve">Evaluate the </w:t>
      </w:r>
      <w:r w:rsidR="00425C2A">
        <w:t xml:space="preserve">impact </w:t>
      </w:r>
      <w:r w:rsidR="00CB14B2">
        <w:t xml:space="preserve">on the environment </w:t>
      </w:r>
      <w:r w:rsidR="00425C2A">
        <w:t>of</w:t>
      </w:r>
      <w:r w:rsidR="00B008AB">
        <w:t xml:space="preserve"> using</w:t>
      </w:r>
      <w:r w:rsidR="00425C2A">
        <w:t xml:space="preserve"> fossil fuels</w:t>
      </w:r>
      <w:r w:rsidR="00B008AB">
        <w:t xml:space="preserve"> to </w:t>
      </w:r>
      <w:r w:rsidR="00CB14B2">
        <w:t>power manufacturing.</w:t>
      </w:r>
      <w:r w:rsidR="00CB14B2">
        <w:tab/>
      </w:r>
      <w:r>
        <w:t>[6]</w:t>
      </w:r>
    </w:p>
    <w:bookmarkEnd w:id="3"/>
    <w:p w14:paraId="2736854D" w14:textId="44D1B59B" w:rsidR="002500F4" w:rsidRDefault="002500F4" w:rsidP="004A29BB">
      <w:pPr>
        <w:pStyle w:val="PGAnswerLines"/>
        <w:rPr>
          <w:rFonts w:eastAsia="Times New Roman"/>
          <w:lang w:eastAsia="en-GB"/>
        </w:rPr>
      </w:pPr>
    </w:p>
    <w:p w14:paraId="3C30DB84" w14:textId="3962397C" w:rsidR="004A29BB" w:rsidRDefault="004A29BB" w:rsidP="004A29BB">
      <w:pPr>
        <w:pStyle w:val="PGAnswerLines"/>
        <w:rPr>
          <w:rFonts w:eastAsia="Times New Roman"/>
          <w:lang w:eastAsia="en-GB"/>
        </w:rPr>
      </w:pPr>
    </w:p>
    <w:p w14:paraId="08441E6B" w14:textId="384FB694" w:rsidR="004A29BB" w:rsidRDefault="004A29BB" w:rsidP="004A29BB">
      <w:pPr>
        <w:pStyle w:val="PGAnswerLines"/>
        <w:rPr>
          <w:rFonts w:eastAsia="Times New Roman"/>
          <w:lang w:eastAsia="en-GB"/>
        </w:rPr>
      </w:pPr>
    </w:p>
    <w:p w14:paraId="651C1F15" w14:textId="02E1683C" w:rsidR="004A29BB" w:rsidRDefault="004A29BB" w:rsidP="004A29BB">
      <w:pPr>
        <w:pStyle w:val="PGAnswerLines"/>
        <w:rPr>
          <w:rFonts w:eastAsia="Times New Roman"/>
          <w:lang w:eastAsia="en-GB"/>
        </w:rPr>
      </w:pPr>
    </w:p>
    <w:p w14:paraId="1C688616" w14:textId="70ECCDFD" w:rsidR="004A29BB" w:rsidRDefault="004A29BB" w:rsidP="004A29BB">
      <w:pPr>
        <w:pStyle w:val="PGAnswerLines"/>
        <w:rPr>
          <w:rFonts w:eastAsia="Times New Roman"/>
          <w:lang w:eastAsia="en-GB"/>
        </w:rPr>
      </w:pPr>
    </w:p>
    <w:p w14:paraId="47A74524" w14:textId="77145502" w:rsidR="004A29BB" w:rsidRDefault="004A29BB" w:rsidP="004A29BB">
      <w:pPr>
        <w:pStyle w:val="PGAnswerLines"/>
        <w:rPr>
          <w:rFonts w:eastAsia="Times New Roman"/>
          <w:lang w:eastAsia="en-GB"/>
        </w:rPr>
      </w:pPr>
    </w:p>
    <w:p w14:paraId="4AFE70B8" w14:textId="31CC245A" w:rsidR="004A29BB" w:rsidRDefault="004A29BB" w:rsidP="004A29BB">
      <w:pPr>
        <w:pStyle w:val="PGAnswerLines"/>
        <w:rPr>
          <w:rFonts w:eastAsia="Times New Roman"/>
          <w:lang w:eastAsia="en-GB"/>
        </w:rPr>
      </w:pPr>
    </w:p>
    <w:p w14:paraId="7F9B6390" w14:textId="07478779" w:rsidR="00AC7427" w:rsidRDefault="00AC7427" w:rsidP="004A29BB">
      <w:pPr>
        <w:pStyle w:val="PGAnswerLines"/>
        <w:rPr>
          <w:rFonts w:eastAsia="Times New Roman"/>
          <w:lang w:eastAsia="en-GB"/>
        </w:rPr>
      </w:pPr>
    </w:p>
    <w:p w14:paraId="5E24DFAF" w14:textId="47A6154A" w:rsidR="00AC7427" w:rsidRDefault="00AC7427" w:rsidP="004A29BB">
      <w:pPr>
        <w:pStyle w:val="PGAnswerLines"/>
        <w:rPr>
          <w:rFonts w:eastAsia="Times New Roman"/>
          <w:lang w:eastAsia="en-GB"/>
        </w:rPr>
      </w:pPr>
    </w:p>
    <w:p w14:paraId="498B941F" w14:textId="0ABE33BE" w:rsidR="00AC7427" w:rsidRDefault="00AC7427" w:rsidP="004A29BB">
      <w:pPr>
        <w:pStyle w:val="PGAnswerLines"/>
        <w:rPr>
          <w:rFonts w:eastAsia="Times New Roman"/>
          <w:lang w:eastAsia="en-GB"/>
        </w:rPr>
      </w:pPr>
    </w:p>
    <w:p w14:paraId="3DD3C8A1" w14:textId="00C4A2B5" w:rsidR="00AC7427" w:rsidRDefault="00AC7427" w:rsidP="004A29BB">
      <w:pPr>
        <w:pStyle w:val="PGAnswerLines"/>
        <w:rPr>
          <w:rFonts w:eastAsia="Times New Roman"/>
          <w:lang w:eastAsia="en-GB"/>
        </w:rPr>
      </w:pPr>
    </w:p>
    <w:p w14:paraId="12A2A18B" w14:textId="77777777" w:rsidR="00AC7427" w:rsidRDefault="00AC7427" w:rsidP="004A29BB">
      <w:pPr>
        <w:pStyle w:val="PGAnswerLines"/>
        <w:rPr>
          <w:rFonts w:eastAsia="Times New Roman"/>
          <w:lang w:eastAsia="en-GB"/>
        </w:rPr>
      </w:pPr>
    </w:p>
    <w:p w14:paraId="4456EB9B" w14:textId="77777777" w:rsidR="004A29BB" w:rsidRDefault="004A29BB" w:rsidP="004A29BB">
      <w:pPr>
        <w:pStyle w:val="PGAnswerLines"/>
        <w:spacing w:before="0" w:line="240" w:lineRule="auto"/>
        <w:rPr>
          <w:rFonts w:eastAsia="Times New Roman"/>
          <w:lang w:eastAsia="en-GB"/>
        </w:rPr>
      </w:pPr>
    </w:p>
    <w:p w14:paraId="448FA3C2" w14:textId="77777777" w:rsidR="00AC7427" w:rsidRDefault="00AC7427">
      <w:pPr>
        <w:rPr>
          <w:rFonts w:ascii="Arial" w:eastAsia="Times New Roman" w:hAnsi="Arial" w:cs="Arial"/>
          <w:color w:val="000000" w:themeColor="text1"/>
          <w:kern w:val="32"/>
          <w:szCs w:val="32"/>
          <w:lang w:eastAsia="en-GB"/>
        </w:rPr>
      </w:pPr>
      <w:r>
        <w:br w:type="page"/>
      </w:r>
    </w:p>
    <w:p w14:paraId="15B9F8C1" w14:textId="041C1649" w:rsidR="005F5BEC" w:rsidRDefault="005F5BEC" w:rsidP="002500F4">
      <w:pPr>
        <w:pStyle w:val="PGQuestion-toplevel"/>
      </w:pPr>
      <w:r>
        <w:lastRenderedPageBreak/>
        <w:t>5.</w:t>
      </w:r>
      <w:r>
        <w:tab/>
        <w:t xml:space="preserve">This question is about </w:t>
      </w:r>
      <w:r w:rsidR="002305B6">
        <w:t>single use plastics</w:t>
      </w:r>
      <w:r>
        <w:t>.</w:t>
      </w:r>
    </w:p>
    <w:p w14:paraId="1A88B498" w14:textId="5A09A375" w:rsidR="005F5BEC" w:rsidRDefault="005F5BEC" w:rsidP="002500F4">
      <w:pPr>
        <w:pStyle w:val="PGQuestion-2ndlevel"/>
      </w:pPr>
      <w:r>
        <w:t>(a)</w:t>
      </w:r>
      <w:r>
        <w:tab/>
      </w:r>
      <w:r w:rsidR="00631833">
        <w:t>Give</w:t>
      </w:r>
      <w:r>
        <w:t xml:space="preserve"> </w:t>
      </w:r>
      <w:r w:rsidRPr="5D292FA8">
        <w:rPr>
          <w:b/>
          <w:bCs/>
        </w:rPr>
        <w:t xml:space="preserve">two </w:t>
      </w:r>
      <w:r w:rsidR="00631833">
        <w:t xml:space="preserve">reasons why plastic production has </w:t>
      </w:r>
      <w:r w:rsidR="00176EEF">
        <w:t>increase</w:t>
      </w:r>
      <w:r w:rsidR="009C79E6">
        <w:t>d</w:t>
      </w:r>
      <w:r w:rsidR="00631833">
        <w:t xml:space="preserve"> in the last 70 years</w:t>
      </w:r>
      <w:r>
        <w:t xml:space="preserve">. </w:t>
      </w:r>
      <w:r>
        <w:tab/>
        <w:t>[4]</w:t>
      </w:r>
    </w:p>
    <w:p w14:paraId="6B7687CD" w14:textId="4D5CC4ED" w:rsidR="004A29BB" w:rsidRPr="0073551F" w:rsidRDefault="004A29BB" w:rsidP="0073551F">
      <w:pPr>
        <w:pStyle w:val="PGAnswerLineswithtext-numbers"/>
        <w:ind w:left="851"/>
        <w:rPr>
          <w:b/>
        </w:rPr>
      </w:pPr>
      <w:r w:rsidRPr="0073551F">
        <w:rPr>
          <w:b/>
        </w:rPr>
        <w:t xml:space="preserve">Reason </w:t>
      </w:r>
      <w:r w:rsidR="0073551F" w:rsidRPr="0073551F">
        <w:rPr>
          <w:b/>
        </w:rPr>
        <w:t>1:</w:t>
      </w:r>
    </w:p>
    <w:p w14:paraId="7AFBA68A" w14:textId="2330F24C" w:rsidR="0073551F" w:rsidRDefault="0073551F" w:rsidP="0073551F">
      <w:pPr>
        <w:pStyle w:val="PGAnswerLineswithtext-numbers"/>
        <w:ind w:left="851"/>
      </w:pPr>
    </w:p>
    <w:p w14:paraId="27CC1252" w14:textId="29229247" w:rsidR="0073551F" w:rsidRDefault="0073551F" w:rsidP="0073551F">
      <w:pPr>
        <w:pStyle w:val="PGAnswerLineswithtext-numbers"/>
        <w:ind w:left="851"/>
      </w:pPr>
    </w:p>
    <w:p w14:paraId="2E52796F" w14:textId="77777777" w:rsidR="0073551F" w:rsidRDefault="0073551F" w:rsidP="0073551F">
      <w:pPr>
        <w:pStyle w:val="PGAnswerLineswithtext-numbers"/>
        <w:ind w:left="851"/>
      </w:pPr>
    </w:p>
    <w:p w14:paraId="7AFF4DEF" w14:textId="5AE79CEB" w:rsidR="0073551F" w:rsidRPr="0073551F" w:rsidRDefault="0073551F" w:rsidP="0073551F">
      <w:pPr>
        <w:pStyle w:val="PGAnswerLineswithtext-numbers"/>
        <w:ind w:left="851"/>
        <w:rPr>
          <w:b/>
        </w:rPr>
      </w:pPr>
      <w:r w:rsidRPr="0073551F">
        <w:rPr>
          <w:b/>
        </w:rPr>
        <w:t>Reason 2:</w:t>
      </w:r>
    </w:p>
    <w:p w14:paraId="027BC801" w14:textId="61B47FAA" w:rsidR="0073551F" w:rsidRDefault="0073551F" w:rsidP="0073551F">
      <w:pPr>
        <w:pStyle w:val="PGAnswerLineswithtext-numbers"/>
        <w:ind w:left="851"/>
      </w:pPr>
    </w:p>
    <w:p w14:paraId="64928A87" w14:textId="2D095507" w:rsidR="0073551F" w:rsidRDefault="0073551F" w:rsidP="0073551F">
      <w:pPr>
        <w:pStyle w:val="PGAnswerLineswithtext-numbers"/>
        <w:ind w:left="851"/>
      </w:pPr>
    </w:p>
    <w:p w14:paraId="5A0FCA7E" w14:textId="77777777" w:rsidR="0073551F" w:rsidRDefault="0073551F" w:rsidP="0073551F">
      <w:pPr>
        <w:pStyle w:val="PGAnswerLineswithtext-numbers"/>
        <w:ind w:left="851"/>
      </w:pPr>
    </w:p>
    <w:p w14:paraId="00261F38" w14:textId="77777777" w:rsidR="0073551F" w:rsidRDefault="0073551F" w:rsidP="0073551F">
      <w:pPr>
        <w:pStyle w:val="PGAnswerLineswithtext-numbers"/>
        <w:spacing w:before="0"/>
        <w:ind w:left="851"/>
      </w:pPr>
    </w:p>
    <w:p w14:paraId="46E8BA7A" w14:textId="3C957497" w:rsidR="005F5BEC" w:rsidRDefault="005F5BEC" w:rsidP="006B7017">
      <w:pPr>
        <w:pStyle w:val="PGQuestion-2ndlevel"/>
      </w:pPr>
      <w:r>
        <w:t>(b)</w:t>
      </w:r>
      <w:r>
        <w:tab/>
        <w:t xml:space="preserve">Explain </w:t>
      </w:r>
      <w:r w:rsidRPr="5D292FA8">
        <w:rPr>
          <w:b/>
          <w:bCs/>
        </w:rPr>
        <w:t xml:space="preserve">one </w:t>
      </w:r>
      <w:r w:rsidR="00372DA0">
        <w:t>environmental concern</w:t>
      </w:r>
      <w:r w:rsidR="001D26FD">
        <w:t xml:space="preserve"> about the amount of plastic waste now found </w:t>
      </w:r>
      <w:r w:rsidR="00FD343C">
        <w:br/>
      </w:r>
      <w:r w:rsidR="001D26FD">
        <w:t>on the surface of the ocean</w:t>
      </w:r>
      <w:r>
        <w:t>.</w:t>
      </w:r>
      <w:r>
        <w:tab/>
        <w:t>[2]</w:t>
      </w:r>
    </w:p>
    <w:p w14:paraId="23EF45F3" w14:textId="2D5B436F" w:rsidR="0073551F" w:rsidRDefault="0073551F" w:rsidP="0073551F">
      <w:pPr>
        <w:pStyle w:val="PGAnswerLines"/>
      </w:pPr>
    </w:p>
    <w:p w14:paraId="2136D018" w14:textId="4D9D531B" w:rsidR="0073551F" w:rsidRDefault="0073551F" w:rsidP="0073551F">
      <w:pPr>
        <w:pStyle w:val="PGAnswerLines"/>
      </w:pPr>
    </w:p>
    <w:p w14:paraId="278A1BDC" w14:textId="785B93B8" w:rsidR="0073551F" w:rsidRDefault="0073551F" w:rsidP="0073551F">
      <w:pPr>
        <w:pStyle w:val="PGAnswerLines"/>
      </w:pPr>
    </w:p>
    <w:p w14:paraId="6C3F0103" w14:textId="4816C401" w:rsidR="0073551F" w:rsidRDefault="0073551F" w:rsidP="0073551F">
      <w:pPr>
        <w:pStyle w:val="PGAnswerLines"/>
      </w:pPr>
    </w:p>
    <w:p w14:paraId="148DEDB4" w14:textId="77777777" w:rsidR="0073551F" w:rsidRDefault="00FD343C" w:rsidP="0073551F">
      <w:pPr>
        <w:pStyle w:val="PGAnswerLines"/>
      </w:pPr>
      <w:bookmarkStart w:id="4" w:name="_GoBack"/>
      <w:bookmarkEnd w:id="4"/>
      <w:r>
        <w:tab/>
      </w:r>
      <w:r>
        <w:tab/>
      </w:r>
    </w:p>
    <w:p w14:paraId="1EA0FE13" w14:textId="1E89E4A8" w:rsidR="005F5BEC" w:rsidRDefault="74EB8136" w:rsidP="0073551F">
      <w:pPr>
        <w:pStyle w:val="PGQuestion-toplevel"/>
      </w:pPr>
      <w:r>
        <w:t xml:space="preserve"> </w:t>
      </w:r>
      <w:r w:rsidR="0073551F">
        <w:tab/>
      </w:r>
      <w:r w:rsidR="0073551F">
        <w:tab/>
      </w:r>
      <w:r>
        <w:t>[Total 22 marks]</w:t>
      </w:r>
    </w:p>
    <w:p w14:paraId="213FE4AA" w14:textId="77777777" w:rsidR="005F5BEC" w:rsidRPr="00F12532" w:rsidRDefault="005F5BEC" w:rsidP="005F5BEC">
      <w:pPr>
        <w:pStyle w:val="Q-toplevel"/>
        <w:ind w:left="0" w:firstLine="0"/>
        <w:rPr>
          <w:b/>
        </w:rPr>
      </w:pPr>
    </w:p>
    <w:p w14:paraId="46969331" w14:textId="049FFADE" w:rsidR="00236A9F" w:rsidRPr="005F5BEC" w:rsidRDefault="00236A9F" w:rsidP="00837916">
      <w:pPr>
        <w:spacing w:after="120"/>
        <w:rPr>
          <w:rFonts w:ascii="Arial" w:hAnsi="Arial" w:cs="Arial"/>
        </w:rPr>
      </w:pPr>
    </w:p>
    <w:sectPr w:rsidR="00236A9F" w:rsidRPr="005F5BEC" w:rsidSect="0073551F">
      <w:headerReference w:type="default" r:id="rId11"/>
      <w:footerReference w:type="default" r:id="rId12"/>
      <w:pgSz w:w="11906" w:h="16838"/>
      <w:pgMar w:top="1692" w:right="1418" w:bottom="851" w:left="1134" w:header="708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8B17D" w14:textId="77777777" w:rsidR="003B50C5" w:rsidRDefault="003B50C5" w:rsidP="005254A7">
      <w:pPr>
        <w:spacing w:after="0" w:line="240" w:lineRule="auto"/>
      </w:pPr>
      <w:r>
        <w:separator/>
      </w:r>
    </w:p>
  </w:endnote>
  <w:endnote w:type="continuationSeparator" w:id="0">
    <w:p w14:paraId="5F9FCB75" w14:textId="77777777" w:rsidR="003B50C5" w:rsidRDefault="003B50C5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093851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D5C1DEB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D61131">
          <w:rPr>
            <w:rFonts w:ascii="Arial" w:hAnsi="Arial" w:cs="Arial"/>
            <w:noProof/>
          </w:rPr>
          <w:t>1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11F499B0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31808" w14:textId="77777777" w:rsidR="003B50C5" w:rsidRDefault="003B50C5" w:rsidP="005254A7">
      <w:pPr>
        <w:spacing w:after="0" w:line="240" w:lineRule="auto"/>
      </w:pPr>
      <w:r>
        <w:separator/>
      </w:r>
    </w:p>
  </w:footnote>
  <w:footnote w:type="continuationSeparator" w:id="0">
    <w:p w14:paraId="15243851" w14:textId="77777777" w:rsidR="003B50C5" w:rsidRDefault="003B50C5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2B0F7" w14:textId="183C9A36" w:rsidR="005254A7" w:rsidRPr="000B21DB" w:rsidRDefault="008E77D2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4E03E99" wp14:editId="7977C6C9">
          <wp:simplePos x="0" y="0"/>
          <wp:positionH relativeFrom="column">
            <wp:posOffset>4097391</wp:posOffset>
          </wp:positionH>
          <wp:positionV relativeFrom="paragraph">
            <wp:posOffset>-101600</wp:posOffset>
          </wp:positionV>
          <wp:extent cx="1832610" cy="439826"/>
          <wp:effectExtent l="0" t="0" r="0" b="0"/>
          <wp:wrapNone/>
          <wp:docPr id="25" name="Picture 25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610" cy="439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8DB699" wp14:editId="786FF1D7">
              <wp:simplePos x="0" y="0"/>
              <wp:positionH relativeFrom="column">
                <wp:posOffset>-716891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77CDCF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E1188F2" w14:textId="77777777" w:rsidR="005254A7" w:rsidRPr="00CD5D79" w:rsidRDefault="00B4789D" w:rsidP="008E77D2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994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0A34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1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D8188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Environmental issues</w:t>
                          </w:r>
                          <w:r w:rsidR="001848B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0A34C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</w:t>
                          </w:r>
                          <w:r w:rsidR="00D8188E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5</w:t>
                          </w:r>
                          <w:r w:rsidR="001848B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D8188E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Responsible design</w:t>
                          </w:r>
                        </w:p>
                        <w:p w14:paraId="21BF7EF0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56.45pt;margin-top:-35.3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" fillcolor="#77cdcf" stroked="f">
              <v:fill opacity="64764f"/>
              <v:textbox>
                <w:txbxContent>
                  <w:p w14:paraId="1E1188F2" w14:textId="77777777" w:rsidR="005254A7" w:rsidRPr="00CD5D79" w:rsidRDefault="00B4789D" w:rsidP="008E77D2">
                    <w:pPr>
                      <w:tabs>
                        <w:tab w:val="right" w:pos="426"/>
                      </w:tabs>
                      <w:spacing w:before="440" w:after="240"/>
                      <w:ind w:left="994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0A34CD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1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D8188E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Environmental issues</w:t>
                    </w:r>
                    <w:r w:rsidR="001848BD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0A34C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</w:t>
                    </w:r>
                    <w:r w:rsidR="00D8188E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5</w:t>
                    </w:r>
                    <w:r w:rsidR="001848B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D8188E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Responsible design</w:t>
                    </w:r>
                  </w:p>
                  <w:p w14:paraId="21BF7EF0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4A757A8E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A1C7D"/>
    <w:multiLevelType w:val="hybridMultilevel"/>
    <w:tmpl w:val="5B32E96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4134767"/>
    <w:multiLevelType w:val="hybridMultilevel"/>
    <w:tmpl w:val="7F5A06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33A20"/>
    <w:multiLevelType w:val="hybridMultilevel"/>
    <w:tmpl w:val="5192CCF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C8555F0"/>
    <w:multiLevelType w:val="hybridMultilevel"/>
    <w:tmpl w:val="354CF6C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42D696C"/>
    <w:multiLevelType w:val="hybridMultilevel"/>
    <w:tmpl w:val="E15AE0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27131C0"/>
    <w:multiLevelType w:val="hybridMultilevel"/>
    <w:tmpl w:val="B26EDCC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C8022D0"/>
    <w:multiLevelType w:val="hybridMultilevel"/>
    <w:tmpl w:val="0C207BEC"/>
    <w:lvl w:ilvl="0" w:tplc="A7E0C352">
      <w:start w:val="1"/>
      <w:numFmt w:val="decimal"/>
      <w:lvlText w:val="%1."/>
      <w:lvlJc w:val="left"/>
      <w:pPr>
        <w:ind w:left="788" w:hanging="428"/>
      </w:pPr>
      <w:rPr>
        <w:rFonts w:hint="default"/>
      </w:rPr>
    </w:lvl>
    <w:lvl w:ilvl="1" w:tplc="84DC6780">
      <w:start w:val="1"/>
      <w:numFmt w:val="lowerLetter"/>
      <w:lvlText w:val="(%2)"/>
      <w:lvlJc w:val="left"/>
      <w:pPr>
        <w:ind w:left="786" w:hanging="360"/>
      </w:pPr>
      <w:rPr>
        <w:rFonts w:hint="default"/>
        <w:color w:val="auto"/>
      </w:rPr>
    </w:lvl>
    <w:lvl w:ilvl="2" w:tplc="4052F12E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66874"/>
    <w:multiLevelType w:val="hybridMultilevel"/>
    <w:tmpl w:val="9CA25E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A5F412D"/>
    <w:multiLevelType w:val="hybridMultilevel"/>
    <w:tmpl w:val="1C02E30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D160449"/>
    <w:multiLevelType w:val="hybridMultilevel"/>
    <w:tmpl w:val="22906600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0"/>
  </w:num>
  <w:num w:numId="5">
    <w:abstractNumId w:val="9"/>
  </w:num>
  <w:num w:numId="6">
    <w:abstractNumId w:val="6"/>
  </w:num>
  <w:num w:numId="7">
    <w:abstractNumId w:val="10"/>
  </w:num>
  <w:num w:numId="8">
    <w:abstractNumId w:val="5"/>
  </w:num>
  <w:num w:numId="9">
    <w:abstractNumId w:val="7"/>
  </w:num>
  <w:num w:numId="10">
    <w:abstractNumId w:val="2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063CF"/>
    <w:rsid w:val="000164C7"/>
    <w:rsid w:val="000176F0"/>
    <w:rsid w:val="00044143"/>
    <w:rsid w:val="00054B10"/>
    <w:rsid w:val="00070E3F"/>
    <w:rsid w:val="00070F88"/>
    <w:rsid w:val="00093B28"/>
    <w:rsid w:val="000A34CD"/>
    <w:rsid w:val="000A7897"/>
    <w:rsid w:val="000C5B6F"/>
    <w:rsid w:val="00104E8E"/>
    <w:rsid w:val="00106246"/>
    <w:rsid w:val="00113495"/>
    <w:rsid w:val="00115B34"/>
    <w:rsid w:val="00142CF6"/>
    <w:rsid w:val="00165339"/>
    <w:rsid w:val="0016583F"/>
    <w:rsid w:val="00176EEF"/>
    <w:rsid w:val="001848BD"/>
    <w:rsid w:val="00191C78"/>
    <w:rsid w:val="001D1269"/>
    <w:rsid w:val="001D26FD"/>
    <w:rsid w:val="001D4708"/>
    <w:rsid w:val="001E6D32"/>
    <w:rsid w:val="001F3BA8"/>
    <w:rsid w:val="001F7D11"/>
    <w:rsid w:val="002067C5"/>
    <w:rsid w:val="00211934"/>
    <w:rsid w:val="002305B6"/>
    <w:rsid w:val="00236A9F"/>
    <w:rsid w:val="002500F4"/>
    <w:rsid w:val="00261868"/>
    <w:rsid w:val="00267432"/>
    <w:rsid w:val="00280B39"/>
    <w:rsid w:val="002B3704"/>
    <w:rsid w:val="002C5670"/>
    <w:rsid w:val="00305A14"/>
    <w:rsid w:val="00346D7E"/>
    <w:rsid w:val="003537DC"/>
    <w:rsid w:val="003621FE"/>
    <w:rsid w:val="00372DA0"/>
    <w:rsid w:val="003764CC"/>
    <w:rsid w:val="00394FE5"/>
    <w:rsid w:val="003B28B9"/>
    <w:rsid w:val="003B4A94"/>
    <w:rsid w:val="003B50C5"/>
    <w:rsid w:val="003C3D2F"/>
    <w:rsid w:val="003D2E20"/>
    <w:rsid w:val="003D321E"/>
    <w:rsid w:val="00401863"/>
    <w:rsid w:val="0041223F"/>
    <w:rsid w:val="00425C2A"/>
    <w:rsid w:val="00430B83"/>
    <w:rsid w:val="00434B1F"/>
    <w:rsid w:val="00440FFD"/>
    <w:rsid w:val="00444627"/>
    <w:rsid w:val="0044569F"/>
    <w:rsid w:val="00447526"/>
    <w:rsid w:val="00447C74"/>
    <w:rsid w:val="004A03F6"/>
    <w:rsid w:val="004A29BB"/>
    <w:rsid w:val="004B01DA"/>
    <w:rsid w:val="004B6917"/>
    <w:rsid w:val="004C698C"/>
    <w:rsid w:val="004D3AE0"/>
    <w:rsid w:val="004F582D"/>
    <w:rsid w:val="004F7E43"/>
    <w:rsid w:val="005001B7"/>
    <w:rsid w:val="00523BEF"/>
    <w:rsid w:val="005254A7"/>
    <w:rsid w:val="005529AB"/>
    <w:rsid w:val="00563BDE"/>
    <w:rsid w:val="00564EB8"/>
    <w:rsid w:val="00574B45"/>
    <w:rsid w:val="0059213C"/>
    <w:rsid w:val="00595F89"/>
    <w:rsid w:val="005A4A34"/>
    <w:rsid w:val="005B4AB8"/>
    <w:rsid w:val="005C02E4"/>
    <w:rsid w:val="005C7E60"/>
    <w:rsid w:val="005D295D"/>
    <w:rsid w:val="005D2DA1"/>
    <w:rsid w:val="005D6277"/>
    <w:rsid w:val="005F5BEC"/>
    <w:rsid w:val="00604905"/>
    <w:rsid w:val="00621D00"/>
    <w:rsid w:val="00631833"/>
    <w:rsid w:val="00640F32"/>
    <w:rsid w:val="0064562C"/>
    <w:rsid w:val="00646837"/>
    <w:rsid w:val="0065595A"/>
    <w:rsid w:val="006578C8"/>
    <w:rsid w:val="00673EB6"/>
    <w:rsid w:val="00690C85"/>
    <w:rsid w:val="006A0CEA"/>
    <w:rsid w:val="006B370A"/>
    <w:rsid w:val="006B7017"/>
    <w:rsid w:val="006E2C0E"/>
    <w:rsid w:val="006F13A9"/>
    <w:rsid w:val="006F1E73"/>
    <w:rsid w:val="006F49F7"/>
    <w:rsid w:val="007076A9"/>
    <w:rsid w:val="00712977"/>
    <w:rsid w:val="00714B21"/>
    <w:rsid w:val="00720B6B"/>
    <w:rsid w:val="00721110"/>
    <w:rsid w:val="00730920"/>
    <w:rsid w:val="0073551F"/>
    <w:rsid w:val="00735AEE"/>
    <w:rsid w:val="0074018E"/>
    <w:rsid w:val="00742744"/>
    <w:rsid w:val="00757432"/>
    <w:rsid w:val="00770782"/>
    <w:rsid w:val="0079415C"/>
    <w:rsid w:val="00796A6C"/>
    <w:rsid w:val="007A2D42"/>
    <w:rsid w:val="007A544B"/>
    <w:rsid w:val="007A79A7"/>
    <w:rsid w:val="007C642F"/>
    <w:rsid w:val="007E215B"/>
    <w:rsid w:val="00802FC4"/>
    <w:rsid w:val="00812E89"/>
    <w:rsid w:val="00817302"/>
    <w:rsid w:val="00820B6C"/>
    <w:rsid w:val="00824466"/>
    <w:rsid w:val="00826CEF"/>
    <w:rsid w:val="008335F1"/>
    <w:rsid w:val="008344C6"/>
    <w:rsid w:val="00835539"/>
    <w:rsid w:val="00837916"/>
    <w:rsid w:val="00893FC7"/>
    <w:rsid w:val="0089456C"/>
    <w:rsid w:val="00897DF5"/>
    <w:rsid w:val="00897F8E"/>
    <w:rsid w:val="008A19B3"/>
    <w:rsid w:val="008A4235"/>
    <w:rsid w:val="008A55DB"/>
    <w:rsid w:val="008A563D"/>
    <w:rsid w:val="008B7D0A"/>
    <w:rsid w:val="008C0C02"/>
    <w:rsid w:val="008C0EFC"/>
    <w:rsid w:val="008D0ABF"/>
    <w:rsid w:val="008E0346"/>
    <w:rsid w:val="008E3ED6"/>
    <w:rsid w:val="008E77D2"/>
    <w:rsid w:val="009134BD"/>
    <w:rsid w:val="00924C27"/>
    <w:rsid w:val="00925E29"/>
    <w:rsid w:val="0095668C"/>
    <w:rsid w:val="00957EAD"/>
    <w:rsid w:val="009834DB"/>
    <w:rsid w:val="00994851"/>
    <w:rsid w:val="009A2BB7"/>
    <w:rsid w:val="009C79E6"/>
    <w:rsid w:val="009D146F"/>
    <w:rsid w:val="009E7E93"/>
    <w:rsid w:val="009F3A40"/>
    <w:rsid w:val="00A07855"/>
    <w:rsid w:val="00A10E2D"/>
    <w:rsid w:val="00A15178"/>
    <w:rsid w:val="00A163F0"/>
    <w:rsid w:val="00A43B4F"/>
    <w:rsid w:val="00A709E7"/>
    <w:rsid w:val="00A82480"/>
    <w:rsid w:val="00AA5A0A"/>
    <w:rsid w:val="00AC184B"/>
    <w:rsid w:val="00AC7427"/>
    <w:rsid w:val="00AD1A70"/>
    <w:rsid w:val="00AD6C64"/>
    <w:rsid w:val="00AE17E6"/>
    <w:rsid w:val="00B008AB"/>
    <w:rsid w:val="00B06DA9"/>
    <w:rsid w:val="00B35FEF"/>
    <w:rsid w:val="00B4789D"/>
    <w:rsid w:val="00B56511"/>
    <w:rsid w:val="00B57DEB"/>
    <w:rsid w:val="00B62ACF"/>
    <w:rsid w:val="00B67341"/>
    <w:rsid w:val="00B6754E"/>
    <w:rsid w:val="00B736EE"/>
    <w:rsid w:val="00B829E4"/>
    <w:rsid w:val="00B90086"/>
    <w:rsid w:val="00B95D5E"/>
    <w:rsid w:val="00B97996"/>
    <w:rsid w:val="00BB36E1"/>
    <w:rsid w:val="00BC2F7A"/>
    <w:rsid w:val="00BC3FF0"/>
    <w:rsid w:val="00BE46CB"/>
    <w:rsid w:val="00C10008"/>
    <w:rsid w:val="00C419C2"/>
    <w:rsid w:val="00C61C8F"/>
    <w:rsid w:val="00C67FCD"/>
    <w:rsid w:val="00C83F7A"/>
    <w:rsid w:val="00CA38F5"/>
    <w:rsid w:val="00CA5909"/>
    <w:rsid w:val="00CB14B2"/>
    <w:rsid w:val="00CB5AC2"/>
    <w:rsid w:val="00CC363D"/>
    <w:rsid w:val="00CE0791"/>
    <w:rsid w:val="00CE5DE5"/>
    <w:rsid w:val="00D21A34"/>
    <w:rsid w:val="00D21DD5"/>
    <w:rsid w:val="00D561BB"/>
    <w:rsid w:val="00D61131"/>
    <w:rsid w:val="00D6311B"/>
    <w:rsid w:val="00D64B1B"/>
    <w:rsid w:val="00D71A0E"/>
    <w:rsid w:val="00D71F76"/>
    <w:rsid w:val="00D8188E"/>
    <w:rsid w:val="00D878EB"/>
    <w:rsid w:val="00DC1C3B"/>
    <w:rsid w:val="00DC51D2"/>
    <w:rsid w:val="00DE45C4"/>
    <w:rsid w:val="00DE567C"/>
    <w:rsid w:val="00E21518"/>
    <w:rsid w:val="00E31D42"/>
    <w:rsid w:val="00E62837"/>
    <w:rsid w:val="00E72A10"/>
    <w:rsid w:val="00E80B52"/>
    <w:rsid w:val="00E92E21"/>
    <w:rsid w:val="00EA546F"/>
    <w:rsid w:val="00EF324A"/>
    <w:rsid w:val="00F04EAD"/>
    <w:rsid w:val="00F170A9"/>
    <w:rsid w:val="00F50380"/>
    <w:rsid w:val="00F566A0"/>
    <w:rsid w:val="00F816A1"/>
    <w:rsid w:val="00F841EA"/>
    <w:rsid w:val="00FA019D"/>
    <w:rsid w:val="00FD315E"/>
    <w:rsid w:val="00FD343C"/>
    <w:rsid w:val="00FF06BE"/>
    <w:rsid w:val="0ACC8B1B"/>
    <w:rsid w:val="74EB8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A2ACABF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qFormat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8E77D2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8E77D2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paragraph" w:styleId="ListParagraph">
    <w:name w:val="List Paragraph"/>
    <w:basedOn w:val="Normal"/>
    <w:uiPriority w:val="34"/>
    <w:qFormat/>
    <w:rsid w:val="00E92E2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E46CB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83791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5F5B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GAnswerLines">
    <w:name w:val="PG Answer Lines"/>
    <w:basedOn w:val="Normal"/>
    <w:rsid w:val="008E77D2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8E77D2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893FC7"/>
    <w:pPr>
      <w:tabs>
        <w:tab w:val="right" w:pos="9354"/>
      </w:tabs>
      <w:spacing w:before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893FC7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8E77D2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8E77D2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8E77D2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8E77D2"/>
    <w:rPr>
      <w:rFonts w:ascii="Arial" w:eastAsia="Times New Roman" w:hAnsi="Arial" w:cs="Arial"/>
      <w:color w:val="FF0000"/>
      <w:lang w:eastAsia="en-GB"/>
    </w:rPr>
  </w:style>
  <w:style w:type="character" w:customStyle="1" w:styleId="PGBold">
    <w:name w:val="PG Bold"/>
    <w:basedOn w:val="DefaultParagraphFont"/>
    <w:uiPriority w:val="1"/>
    <w:qFormat/>
    <w:rsid w:val="008E77D2"/>
    <w:rPr>
      <w:b/>
    </w:rPr>
  </w:style>
  <w:style w:type="character" w:customStyle="1" w:styleId="PGBoldItalic">
    <w:name w:val="PG Bold Italic"/>
    <w:uiPriority w:val="1"/>
    <w:qFormat/>
    <w:rsid w:val="008E77D2"/>
    <w:rPr>
      <w:b/>
      <w:i/>
    </w:rPr>
  </w:style>
  <w:style w:type="paragraph" w:customStyle="1" w:styleId="PGDocumentTitle">
    <w:name w:val="PG Document Title"/>
    <w:basedOn w:val="Normal"/>
    <w:qFormat/>
    <w:rsid w:val="008E77D2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8E77D2"/>
    <w:rPr>
      <w:b w:val="0"/>
      <w:i/>
    </w:rPr>
  </w:style>
  <w:style w:type="character" w:customStyle="1" w:styleId="PGMathsTNRItalic">
    <w:name w:val="PG Maths TNR_Italic"/>
    <w:basedOn w:val="DefaultParagraphFont"/>
    <w:uiPriority w:val="1"/>
    <w:qFormat/>
    <w:rsid w:val="008E77D2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8E77D2"/>
    <w:pPr>
      <w:numPr>
        <w:numId w:val="8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8E77D2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8E77D2"/>
    <w:pPr>
      <w:numPr>
        <w:numId w:val="9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8E77D2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8E77D2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8E77D2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8E77D2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8E77D2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8E77D2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E21518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kern w:val="32"/>
      <w:szCs w:val="32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E21518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character" w:customStyle="1" w:styleId="PGRedHighlight">
    <w:name w:val="PG Red Highlight"/>
    <w:uiPriority w:val="1"/>
    <w:qFormat/>
    <w:rsid w:val="008E77D2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8E77D2"/>
    <w:rPr>
      <w:b/>
      <w:color w:val="FF0000"/>
    </w:rPr>
  </w:style>
  <w:style w:type="table" w:customStyle="1" w:styleId="PGTable1">
    <w:name w:val="PG Table 1"/>
    <w:basedOn w:val="TableNormal"/>
    <w:uiPriority w:val="99"/>
    <w:rsid w:val="008E77D2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8E77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8E77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8E77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8E77D2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8E77D2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8E77D2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8E77D2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8E77D2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8E77D2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8E77D2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8E77D2"/>
    <w:rPr>
      <w:rFonts w:ascii="Arial" w:hAnsi="Arial" w:cs="Arial"/>
      <w:color w:val="FF0000"/>
    </w:rPr>
  </w:style>
  <w:style w:type="paragraph" w:customStyle="1" w:styleId="PGTaskTitle">
    <w:name w:val="PG Task Title"/>
    <w:basedOn w:val="Normal"/>
    <w:next w:val="Normal"/>
    <w:qFormat/>
    <w:rsid w:val="008E77D2"/>
    <w:pPr>
      <w:spacing w:before="120" w:after="240" w:line="240" w:lineRule="auto"/>
    </w:pPr>
    <w:rPr>
      <w:rFonts w:ascii="Arial" w:hAnsi="Arial"/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8E77D2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92507-90BA-4330-B9FE-A9BCBA5A7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5C7DD2-42DE-4377-84C4-6E291534572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94dce8ab-38ff-4714-b1ed-1fc5e4d9abd1"/>
    <ds:schemaRef ds:uri="1ef05dc5-97a2-498b-bf7c-bd189143a1f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ADB49DC-590F-4526-94ED-CD8553AED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EB414D-E8FF-478A-9EAE-45FCE2A21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Ross</cp:lastModifiedBy>
  <cp:revision>10</cp:revision>
  <dcterms:created xsi:type="dcterms:W3CDTF">2019-06-21T08:50:00Z</dcterms:created>
  <dcterms:modified xsi:type="dcterms:W3CDTF">2019-06-24T08:43:00Z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