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BA06" w14:textId="77777777" w:rsidR="00212C3E" w:rsidRDefault="00212C3E" w:rsidP="00212C3E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42F6041" w14:textId="77777777" w:rsidR="00212C3E" w:rsidRDefault="00212C3E" w:rsidP="00212C3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39103BAE" w14:textId="2A5BF9F0" w:rsidR="00783C6E" w:rsidRDefault="00783C6E" w:rsidP="00861BC9">
      <w:pPr>
        <w:pStyle w:val="PGTaskTitle"/>
        <w:spacing w:after="120"/>
      </w:pPr>
      <w:r>
        <w:t>Task 1</w:t>
      </w:r>
    </w:p>
    <w:p w14:paraId="4B4A3887" w14:textId="64E46F07" w:rsidR="008F51C1" w:rsidRDefault="005D4CA1" w:rsidP="00491D2D">
      <w:pPr>
        <w:pStyle w:val="PGTasktext"/>
      </w:pPr>
      <w:r>
        <w:t>The following table shows a list of rules on each row. It then shows a goal that you need to prove using deduction. Write if the goal is True or False in the final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8"/>
        <w:gridCol w:w="2030"/>
        <w:gridCol w:w="4106"/>
      </w:tblGrid>
      <w:tr w:rsidR="005D4CA1" w14:paraId="3CC298E7" w14:textId="77777777" w:rsidTr="00DF5AFA">
        <w:tc>
          <w:tcPr>
            <w:tcW w:w="3068" w:type="dxa"/>
            <w:shd w:val="clear" w:color="auto" w:fill="975330"/>
          </w:tcPr>
          <w:p w14:paraId="3B7D9D4E" w14:textId="6ACB6F7E" w:rsidR="005D4CA1" w:rsidRPr="00DF5AFA" w:rsidRDefault="005D4CA1" w:rsidP="00491D2D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DF5AFA">
              <w:rPr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030" w:type="dxa"/>
            <w:shd w:val="clear" w:color="auto" w:fill="975330"/>
          </w:tcPr>
          <w:p w14:paraId="5D08865C" w14:textId="29F0050E" w:rsidR="005D4CA1" w:rsidRPr="00DF5AFA" w:rsidRDefault="005D4CA1" w:rsidP="00491D2D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DF5AFA">
              <w:rPr>
                <w:b/>
                <w:bCs/>
                <w:color w:val="FFFFFF" w:themeColor="background1"/>
              </w:rPr>
              <w:t>Goal</w:t>
            </w:r>
          </w:p>
        </w:tc>
        <w:tc>
          <w:tcPr>
            <w:tcW w:w="4106" w:type="dxa"/>
            <w:shd w:val="clear" w:color="auto" w:fill="975330"/>
          </w:tcPr>
          <w:p w14:paraId="2B176D23" w14:textId="2368FDF5" w:rsidR="005D4CA1" w:rsidRPr="00DF5AFA" w:rsidRDefault="005D4CA1" w:rsidP="00491D2D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DF5AFA">
              <w:rPr>
                <w:b/>
                <w:bCs/>
                <w:color w:val="FFFFFF" w:themeColor="background1"/>
              </w:rPr>
              <w:t>Use reasoning/deduction to find if the goal is True or False</w:t>
            </w:r>
          </w:p>
        </w:tc>
      </w:tr>
      <w:tr w:rsidR="005D4CA1" w14:paraId="54C29D3A" w14:textId="77777777" w:rsidTr="00BF3E43">
        <w:tc>
          <w:tcPr>
            <w:tcW w:w="3068" w:type="dxa"/>
          </w:tcPr>
          <w:p w14:paraId="37FF59F1" w14:textId="6D41FA31" w:rsidR="005D4CA1" w:rsidRDefault="005D4CA1" w:rsidP="00DF5AFA">
            <w:pPr>
              <w:pStyle w:val="PGTasktext"/>
              <w:numPr>
                <w:ilvl w:val="0"/>
                <w:numId w:val="19"/>
              </w:numPr>
              <w:spacing w:after="120"/>
            </w:pPr>
            <w:r>
              <w:t>All zebras have black stripes.</w:t>
            </w:r>
          </w:p>
          <w:p w14:paraId="1070B0CF" w14:textId="468C595C" w:rsidR="005D4CA1" w:rsidRDefault="005D4CA1" w:rsidP="00DF5AFA">
            <w:pPr>
              <w:pStyle w:val="PGTasktext"/>
              <w:numPr>
                <w:ilvl w:val="0"/>
                <w:numId w:val="19"/>
              </w:numPr>
              <w:spacing w:after="120"/>
            </w:pPr>
            <w:r>
              <w:t>All zebras have white stripes.</w:t>
            </w:r>
          </w:p>
        </w:tc>
        <w:tc>
          <w:tcPr>
            <w:tcW w:w="2030" w:type="dxa"/>
          </w:tcPr>
          <w:p w14:paraId="4E3BB556" w14:textId="06643960" w:rsidR="005D4CA1" w:rsidRDefault="005D4CA1" w:rsidP="00DF5AFA">
            <w:pPr>
              <w:pStyle w:val="PGTasktext"/>
              <w:spacing w:after="120"/>
            </w:pPr>
            <w:r>
              <w:t>All zebras have black and white stripes.</w:t>
            </w:r>
          </w:p>
        </w:tc>
        <w:tc>
          <w:tcPr>
            <w:tcW w:w="4106" w:type="dxa"/>
          </w:tcPr>
          <w:p w14:paraId="63A890A9" w14:textId="6E63935D" w:rsidR="005D4CA1" w:rsidRPr="00212C3E" w:rsidRDefault="005D4CA1" w:rsidP="00DF5AFA">
            <w:pPr>
              <w:pStyle w:val="PGTasktext"/>
              <w:spacing w:after="120"/>
              <w:rPr>
                <w:color w:val="auto"/>
              </w:rPr>
            </w:pPr>
          </w:p>
        </w:tc>
      </w:tr>
      <w:tr w:rsidR="005D4CA1" w14:paraId="0746EB3F" w14:textId="77777777" w:rsidTr="00BF3E43">
        <w:tc>
          <w:tcPr>
            <w:tcW w:w="3068" w:type="dxa"/>
          </w:tcPr>
          <w:p w14:paraId="254ED2C3" w14:textId="77777777" w:rsidR="005D4CA1" w:rsidRDefault="005D4CA1" w:rsidP="00DF5AFA">
            <w:pPr>
              <w:pStyle w:val="PGTasktext"/>
              <w:numPr>
                <w:ilvl w:val="0"/>
                <w:numId w:val="18"/>
              </w:numPr>
              <w:spacing w:after="120"/>
            </w:pPr>
            <w:r>
              <w:t>Jonny likes tea.</w:t>
            </w:r>
          </w:p>
          <w:p w14:paraId="68B77B9F" w14:textId="77777777" w:rsidR="005D4CA1" w:rsidRDefault="005D4CA1" w:rsidP="00DF5AFA">
            <w:pPr>
              <w:pStyle w:val="PGTasktext"/>
              <w:numPr>
                <w:ilvl w:val="0"/>
                <w:numId w:val="18"/>
              </w:numPr>
              <w:spacing w:after="120"/>
            </w:pPr>
            <w:r>
              <w:t>Amy likes coffee.</w:t>
            </w:r>
          </w:p>
          <w:p w14:paraId="722ED416" w14:textId="77777777" w:rsidR="005D4CA1" w:rsidRDefault="005D4CA1" w:rsidP="00DF5AFA">
            <w:pPr>
              <w:pStyle w:val="PGTasktext"/>
              <w:numPr>
                <w:ilvl w:val="0"/>
                <w:numId w:val="18"/>
              </w:numPr>
              <w:spacing w:after="120"/>
            </w:pPr>
            <w:r>
              <w:t>Tea and coffee are both hot drinks.</w:t>
            </w:r>
          </w:p>
          <w:p w14:paraId="4916A13F" w14:textId="58755EDD" w:rsidR="005D4CA1" w:rsidRDefault="005D4CA1" w:rsidP="00DF5AFA">
            <w:pPr>
              <w:pStyle w:val="PGTasktext"/>
              <w:numPr>
                <w:ilvl w:val="0"/>
                <w:numId w:val="18"/>
              </w:numPr>
              <w:spacing w:after="120"/>
            </w:pPr>
            <w:r>
              <w:t>Jonny and Amy are the only people to live at 24 Crescent Drive.</w:t>
            </w:r>
          </w:p>
        </w:tc>
        <w:tc>
          <w:tcPr>
            <w:tcW w:w="2030" w:type="dxa"/>
          </w:tcPr>
          <w:p w14:paraId="0434CC4D" w14:textId="7197A25E" w:rsidR="005D4CA1" w:rsidRDefault="005D4CA1" w:rsidP="00DF5AFA">
            <w:pPr>
              <w:pStyle w:val="PGTasktext"/>
              <w:spacing w:after="120"/>
            </w:pPr>
            <w:r>
              <w:t>Everyone who lives at Crescent Drive likes hot drinks.</w:t>
            </w:r>
          </w:p>
        </w:tc>
        <w:tc>
          <w:tcPr>
            <w:tcW w:w="4106" w:type="dxa"/>
          </w:tcPr>
          <w:p w14:paraId="788E545A" w14:textId="7D193FC2" w:rsidR="005D4CA1" w:rsidRPr="00212C3E" w:rsidRDefault="005D4CA1" w:rsidP="00DF5AFA">
            <w:pPr>
              <w:pStyle w:val="PGTasktext"/>
              <w:spacing w:after="120"/>
              <w:rPr>
                <w:color w:val="auto"/>
              </w:rPr>
            </w:pPr>
          </w:p>
        </w:tc>
      </w:tr>
      <w:tr w:rsidR="005D4CA1" w14:paraId="4D6E133D" w14:textId="77777777" w:rsidTr="00BF3E43">
        <w:tc>
          <w:tcPr>
            <w:tcW w:w="3068" w:type="dxa"/>
          </w:tcPr>
          <w:p w14:paraId="6030E257" w14:textId="1024FAFF" w:rsidR="005D4CA1" w:rsidRDefault="005D4CA1" w:rsidP="00DF5AFA">
            <w:pPr>
              <w:pStyle w:val="PGTasktext"/>
              <w:numPr>
                <w:ilvl w:val="0"/>
                <w:numId w:val="17"/>
              </w:numPr>
              <w:spacing w:after="120"/>
            </w:pPr>
            <w:r>
              <w:t xml:space="preserve">George has one </w:t>
            </w:r>
            <w:r w:rsidR="005B7A5D">
              <w:t>child.</w:t>
            </w:r>
          </w:p>
          <w:p w14:paraId="5056BFEC" w14:textId="78729E54" w:rsidR="005D4CA1" w:rsidRDefault="005D4CA1" w:rsidP="00DF5AFA">
            <w:pPr>
              <w:pStyle w:val="PGTasktext"/>
              <w:numPr>
                <w:ilvl w:val="0"/>
                <w:numId w:val="17"/>
              </w:numPr>
              <w:spacing w:after="120"/>
            </w:pPr>
            <w:r>
              <w:t>George’s grandson is Arthur.</w:t>
            </w:r>
          </w:p>
          <w:p w14:paraId="43E79AB1" w14:textId="77777777" w:rsidR="005D4CA1" w:rsidRDefault="005D4CA1" w:rsidP="00DF5AFA">
            <w:pPr>
              <w:pStyle w:val="PGTasktext"/>
              <w:numPr>
                <w:ilvl w:val="0"/>
                <w:numId w:val="17"/>
              </w:numPr>
              <w:spacing w:after="120"/>
            </w:pPr>
            <w:r>
              <w:t>Arthur’s mother is Olivia.</w:t>
            </w:r>
          </w:p>
          <w:p w14:paraId="60C82102" w14:textId="77777777" w:rsidR="005D4CA1" w:rsidRDefault="005D4CA1" w:rsidP="00DF5AFA">
            <w:pPr>
              <w:pStyle w:val="PGTasktext"/>
              <w:numPr>
                <w:ilvl w:val="0"/>
                <w:numId w:val="17"/>
              </w:numPr>
              <w:spacing w:after="120"/>
            </w:pPr>
            <w:r>
              <w:t>Olivia’s daughter is called Isla.</w:t>
            </w:r>
          </w:p>
          <w:p w14:paraId="46BB8EC0" w14:textId="11A69764" w:rsidR="005B7A5D" w:rsidRDefault="002A3E1A" w:rsidP="00DF5AFA">
            <w:pPr>
              <w:pStyle w:val="PGTasktext"/>
              <w:numPr>
                <w:ilvl w:val="0"/>
                <w:numId w:val="17"/>
              </w:numPr>
              <w:spacing w:after="120"/>
            </w:pPr>
            <w:r>
              <w:t>Isla is related to George.</w:t>
            </w:r>
          </w:p>
        </w:tc>
        <w:tc>
          <w:tcPr>
            <w:tcW w:w="2030" w:type="dxa"/>
          </w:tcPr>
          <w:p w14:paraId="246044CD" w14:textId="2B30FE2B" w:rsidR="005D4CA1" w:rsidRDefault="005B7A5D" w:rsidP="00DF5AFA">
            <w:pPr>
              <w:pStyle w:val="PGTasktext"/>
              <w:spacing w:after="120"/>
            </w:pPr>
            <w:r>
              <w:t>Isla is Olivia’s sister.</w:t>
            </w:r>
          </w:p>
        </w:tc>
        <w:tc>
          <w:tcPr>
            <w:tcW w:w="4106" w:type="dxa"/>
          </w:tcPr>
          <w:p w14:paraId="1C3C3947" w14:textId="1208C173" w:rsidR="005B7A5D" w:rsidRPr="00212C3E" w:rsidRDefault="005B7A5D" w:rsidP="00DF5AFA">
            <w:pPr>
              <w:pStyle w:val="PGTasktext"/>
              <w:spacing w:after="120"/>
              <w:rPr>
                <w:color w:val="auto"/>
              </w:rPr>
            </w:pPr>
          </w:p>
        </w:tc>
      </w:tr>
      <w:tr w:rsidR="005D4CA1" w14:paraId="29AA536C" w14:textId="77777777" w:rsidTr="00BF3E43">
        <w:tc>
          <w:tcPr>
            <w:tcW w:w="3068" w:type="dxa"/>
          </w:tcPr>
          <w:p w14:paraId="66D286C5" w14:textId="77777777" w:rsidR="005D4CA1" w:rsidRDefault="005B7A5D" w:rsidP="00DF5AFA">
            <w:pPr>
              <w:pStyle w:val="PGTasktext"/>
              <w:numPr>
                <w:ilvl w:val="0"/>
                <w:numId w:val="16"/>
              </w:numPr>
              <w:spacing w:after="120"/>
            </w:pPr>
            <w:r>
              <w:t>The local swimming pool is open between 8am and 8pm.</w:t>
            </w:r>
          </w:p>
          <w:p w14:paraId="4BE59EA1" w14:textId="77777777" w:rsidR="005B7A5D" w:rsidRDefault="005B7A5D" w:rsidP="00DF5AFA">
            <w:pPr>
              <w:pStyle w:val="PGTasktext"/>
              <w:numPr>
                <w:ilvl w:val="0"/>
                <w:numId w:val="16"/>
              </w:numPr>
              <w:spacing w:after="120"/>
            </w:pPr>
            <w:r>
              <w:t xml:space="preserve">The local swimming pool </w:t>
            </w:r>
            <w:proofErr w:type="gramStart"/>
            <w:r>
              <w:t>isn’t</w:t>
            </w:r>
            <w:proofErr w:type="gramEnd"/>
            <w:r>
              <w:t xml:space="preserve"> open on Mondays.</w:t>
            </w:r>
          </w:p>
          <w:p w14:paraId="39A3FEBF" w14:textId="3FB5B557" w:rsidR="005B7A5D" w:rsidRDefault="005B7A5D" w:rsidP="00DF5AFA">
            <w:pPr>
              <w:pStyle w:val="PGTasktext"/>
              <w:numPr>
                <w:ilvl w:val="0"/>
                <w:numId w:val="16"/>
              </w:numPr>
              <w:spacing w:after="120"/>
            </w:pPr>
            <w:r>
              <w:t>The time now is currently 9am.</w:t>
            </w:r>
          </w:p>
          <w:p w14:paraId="12E4D8B7" w14:textId="1992D564" w:rsidR="005B7A5D" w:rsidRDefault="005B7A5D" w:rsidP="00DF5AFA">
            <w:pPr>
              <w:pStyle w:val="PGTasktext"/>
              <w:numPr>
                <w:ilvl w:val="0"/>
                <w:numId w:val="16"/>
              </w:numPr>
              <w:spacing w:after="120"/>
            </w:pPr>
            <w:r>
              <w:t>Today is a bank holiday Monday.</w:t>
            </w:r>
          </w:p>
        </w:tc>
        <w:tc>
          <w:tcPr>
            <w:tcW w:w="2030" w:type="dxa"/>
          </w:tcPr>
          <w:p w14:paraId="705A97E1" w14:textId="1B3C933B" w:rsidR="005D4CA1" w:rsidRDefault="005B7A5D" w:rsidP="00DF5AFA">
            <w:pPr>
              <w:pStyle w:val="PGTasktext"/>
              <w:spacing w:after="120"/>
            </w:pPr>
            <w:r>
              <w:t>The swimming pool is open.</w:t>
            </w:r>
          </w:p>
        </w:tc>
        <w:tc>
          <w:tcPr>
            <w:tcW w:w="4106" w:type="dxa"/>
          </w:tcPr>
          <w:p w14:paraId="5E8183CE" w14:textId="74F20BF3" w:rsidR="005D4CA1" w:rsidRPr="00212C3E" w:rsidRDefault="005D4CA1" w:rsidP="00DF5AFA">
            <w:pPr>
              <w:pStyle w:val="PGTasktext"/>
              <w:spacing w:after="120"/>
              <w:rPr>
                <w:color w:val="auto"/>
              </w:rPr>
            </w:pPr>
          </w:p>
        </w:tc>
      </w:tr>
    </w:tbl>
    <w:p w14:paraId="07A63C05" w14:textId="77777777" w:rsidR="00DF5AFA" w:rsidRDefault="00DF5AFA" w:rsidP="0015656D">
      <w:pPr>
        <w:pStyle w:val="PGTaskTitle"/>
      </w:pPr>
    </w:p>
    <w:p w14:paraId="6F64E054" w14:textId="77777777" w:rsidR="00DF5AFA" w:rsidRDefault="00DF5AFA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600BEA07" w14:textId="0F59497C" w:rsidR="0015656D" w:rsidRDefault="0015656D" w:rsidP="00861BC9">
      <w:pPr>
        <w:pStyle w:val="PGTaskTitle"/>
        <w:spacing w:after="120"/>
      </w:pPr>
      <w:r>
        <w:lastRenderedPageBreak/>
        <w:t>Task 2</w:t>
      </w:r>
    </w:p>
    <w:p w14:paraId="5604A312" w14:textId="313DCFE0" w:rsidR="005B7A5D" w:rsidRDefault="00BF3E43" w:rsidP="00DF5AFA">
      <w:pPr>
        <w:pStyle w:val="PGTasktext"/>
        <w:spacing w:after="120"/>
      </w:pPr>
      <w:r>
        <w:t xml:space="preserve">The following rules have been added to an AI program to detect whether a shape is a </w:t>
      </w:r>
      <w:r w:rsidR="00015796">
        <w:t xml:space="preserve">black </w:t>
      </w:r>
      <w:r>
        <w:t>square.</w:t>
      </w:r>
    </w:p>
    <w:p w14:paraId="41A6CC07" w14:textId="4B800632" w:rsidR="00BF3E43" w:rsidRDefault="00BF3E43" w:rsidP="00DF5AFA">
      <w:pPr>
        <w:pStyle w:val="PGTasktext"/>
        <w:numPr>
          <w:ilvl w:val="0"/>
          <w:numId w:val="21"/>
        </w:numPr>
        <w:spacing w:after="120"/>
      </w:pPr>
      <w:r>
        <w:t>All black pixels must have exactly two black pixels next to them.</w:t>
      </w:r>
    </w:p>
    <w:p w14:paraId="59E74C81" w14:textId="4108F80D" w:rsidR="00BF3E43" w:rsidRDefault="00BF3E43" w:rsidP="00DF5AFA">
      <w:pPr>
        <w:pStyle w:val="PGTasktext"/>
        <w:numPr>
          <w:ilvl w:val="0"/>
          <w:numId w:val="21"/>
        </w:numPr>
        <w:spacing w:after="120"/>
      </w:pPr>
      <w:r>
        <w:t>All black pixels, except four, must have two white pixels at opposite sides and two black pixels at opposite sides.</w:t>
      </w:r>
    </w:p>
    <w:p w14:paraId="60ED9615" w14:textId="56EBB6FF" w:rsidR="00BF3E43" w:rsidRDefault="00BF3E43" w:rsidP="00DF5AFA">
      <w:pPr>
        <w:pStyle w:val="PGTasktext"/>
        <w:numPr>
          <w:ilvl w:val="0"/>
          <w:numId w:val="21"/>
        </w:numPr>
        <w:spacing w:after="120"/>
      </w:pPr>
      <w:r>
        <w:t>A corner is a black pixel that has another black</w:t>
      </w:r>
      <w:r w:rsidR="00015796">
        <w:t xml:space="preserve"> pixel adjacent to it.</w:t>
      </w:r>
    </w:p>
    <w:p w14:paraId="2E533DE0" w14:textId="36149127" w:rsidR="00015796" w:rsidRDefault="00015796" w:rsidP="00015796">
      <w:pPr>
        <w:pStyle w:val="PGTasktext"/>
        <w:numPr>
          <w:ilvl w:val="0"/>
          <w:numId w:val="21"/>
        </w:numPr>
      </w:pPr>
      <w:r>
        <w:t>All distances between corner pixels must be the same.</w:t>
      </w:r>
    </w:p>
    <w:p w14:paraId="32F32DC7" w14:textId="4569FB52" w:rsidR="00015796" w:rsidRDefault="00015796" w:rsidP="00015796">
      <w:pPr>
        <w:pStyle w:val="PGTasktext"/>
      </w:pPr>
      <w:r>
        <w:t xml:space="preserve">Look at each of the following shapes represented with pixels. State whether each one is a black square (according to the rules). If a shape </w:t>
      </w:r>
      <w:proofErr w:type="gramStart"/>
      <w:r>
        <w:t>isn’t</w:t>
      </w:r>
      <w:proofErr w:type="gramEnd"/>
      <w:r>
        <w:t xml:space="preserve"> a black square, state which rule(s) stop it from being one</w:t>
      </w:r>
      <w:r w:rsidR="00B9667D">
        <w:t xml:space="preserve"> and explain how the rule(s) have been broken.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68"/>
        <w:gridCol w:w="2314"/>
        <w:gridCol w:w="3822"/>
      </w:tblGrid>
      <w:tr w:rsidR="00015796" w14:paraId="18938D97" w14:textId="77777777" w:rsidTr="00DF5AFA">
        <w:tc>
          <w:tcPr>
            <w:tcW w:w="3068" w:type="dxa"/>
            <w:shd w:val="clear" w:color="auto" w:fill="975330"/>
          </w:tcPr>
          <w:p w14:paraId="7FBA6EF8" w14:textId="27EF0866" w:rsidR="00015796" w:rsidRPr="00DF5AFA" w:rsidRDefault="00015796" w:rsidP="00015796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DF5AFA">
              <w:rPr>
                <w:b/>
                <w:bCs/>
                <w:color w:val="FFFFFF" w:themeColor="background1"/>
              </w:rPr>
              <w:t>Shape</w:t>
            </w:r>
          </w:p>
        </w:tc>
        <w:tc>
          <w:tcPr>
            <w:tcW w:w="2314" w:type="dxa"/>
            <w:shd w:val="clear" w:color="auto" w:fill="975330"/>
          </w:tcPr>
          <w:p w14:paraId="2E402385" w14:textId="3D5D2451" w:rsidR="00015796" w:rsidRPr="00DF5AFA" w:rsidRDefault="00015796" w:rsidP="00015796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DF5AFA">
              <w:rPr>
                <w:b/>
                <w:bCs/>
                <w:color w:val="FFFFFF" w:themeColor="background1"/>
              </w:rPr>
              <w:t>Is it a black square?</w:t>
            </w:r>
          </w:p>
        </w:tc>
        <w:tc>
          <w:tcPr>
            <w:tcW w:w="3822" w:type="dxa"/>
            <w:shd w:val="clear" w:color="auto" w:fill="975330"/>
          </w:tcPr>
          <w:p w14:paraId="6D9F6FDE" w14:textId="1B986DBC" w:rsidR="00015796" w:rsidRPr="00DF5AFA" w:rsidRDefault="00015796" w:rsidP="00015796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DF5AFA">
              <w:rPr>
                <w:b/>
                <w:bCs/>
                <w:color w:val="FFFFFF" w:themeColor="background1"/>
              </w:rPr>
              <w:t xml:space="preserve">If it </w:t>
            </w:r>
            <w:proofErr w:type="gramStart"/>
            <w:r w:rsidRPr="00DF5AFA">
              <w:rPr>
                <w:b/>
                <w:bCs/>
                <w:color w:val="FFFFFF" w:themeColor="background1"/>
              </w:rPr>
              <w:t>isn’t</w:t>
            </w:r>
            <w:proofErr w:type="gramEnd"/>
            <w:r w:rsidRPr="00DF5AFA">
              <w:rPr>
                <w:b/>
                <w:bCs/>
                <w:color w:val="FFFFFF" w:themeColor="background1"/>
              </w:rPr>
              <w:t xml:space="preserve"> a black square, which rule decides this</w:t>
            </w:r>
            <w:r w:rsidR="00C15177" w:rsidRPr="00DF5AFA">
              <w:rPr>
                <w:b/>
                <w:bCs/>
                <w:color w:val="FFFFFF" w:themeColor="background1"/>
              </w:rPr>
              <w:t>?</w:t>
            </w:r>
          </w:p>
        </w:tc>
      </w:tr>
      <w:tr w:rsidR="00015796" w14:paraId="65B71C44" w14:textId="77777777" w:rsidTr="00212C3E">
        <w:trPr>
          <w:trHeight w:val="1750"/>
        </w:trPr>
        <w:tc>
          <w:tcPr>
            <w:tcW w:w="306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</w:tblGrid>
            <w:tr w:rsidR="00015796" w14:paraId="0AD7B78E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429D199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1FEB1D6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9D4D68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537FE6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02654D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992474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4D476D31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10A98BF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536A6FB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54CD78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FF4851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42A3C98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076528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5FFB8DFE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4834D44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2DC1969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6BA178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C25BAF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2E82414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60E95A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0858DF95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508339A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55481A4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A2508B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9CCE03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13C1DE7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F7F6DB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680864AC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54861A0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37A1D35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635850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E3E126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0E54A24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FE1713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5BBAC98A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250B1C1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3642412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6CA4CF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9F834E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211E46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373E12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</w:tbl>
          <w:p w14:paraId="6FAB89BB" w14:textId="23908065" w:rsidR="00015796" w:rsidRDefault="00015796" w:rsidP="00212C3E">
            <w:pPr>
              <w:pStyle w:val="PGTasktext"/>
              <w:jc w:val="center"/>
            </w:pPr>
          </w:p>
        </w:tc>
        <w:tc>
          <w:tcPr>
            <w:tcW w:w="2314" w:type="dxa"/>
          </w:tcPr>
          <w:p w14:paraId="22CFCDC3" w14:textId="40F89C9E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  <w:tc>
          <w:tcPr>
            <w:tcW w:w="3822" w:type="dxa"/>
          </w:tcPr>
          <w:p w14:paraId="19156B03" w14:textId="77777777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</w:tr>
      <w:tr w:rsidR="00015796" w14:paraId="38FC19E2" w14:textId="77777777" w:rsidTr="00212C3E">
        <w:trPr>
          <w:trHeight w:val="1690"/>
        </w:trPr>
        <w:tc>
          <w:tcPr>
            <w:tcW w:w="306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</w:tblGrid>
            <w:tr w:rsidR="00015796" w14:paraId="5EB6F521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2136A68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48A00CB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F15C49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123C07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39AF5B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AD028B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35524E4D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  <w:shd w:val="clear" w:color="auto" w:fill="000000" w:themeFill="text1"/>
                </w:tcPr>
                <w:p w14:paraId="2BE6EE7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5557589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12EF9C3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0D4986C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8C4907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7E69E4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33F29BF3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  <w:shd w:val="clear" w:color="auto" w:fill="000000" w:themeFill="text1"/>
                </w:tcPr>
                <w:p w14:paraId="3192B14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63A780F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C0BD9A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DA9A58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040C97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07CEF3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7AA0EC37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  <w:shd w:val="clear" w:color="auto" w:fill="000000" w:themeFill="text1"/>
                </w:tcPr>
                <w:p w14:paraId="7D559A3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580ACB4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125811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06D72E5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818D22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B42541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4D4750D3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0A92EF7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41F9A13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0AB886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F9D098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6832A4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0FAB6E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68FA2CD3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43F47C2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154AD0C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2387DD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C40A49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6F79FC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4B89A0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</w:tbl>
          <w:p w14:paraId="3CC4562A" w14:textId="77777777" w:rsidR="00015796" w:rsidRDefault="00015796" w:rsidP="00212C3E">
            <w:pPr>
              <w:pStyle w:val="PGTasktext"/>
              <w:jc w:val="center"/>
            </w:pPr>
          </w:p>
        </w:tc>
        <w:tc>
          <w:tcPr>
            <w:tcW w:w="2314" w:type="dxa"/>
          </w:tcPr>
          <w:p w14:paraId="532A4D97" w14:textId="48762304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  <w:tc>
          <w:tcPr>
            <w:tcW w:w="3822" w:type="dxa"/>
          </w:tcPr>
          <w:p w14:paraId="18EF8CE0" w14:textId="1DF483EF" w:rsidR="00B9667D" w:rsidRPr="00212C3E" w:rsidRDefault="00B9667D" w:rsidP="00015796">
            <w:pPr>
              <w:pStyle w:val="PGTasktext"/>
              <w:rPr>
                <w:color w:val="auto"/>
              </w:rPr>
            </w:pPr>
          </w:p>
        </w:tc>
      </w:tr>
      <w:tr w:rsidR="00015796" w14:paraId="5B63CFF6" w14:textId="77777777" w:rsidTr="00212C3E">
        <w:trPr>
          <w:trHeight w:val="1686"/>
        </w:trPr>
        <w:tc>
          <w:tcPr>
            <w:tcW w:w="306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</w:tblGrid>
            <w:tr w:rsidR="00015796" w14:paraId="38FE41E0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50092F2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0B63283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60A842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C7D5CB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059712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257AFC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31AE02DE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0D32022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5289222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1EF19E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CC1FC3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8F6FFC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6BFA87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1BEB66DE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7BB0D66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4A1D88B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A123B3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877181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BE49D3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C6F7BC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3BD513E1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30D61EA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2161C10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E363E3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1FECC8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6F9487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045E970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2CBDAB85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78686FE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5999267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36481E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1D89EB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E4D888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4F7A954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3AFA5D78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0369E84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1100D94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689BC7A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B46B26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2237BCE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4F5640A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</w:tbl>
          <w:p w14:paraId="7C4A25F7" w14:textId="77777777" w:rsidR="00015796" w:rsidRDefault="00015796" w:rsidP="00212C3E">
            <w:pPr>
              <w:pStyle w:val="PGTasktext"/>
              <w:spacing w:before="100" w:beforeAutospacing="1" w:after="100" w:afterAutospacing="1"/>
              <w:jc w:val="center"/>
            </w:pPr>
          </w:p>
        </w:tc>
        <w:tc>
          <w:tcPr>
            <w:tcW w:w="2314" w:type="dxa"/>
          </w:tcPr>
          <w:p w14:paraId="439F7A07" w14:textId="772A3D52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  <w:tc>
          <w:tcPr>
            <w:tcW w:w="3822" w:type="dxa"/>
          </w:tcPr>
          <w:p w14:paraId="58193DC7" w14:textId="77777777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</w:tr>
      <w:tr w:rsidR="00015796" w14:paraId="4C395F48" w14:textId="77777777" w:rsidTr="00212C3E">
        <w:tc>
          <w:tcPr>
            <w:tcW w:w="306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</w:tblGrid>
            <w:tr w:rsidR="00015796" w14:paraId="0A318F1B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31E09D8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11085B8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8ACEE5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D40495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64A37E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84F02F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7D08B63F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2A4BBC7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368A5A9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4C2AE5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6BA65A9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67EEA57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94F29F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062EF88D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52449BD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2D1AE11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B3B123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436AB6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605AB67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31776A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02DE4D4F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5301E89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0B4447D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583CC6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C4677F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6744C8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66A92AD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5FF654E7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25488E3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6B83B402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69DA92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96E79A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E3E08F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2CEB750E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55ACCD16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0824125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6ADF4C3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37BF34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531039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462DFE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033FE3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</w:tbl>
          <w:p w14:paraId="037BF100" w14:textId="77777777" w:rsidR="00015796" w:rsidRDefault="00015796" w:rsidP="00212C3E">
            <w:pPr>
              <w:pStyle w:val="PGTasktext"/>
              <w:spacing w:before="100" w:beforeAutospacing="1" w:after="100" w:afterAutospacing="1"/>
              <w:jc w:val="center"/>
            </w:pPr>
          </w:p>
        </w:tc>
        <w:tc>
          <w:tcPr>
            <w:tcW w:w="2314" w:type="dxa"/>
          </w:tcPr>
          <w:p w14:paraId="44D93516" w14:textId="6B3AB2CD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  <w:tc>
          <w:tcPr>
            <w:tcW w:w="3822" w:type="dxa"/>
          </w:tcPr>
          <w:p w14:paraId="5BD66DA6" w14:textId="40933A91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</w:tr>
      <w:tr w:rsidR="00015796" w14:paraId="702181C5" w14:textId="77777777" w:rsidTr="00212C3E">
        <w:tc>
          <w:tcPr>
            <w:tcW w:w="306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</w:tblGrid>
            <w:tr w:rsidR="00015796" w14:paraId="714FCFCC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37C3662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5E3349C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0A31091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3ABF756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E06B08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1AEFDEA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0E547541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1DE3C47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45F5C12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7FFFFBE3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1A6F23E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34C2540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E1E5FF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289555E7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5922EF0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2C38535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7E1A66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76BA15B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5BE0B65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6C0414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61D2A8DE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040D443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</w:tcPr>
                <w:p w14:paraId="0BFF3F9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A37212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FFFAFD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F094FF9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34DFC3F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78A80800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69A53E64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035768D6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4B5D7970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5C089128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4FB592B5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03CA082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  <w:tr w:rsidR="00015796" w14:paraId="49E68E80" w14:textId="77777777" w:rsidTr="00212C3E">
              <w:trPr>
                <w:trHeight w:val="57"/>
                <w:jc w:val="center"/>
              </w:trPr>
              <w:tc>
                <w:tcPr>
                  <w:tcW w:w="285" w:type="dxa"/>
                </w:tcPr>
                <w:p w14:paraId="6147D28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5" w:type="dxa"/>
                  <w:shd w:val="clear" w:color="auto" w:fill="000000" w:themeFill="text1"/>
                </w:tcPr>
                <w:p w14:paraId="1B652A17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130C770B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603FADC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  <w:shd w:val="clear" w:color="auto" w:fill="000000" w:themeFill="text1"/>
                </w:tcPr>
                <w:p w14:paraId="05FB4BEC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284" w:type="dxa"/>
                </w:tcPr>
                <w:p w14:paraId="149C43ED" w14:textId="77777777" w:rsidR="00015796" w:rsidRDefault="00015796" w:rsidP="00212C3E">
                  <w:pPr>
                    <w:pStyle w:val="PGTasktext"/>
                    <w:spacing w:before="100" w:beforeAutospacing="1" w:after="100" w:afterAutospacing="1"/>
                    <w:jc w:val="center"/>
                  </w:pPr>
                </w:p>
              </w:tc>
            </w:tr>
          </w:tbl>
          <w:p w14:paraId="5171EA01" w14:textId="77777777" w:rsidR="00015796" w:rsidRDefault="00015796" w:rsidP="00212C3E">
            <w:pPr>
              <w:pStyle w:val="PGTasktext"/>
              <w:spacing w:before="100" w:beforeAutospacing="1" w:after="100" w:afterAutospacing="1"/>
              <w:jc w:val="center"/>
            </w:pPr>
          </w:p>
        </w:tc>
        <w:tc>
          <w:tcPr>
            <w:tcW w:w="2314" w:type="dxa"/>
          </w:tcPr>
          <w:p w14:paraId="1A2B0E7E" w14:textId="524C28C2" w:rsidR="00015796" w:rsidRPr="00212C3E" w:rsidRDefault="00015796" w:rsidP="00015796">
            <w:pPr>
              <w:pStyle w:val="PGTasktext"/>
              <w:rPr>
                <w:color w:val="auto"/>
              </w:rPr>
            </w:pPr>
          </w:p>
        </w:tc>
        <w:tc>
          <w:tcPr>
            <w:tcW w:w="3822" w:type="dxa"/>
          </w:tcPr>
          <w:p w14:paraId="00D7C15B" w14:textId="4C1EBD2C" w:rsidR="00DF18D1" w:rsidRPr="00212C3E" w:rsidRDefault="00DF18D1" w:rsidP="00015796">
            <w:pPr>
              <w:pStyle w:val="PGTasktext"/>
              <w:rPr>
                <w:color w:val="auto"/>
              </w:rPr>
            </w:pPr>
          </w:p>
        </w:tc>
      </w:tr>
    </w:tbl>
    <w:p w14:paraId="4D537D35" w14:textId="77777777" w:rsidR="00DF5AFA" w:rsidRDefault="00DF5AFA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553ACC75" w14:textId="6CC499F7" w:rsidR="00B9667D" w:rsidRDefault="00B9667D" w:rsidP="00861BC9">
      <w:pPr>
        <w:pStyle w:val="PGTaskTitle"/>
        <w:spacing w:after="120"/>
      </w:pPr>
      <w:r>
        <w:lastRenderedPageBreak/>
        <w:t>Task 3</w:t>
      </w:r>
    </w:p>
    <w:p w14:paraId="17470AFD" w14:textId="1A87856E" w:rsidR="00B9667D" w:rsidRDefault="00B9667D" w:rsidP="00015796">
      <w:pPr>
        <w:pStyle w:val="PGTasktext"/>
      </w:pPr>
      <w:r>
        <w:t>The following shows the data and rules of an expert system arranged as a tree.</w:t>
      </w:r>
    </w:p>
    <w:p w14:paraId="0E94868C" w14:textId="71FBD12B" w:rsidR="00015796" w:rsidRDefault="002A3E1A" w:rsidP="00015796">
      <w:pPr>
        <w:pStyle w:val="PGTasktext"/>
      </w:pPr>
      <w:r>
        <w:rPr>
          <w:noProof/>
        </w:rPr>
        <w:drawing>
          <wp:inline distT="0" distB="0" distL="0" distR="0" wp14:anchorId="6BEE74D3" wp14:editId="246FD99B">
            <wp:extent cx="5842635" cy="3218180"/>
            <wp:effectExtent l="0" t="0" r="571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A8C" w14:textId="1734FE2F" w:rsidR="00247BF9" w:rsidRDefault="00861BC9" w:rsidP="00861BC9">
      <w:pPr>
        <w:pStyle w:val="PGQuestion-toplevel"/>
      </w:pPr>
      <w:r>
        <w:t>(a)</w:t>
      </w:r>
      <w:r>
        <w:tab/>
      </w:r>
      <w:r w:rsidR="00B9667D">
        <w:t xml:space="preserve">Show how the inference engine uses forward chaining to establish the most appropriate career for someone who likes working with people but </w:t>
      </w:r>
      <w:proofErr w:type="gramStart"/>
      <w:r w:rsidR="00B9667D">
        <w:t>isn’t</w:t>
      </w:r>
      <w:proofErr w:type="gramEnd"/>
      <w:r w:rsidR="00B9667D">
        <w:t xml:space="preserve"> interested in a job that makes people’s health better. They also like science.</w:t>
      </w:r>
    </w:p>
    <w:p w14:paraId="41FFFC4E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68C22231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6691F2D8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0C91C343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4E278218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6615467C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3561015D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2FD6C540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6187B898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520B6691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06A1C25F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5409D110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7BFDF8F0" w14:textId="17A63067" w:rsidR="00E762DB" w:rsidRDefault="00E762DB" w:rsidP="00212C3E">
      <w:pPr>
        <w:pStyle w:val="PGAnswerLines"/>
        <w:rPr>
          <w:rFonts w:eastAsia="Times New Roman"/>
          <w:lang w:eastAsia="en-GB"/>
        </w:rPr>
      </w:pPr>
      <w:r>
        <w:br w:type="page"/>
      </w:r>
    </w:p>
    <w:p w14:paraId="66BA4849" w14:textId="78F8CDD9" w:rsidR="00861BC9" w:rsidRDefault="00247BF9" w:rsidP="00247BF9">
      <w:pPr>
        <w:pStyle w:val="PGQuestion-toplevel"/>
      </w:pPr>
      <w:r>
        <w:lastRenderedPageBreak/>
        <w:t>(b)</w:t>
      </w:r>
      <w:r>
        <w:tab/>
      </w:r>
      <w:r w:rsidR="00B9667D">
        <w:t>The RSPB has an expert system that helps the public to identify birds.</w:t>
      </w:r>
    </w:p>
    <w:p w14:paraId="52559513" w14:textId="77777777" w:rsidR="00861BC9" w:rsidRDefault="00861BC9" w:rsidP="00247BF9">
      <w:pPr>
        <w:pStyle w:val="PGQuestion-toplevel"/>
      </w:pPr>
      <w:r>
        <w:tab/>
      </w:r>
      <w:r w:rsidR="00B9667D">
        <w:t xml:space="preserve">Visit the website: </w:t>
      </w:r>
      <w:r w:rsidR="00B9667D">
        <w:br/>
      </w:r>
      <w:hyperlink r:id="rId12" w:history="1">
        <w:r w:rsidR="00B9667D" w:rsidRPr="00CC284E">
          <w:rPr>
            <w:rStyle w:val="Hyperlink"/>
          </w:rPr>
          <w:t>https://www.rspb.org.uk/birds-and-wildlife/wildlife-guides/identify-a-bird/</w:t>
        </w:r>
      </w:hyperlink>
    </w:p>
    <w:p w14:paraId="50A72DF7" w14:textId="3844DC49" w:rsidR="00B9667D" w:rsidRDefault="00861BC9" w:rsidP="00247BF9">
      <w:pPr>
        <w:pStyle w:val="PGQuestion-toplevel"/>
      </w:pPr>
      <w:r>
        <w:tab/>
      </w:r>
      <w:r w:rsidR="002A3E1A">
        <w:t xml:space="preserve">A photo has been taken of a bird in a local park. </w:t>
      </w:r>
      <w:r w:rsidR="00B9667D">
        <w:t>Use the expert system to identify the following bird:</w:t>
      </w:r>
    </w:p>
    <w:p w14:paraId="27BEC4D4" w14:textId="30D79C9E" w:rsidR="00B9667D" w:rsidRDefault="00861BC9" w:rsidP="00B9667D">
      <w:pPr>
        <w:pStyle w:val="PGTasktext"/>
        <w:ind w:left="720"/>
        <w:jc w:val="center"/>
      </w:pPr>
      <w:r>
        <w:rPr>
          <w:noProof/>
        </w:rPr>
        <w:drawing>
          <wp:inline distT="0" distB="0" distL="0" distR="0" wp14:anchorId="5AA037F5" wp14:editId="19E265E8">
            <wp:extent cx="4038600" cy="2057871"/>
            <wp:effectExtent l="0" t="0" r="0" b="0"/>
            <wp:docPr id="1" name="Picture 1" descr="A black and white bird on a tree bran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bird on a tree branch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234" cy="20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72BC" w14:textId="6A3E8F23" w:rsidR="00B9667D" w:rsidRDefault="00861BC9" w:rsidP="00861BC9">
      <w:pPr>
        <w:pStyle w:val="PGQuestion-toplevel"/>
      </w:pPr>
      <w:r>
        <w:tab/>
      </w:r>
      <w:r w:rsidR="00B9667D">
        <w:t xml:space="preserve">Bird identified: </w:t>
      </w:r>
    </w:p>
    <w:p w14:paraId="23F785F0" w14:textId="69DA203A" w:rsidR="00212C3E" w:rsidRDefault="00212C3E" w:rsidP="00212C3E">
      <w:pPr>
        <w:pStyle w:val="PGAnswerLines"/>
      </w:pPr>
    </w:p>
    <w:p w14:paraId="70133B51" w14:textId="77777777" w:rsidR="00212C3E" w:rsidRDefault="00212C3E" w:rsidP="00212C3E">
      <w:pPr>
        <w:pStyle w:val="PGAnswerLines"/>
      </w:pPr>
    </w:p>
    <w:p w14:paraId="401FD0B4" w14:textId="290E4847" w:rsidR="00B9667D" w:rsidRDefault="00247BF9" w:rsidP="00247BF9">
      <w:pPr>
        <w:pStyle w:val="PGQuestion-toplevel"/>
      </w:pPr>
      <w:r>
        <w:t>(c)</w:t>
      </w:r>
      <w:r>
        <w:tab/>
      </w:r>
      <w:r w:rsidR="00B9667D">
        <w:t>Discuss ideas that may improve this expert system so that it is easier to use.</w:t>
      </w:r>
    </w:p>
    <w:p w14:paraId="3EBB1DBE" w14:textId="1718833F" w:rsidR="00247BF9" w:rsidRDefault="00247BF9" w:rsidP="00212C3E">
      <w:pPr>
        <w:pStyle w:val="PGAnswerLines"/>
        <w:pBdr>
          <w:bottom w:val="single" w:sz="4" w:space="1" w:color="auto"/>
        </w:pBdr>
      </w:pPr>
    </w:p>
    <w:p w14:paraId="226FD3A4" w14:textId="3717068E" w:rsidR="00212C3E" w:rsidRDefault="00212C3E" w:rsidP="00212C3E">
      <w:pPr>
        <w:pStyle w:val="PGAnswerLines"/>
        <w:pBdr>
          <w:bottom w:val="single" w:sz="4" w:space="1" w:color="auto"/>
        </w:pBdr>
      </w:pPr>
    </w:p>
    <w:p w14:paraId="09635679" w14:textId="42F90E1D" w:rsidR="00212C3E" w:rsidRDefault="00212C3E" w:rsidP="00212C3E">
      <w:pPr>
        <w:pStyle w:val="PGAnswerLines"/>
        <w:pBdr>
          <w:bottom w:val="single" w:sz="4" w:space="1" w:color="auto"/>
        </w:pBdr>
      </w:pPr>
    </w:p>
    <w:p w14:paraId="679F442D" w14:textId="640763CA" w:rsidR="00212C3E" w:rsidRDefault="00212C3E" w:rsidP="00212C3E">
      <w:pPr>
        <w:pStyle w:val="PGAnswerLines"/>
        <w:pBdr>
          <w:bottom w:val="single" w:sz="4" w:space="1" w:color="auto"/>
        </w:pBdr>
      </w:pPr>
    </w:p>
    <w:p w14:paraId="0A8C1660" w14:textId="3B431A1F" w:rsidR="00212C3E" w:rsidRDefault="00212C3E" w:rsidP="00212C3E">
      <w:pPr>
        <w:pStyle w:val="PGAnswerLines"/>
        <w:pBdr>
          <w:bottom w:val="single" w:sz="4" w:space="1" w:color="auto"/>
        </w:pBdr>
      </w:pPr>
    </w:p>
    <w:p w14:paraId="184DE869" w14:textId="7FD9D31E" w:rsidR="00212C3E" w:rsidRDefault="00212C3E" w:rsidP="00212C3E">
      <w:pPr>
        <w:pStyle w:val="PGAnswerLines"/>
        <w:pBdr>
          <w:bottom w:val="single" w:sz="4" w:space="1" w:color="auto"/>
        </w:pBdr>
      </w:pPr>
    </w:p>
    <w:p w14:paraId="628510F8" w14:textId="25E8E9AA" w:rsidR="00212C3E" w:rsidRDefault="00212C3E" w:rsidP="00212C3E">
      <w:pPr>
        <w:pStyle w:val="PGAnswerLines"/>
        <w:pBdr>
          <w:bottom w:val="single" w:sz="4" w:space="1" w:color="auto"/>
        </w:pBdr>
      </w:pPr>
    </w:p>
    <w:p w14:paraId="7358E3FD" w14:textId="342F5AD2" w:rsidR="00212C3E" w:rsidRDefault="00212C3E" w:rsidP="00212C3E">
      <w:pPr>
        <w:pStyle w:val="PGAnswerLines"/>
        <w:pBdr>
          <w:bottom w:val="single" w:sz="4" w:space="1" w:color="auto"/>
        </w:pBdr>
      </w:pPr>
    </w:p>
    <w:p w14:paraId="17BBF226" w14:textId="204556B3" w:rsidR="00212C3E" w:rsidRDefault="00212C3E" w:rsidP="00212C3E">
      <w:pPr>
        <w:pStyle w:val="PGAnswerLines"/>
        <w:pBdr>
          <w:bottom w:val="single" w:sz="4" w:space="1" w:color="auto"/>
        </w:pBdr>
      </w:pPr>
    </w:p>
    <w:p w14:paraId="1F1BE207" w14:textId="0BBAE796" w:rsidR="00212C3E" w:rsidRDefault="00212C3E" w:rsidP="00212C3E">
      <w:pPr>
        <w:pStyle w:val="PGAnswerLines"/>
        <w:pBdr>
          <w:bottom w:val="single" w:sz="4" w:space="1" w:color="auto"/>
        </w:pBdr>
      </w:pPr>
    </w:p>
    <w:p w14:paraId="1C530C15" w14:textId="39034A03" w:rsidR="00212C3E" w:rsidRDefault="00212C3E" w:rsidP="00212C3E">
      <w:pPr>
        <w:pStyle w:val="PGAnswerLines"/>
        <w:pBdr>
          <w:bottom w:val="single" w:sz="4" w:space="1" w:color="auto"/>
        </w:pBdr>
      </w:pPr>
    </w:p>
    <w:p w14:paraId="6A0F9619" w14:textId="77777777" w:rsidR="00212C3E" w:rsidRDefault="00212C3E" w:rsidP="00212C3E">
      <w:pPr>
        <w:pStyle w:val="PGAnswerLines"/>
        <w:pBdr>
          <w:bottom w:val="single" w:sz="4" w:space="1" w:color="auto"/>
        </w:pBdr>
      </w:pPr>
    </w:p>
    <w:p w14:paraId="25D1B426" w14:textId="77777777" w:rsidR="00E762DB" w:rsidRDefault="00E762DB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227171F0" w14:textId="41424158" w:rsidR="00B33C9E" w:rsidRDefault="00B33C9E" w:rsidP="00B33C9E">
      <w:pPr>
        <w:pStyle w:val="PGTaskTitle"/>
      </w:pPr>
      <w:r>
        <w:lastRenderedPageBreak/>
        <w:t>Task 4</w:t>
      </w:r>
    </w:p>
    <w:p w14:paraId="4BA35589" w14:textId="08CBE25A" w:rsidR="00B33C9E" w:rsidRDefault="00B33C9E" w:rsidP="00B33C9E">
      <w:pPr>
        <w:rPr>
          <w:lang w:eastAsia="en-US"/>
        </w:rPr>
      </w:pPr>
      <w:r>
        <w:rPr>
          <w:lang w:eastAsia="en-US"/>
        </w:rPr>
        <w:t>The following table shows eight images that have been used as training data for a machine learning program.</w:t>
      </w:r>
    </w:p>
    <w:p w14:paraId="10B7521E" w14:textId="7DA3CEE6" w:rsidR="000B51CD" w:rsidRPr="000B51CD" w:rsidRDefault="000B51CD" w:rsidP="00935FB9">
      <w:pPr>
        <w:spacing w:after="240"/>
        <w:jc w:val="center"/>
        <w:rPr>
          <w:b/>
          <w:bCs/>
          <w:lang w:eastAsia="en-US"/>
        </w:rPr>
      </w:pPr>
      <w:r w:rsidRPr="000B51CD">
        <w:rPr>
          <w:b/>
          <w:bCs/>
          <w:lang w:eastAsia="en-US"/>
        </w:rPr>
        <w:t>Training data</w:t>
      </w:r>
      <w:r w:rsidR="003E7A85">
        <w:rPr>
          <w:b/>
          <w:bCs/>
          <w:lang w:eastAsia="en-US"/>
        </w:rPr>
        <w:t xml:space="preserve"> for dogs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7"/>
        <w:gridCol w:w="2612"/>
        <w:gridCol w:w="2288"/>
        <w:gridCol w:w="2137"/>
      </w:tblGrid>
      <w:tr w:rsidR="00F77D3C" w14:paraId="5173A1B7" w14:textId="77777777" w:rsidTr="00B67065">
        <w:trPr>
          <w:trHeight w:val="1928"/>
        </w:trPr>
        <w:tc>
          <w:tcPr>
            <w:tcW w:w="2167" w:type="dxa"/>
            <w:tcMar>
              <w:left w:w="0" w:type="dxa"/>
              <w:right w:w="0" w:type="dxa"/>
            </w:tcMar>
          </w:tcPr>
          <w:p w14:paraId="4544F173" w14:textId="1A3DF3AA" w:rsidR="00B33C9E" w:rsidRDefault="003E7A85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55B96DA4" wp14:editId="7FE114B2">
                  <wp:extent cx="1457325" cy="982406"/>
                  <wp:effectExtent l="0" t="0" r="0" b="825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403" cy="98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Mar>
              <w:left w:w="0" w:type="dxa"/>
              <w:right w:w="0" w:type="dxa"/>
            </w:tcMar>
          </w:tcPr>
          <w:p w14:paraId="00EF95E2" w14:textId="77808885" w:rsidR="00B33C9E" w:rsidRDefault="003E7A85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3A6C45EE" wp14:editId="39D27949">
                  <wp:extent cx="1577066" cy="97155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41" t="26248" r="20281" b="14663"/>
                          <a:stretch/>
                        </pic:blipFill>
                        <pic:spPr bwMode="auto">
                          <a:xfrm>
                            <a:off x="0" y="0"/>
                            <a:ext cx="1586971" cy="977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8" w:type="dxa"/>
            <w:tcMar>
              <w:left w:w="0" w:type="dxa"/>
              <w:right w:w="0" w:type="dxa"/>
            </w:tcMar>
          </w:tcPr>
          <w:p w14:paraId="0255AF0F" w14:textId="228EDD72" w:rsidR="00B33C9E" w:rsidRDefault="003E7A85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5DD224FF" wp14:editId="55BBD3BA">
                  <wp:extent cx="1381760" cy="781042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9"/>
                          <a:stretch/>
                        </pic:blipFill>
                        <pic:spPr bwMode="auto">
                          <a:xfrm>
                            <a:off x="0" y="0"/>
                            <a:ext cx="1384815" cy="78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tcMar>
              <w:left w:w="0" w:type="dxa"/>
              <w:right w:w="0" w:type="dxa"/>
            </w:tcMar>
          </w:tcPr>
          <w:p w14:paraId="2C298F85" w14:textId="3847C884" w:rsidR="00B33C9E" w:rsidRDefault="00F77D3C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2E62F840" wp14:editId="6184DE17">
                  <wp:extent cx="1323975" cy="9941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885" cy="9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D3C" w14:paraId="67FB6FEA" w14:textId="77777777" w:rsidTr="00E762DB">
        <w:tc>
          <w:tcPr>
            <w:tcW w:w="2167" w:type="dxa"/>
          </w:tcPr>
          <w:p w14:paraId="5C0FC41B" w14:textId="0BD0B59C" w:rsidR="00B33C9E" w:rsidRPr="00B67065" w:rsidRDefault="003E7A85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2612" w:type="dxa"/>
          </w:tcPr>
          <w:p w14:paraId="63E32110" w14:textId="38B64F36" w:rsidR="00B33C9E" w:rsidRPr="00B67065" w:rsidRDefault="003E7A85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B"/>
            </w:r>
          </w:p>
        </w:tc>
        <w:tc>
          <w:tcPr>
            <w:tcW w:w="2288" w:type="dxa"/>
          </w:tcPr>
          <w:p w14:paraId="1B785A2D" w14:textId="3BD91DB5" w:rsidR="00B33C9E" w:rsidRPr="00B67065" w:rsidRDefault="00F77D3C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2137" w:type="dxa"/>
          </w:tcPr>
          <w:p w14:paraId="73283162" w14:textId="3C9CA10A" w:rsidR="00B33C9E" w:rsidRPr="00B67065" w:rsidRDefault="00F77D3C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B"/>
            </w:r>
          </w:p>
        </w:tc>
      </w:tr>
      <w:tr w:rsidR="00F77D3C" w14:paraId="54C5AB2D" w14:textId="77777777" w:rsidTr="00B67065">
        <w:trPr>
          <w:trHeight w:val="2211"/>
        </w:trPr>
        <w:tc>
          <w:tcPr>
            <w:tcW w:w="2167" w:type="dxa"/>
            <w:tcMar>
              <w:left w:w="0" w:type="dxa"/>
              <w:right w:w="0" w:type="dxa"/>
            </w:tcMar>
            <w:vAlign w:val="center"/>
          </w:tcPr>
          <w:p w14:paraId="340152D4" w14:textId="456C635B" w:rsidR="00B33C9E" w:rsidRDefault="003E7A85" w:rsidP="00E762DB">
            <w:pPr>
              <w:pStyle w:val="PGTasktext"/>
              <w:jc w:val="center"/>
            </w:pPr>
            <w:r>
              <w:rPr>
                <w:noProof/>
              </w:rPr>
              <w:drawing>
                <wp:inline distT="0" distB="0" distL="0" distR="0" wp14:anchorId="66DA72BD" wp14:editId="4B709C52">
                  <wp:extent cx="1304925" cy="1315449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802" cy="1319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Mar>
              <w:left w:w="0" w:type="dxa"/>
              <w:right w:w="0" w:type="dxa"/>
            </w:tcMar>
            <w:vAlign w:val="center"/>
          </w:tcPr>
          <w:p w14:paraId="31D35B4B" w14:textId="54E6A1B2" w:rsidR="00B33C9E" w:rsidRDefault="003E7A85" w:rsidP="00E762DB">
            <w:pPr>
              <w:pStyle w:val="PGTasktext"/>
              <w:jc w:val="center"/>
            </w:pPr>
            <w:r>
              <w:rPr>
                <w:noProof/>
              </w:rPr>
              <w:drawing>
                <wp:inline distT="0" distB="0" distL="0" distR="0" wp14:anchorId="2ED60899" wp14:editId="0BFD3CDE">
                  <wp:extent cx="1675666" cy="981075"/>
                  <wp:effectExtent l="0" t="0" r="127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05" r="887"/>
                          <a:stretch/>
                        </pic:blipFill>
                        <pic:spPr bwMode="auto">
                          <a:xfrm>
                            <a:off x="0" y="0"/>
                            <a:ext cx="1677682" cy="98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8" w:type="dxa"/>
            <w:tcMar>
              <w:left w:w="0" w:type="dxa"/>
              <w:right w:w="0" w:type="dxa"/>
            </w:tcMar>
            <w:vAlign w:val="center"/>
          </w:tcPr>
          <w:p w14:paraId="146222A4" w14:textId="3FFFBC24" w:rsidR="00B33C9E" w:rsidRDefault="00F77D3C" w:rsidP="00E762DB">
            <w:pPr>
              <w:pStyle w:val="PGTasktext"/>
              <w:jc w:val="center"/>
            </w:pPr>
            <w:r>
              <w:rPr>
                <w:noProof/>
              </w:rPr>
              <w:drawing>
                <wp:inline distT="0" distB="0" distL="0" distR="0" wp14:anchorId="02ACEB4F" wp14:editId="1AE97EDF">
                  <wp:extent cx="1411698" cy="110553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899" cy="110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13D7B19E" w14:textId="22B68723" w:rsidR="00B33C9E" w:rsidRDefault="00F77D3C" w:rsidP="00E762DB">
            <w:pPr>
              <w:pStyle w:val="PGTasktext"/>
              <w:jc w:val="center"/>
            </w:pPr>
            <w:r>
              <w:rPr>
                <w:noProof/>
              </w:rPr>
              <w:drawing>
                <wp:inline distT="0" distB="0" distL="0" distR="0" wp14:anchorId="36A795F0" wp14:editId="0667D11D">
                  <wp:extent cx="1095375" cy="113284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32" r="12428"/>
                          <a:stretch/>
                        </pic:blipFill>
                        <pic:spPr bwMode="auto">
                          <a:xfrm>
                            <a:off x="0" y="0"/>
                            <a:ext cx="1103020" cy="114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D3C" w14:paraId="63ED04BF" w14:textId="77777777" w:rsidTr="00E762DB">
        <w:tc>
          <w:tcPr>
            <w:tcW w:w="2167" w:type="dxa"/>
          </w:tcPr>
          <w:p w14:paraId="3E44C0B4" w14:textId="28D9ABBF" w:rsidR="00B33C9E" w:rsidRPr="00B67065" w:rsidRDefault="00F77D3C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2612" w:type="dxa"/>
          </w:tcPr>
          <w:p w14:paraId="6EA18DAF" w14:textId="76E7986D" w:rsidR="00B33C9E" w:rsidRPr="00B67065" w:rsidRDefault="00F77D3C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2288" w:type="dxa"/>
          </w:tcPr>
          <w:p w14:paraId="46C559AD" w14:textId="6876FC3B" w:rsidR="00B33C9E" w:rsidRPr="00B67065" w:rsidRDefault="00F77D3C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B"/>
            </w:r>
          </w:p>
        </w:tc>
        <w:tc>
          <w:tcPr>
            <w:tcW w:w="2137" w:type="dxa"/>
          </w:tcPr>
          <w:p w14:paraId="1C0E194B" w14:textId="1EF1F0B3" w:rsidR="00B33C9E" w:rsidRPr="00B67065" w:rsidRDefault="00F77D3C" w:rsidP="00B67065">
            <w:pPr>
              <w:pStyle w:val="PGTasktext"/>
              <w:jc w:val="center"/>
              <w:rPr>
                <w:sz w:val="24"/>
                <w:szCs w:val="24"/>
              </w:rPr>
            </w:pPr>
            <w:r w:rsidRPr="00B67065">
              <w:rPr>
                <w:sz w:val="24"/>
                <w:szCs w:val="24"/>
              </w:rPr>
              <w:sym w:font="Wingdings" w:char="F0FB"/>
            </w:r>
          </w:p>
        </w:tc>
      </w:tr>
    </w:tbl>
    <w:p w14:paraId="641D6A87" w14:textId="32A71C16" w:rsidR="000B51CD" w:rsidRDefault="00F77D3C" w:rsidP="00491D2D">
      <w:pPr>
        <w:pStyle w:val="PGTasktext"/>
      </w:pPr>
      <w:r>
        <w:t>In machine learning the computer program will look at the training data and ‘discover’ rules to classify dogs.</w:t>
      </w:r>
    </w:p>
    <w:p w14:paraId="4FED3CBD" w14:textId="0421168E" w:rsidR="00F77D3C" w:rsidRDefault="00B67065" w:rsidP="00B67065">
      <w:pPr>
        <w:pStyle w:val="PGQuestion-toplevel"/>
      </w:pPr>
      <w:r>
        <w:t>(a)</w:t>
      </w:r>
      <w:r>
        <w:tab/>
      </w:r>
      <w:r w:rsidR="00F77D3C">
        <w:t>Use the training data to determine five rules that can be used to classify dogs.</w:t>
      </w:r>
    </w:p>
    <w:p w14:paraId="3AEE7563" w14:textId="27618B3B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64271D2A" w14:textId="4B96C014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7153A7B7" w14:textId="3155F943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381B5DE3" w14:textId="0CED9DA4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12C55DB2" w14:textId="38A82339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255C05F8" w14:textId="565DC0C7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65B96948" w14:textId="1508EAF1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1229D5BA" w14:textId="69F9008F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10974C70" w14:textId="77777777" w:rsidR="00212C3E" w:rsidRDefault="00212C3E" w:rsidP="00212C3E">
      <w:pPr>
        <w:pStyle w:val="PGAnswerLines"/>
        <w:pBdr>
          <w:bottom w:val="single" w:sz="4" w:space="1" w:color="auto"/>
        </w:pBdr>
        <w:rPr>
          <w:noProof/>
        </w:rPr>
      </w:pPr>
    </w:p>
    <w:p w14:paraId="12E170AA" w14:textId="5D5903AA" w:rsidR="00B67065" w:rsidRDefault="00B67065">
      <w:pPr>
        <w:rPr>
          <w:rFonts w:ascii="Arial" w:eastAsia="Times New Roman" w:hAnsi="Arial" w:cs="Arial"/>
          <w:noProof/>
          <w:color w:val="000000" w:themeColor="text1"/>
          <w:szCs w:val="22"/>
          <w:lang w:eastAsia="en-GB"/>
        </w:rPr>
      </w:pPr>
      <w:r>
        <w:rPr>
          <w:noProof/>
        </w:rPr>
        <w:br w:type="page"/>
      </w:r>
    </w:p>
    <w:p w14:paraId="786047A1" w14:textId="076A44E3" w:rsidR="00B67065" w:rsidRDefault="00B67065" w:rsidP="00B67065">
      <w:pPr>
        <w:pStyle w:val="PGQuestion-toplevel"/>
        <w:rPr>
          <w:noProof/>
        </w:rPr>
      </w:pPr>
      <w:r>
        <w:rPr>
          <w:noProof/>
        </w:rPr>
        <w:lastRenderedPageBreak/>
        <w:t>(b)</w:t>
      </w:r>
      <w:r>
        <w:rPr>
          <w:noProof/>
        </w:rPr>
        <w:tab/>
      </w:r>
      <w:r w:rsidR="002906DF">
        <w:rPr>
          <w:noProof/>
        </w:rPr>
        <w:t>Look at the following photo</w:t>
      </w:r>
      <w:r w:rsidR="00370EA3">
        <w:rPr>
          <w:noProof/>
        </w:rPr>
        <w:t>s.</w:t>
      </w:r>
    </w:p>
    <w:p w14:paraId="17276A5D" w14:textId="76A64935" w:rsidR="00370EA3" w:rsidRDefault="00B67065" w:rsidP="00B67065">
      <w:pPr>
        <w:pStyle w:val="PGQuestion-toplevel"/>
        <w:spacing w:after="240"/>
        <w:rPr>
          <w:noProof/>
        </w:rPr>
      </w:pPr>
      <w:r>
        <w:rPr>
          <w:noProof/>
        </w:rPr>
        <w:tab/>
      </w:r>
      <w:r w:rsidR="00370EA3">
        <w:rPr>
          <w:noProof/>
        </w:rPr>
        <w:t xml:space="preserve">Complete the table to show </w:t>
      </w:r>
      <w:r w:rsidR="002906DF">
        <w:rPr>
          <w:noProof/>
        </w:rPr>
        <w:t xml:space="preserve">which </w:t>
      </w:r>
      <w:r w:rsidR="00370EA3">
        <w:rPr>
          <w:noProof/>
        </w:rPr>
        <w:t xml:space="preserve">which rules </w:t>
      </w:r>
      <w:r w:rsidR="002906DF">
        <w:rPr>
          <w:noProof/>
        </w:rPr>
        <w:t>the photo meets and work out a percentage of certainty that the photo shows a dog (based on your rules).</w:t>
      </w:r>
    </w:p>
    <w:tbl>
      <w:tblPr>
        <w:tblStyle w:val="TableGrid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1342"/>
        <w:gridCol w:w="2542"/>
        <w:gridCol w:w="2496"/>
        <w:gridCol w:w="2262"/>
      </w:tblGrid>
      <w:tr w:rsidR="00B67065" w14:paraId="65C14964" w14:textId="77777777" w:rsidTr="003B4BF8">
        <w:trPr>
          <w:trHeight w:val="2268"/>
        </w:trPr>
        <w:tc>
          <w:tcPr>
            <w:tcW w:w="1342" w:type="dxa"/>
          </w:tcPr>
          <w:p w14:paraId="41E611C3" w14:textId="77777777" w:rsidR="00D403A4" w:rsidRDefault="00D403A4" w:rsidP="003B4BF8">
            <w:pPr>
              <w:pStyle w:val="PGTasktext"/>
              <w:spacing w:before="0" w:after="0"/>
              <w:jc w:val="center"/>
              <w:rPr>
                <w:noProof/>
              </w:rPr>
            </w:pPr>
          </w:p>
        </w:tc>
        <w:tc>
          <w:tcPr>
            <w:tcW w:w="2542" w:type="dxa"/>
            <w:tcMar>
              <w:left w:w="0" w:type="dxa"/>
              <w:right w:w="0" w:type="dxa"/>
            </w:tcMar>
          </w:tcPr>
          <w:p w14:paraId="5EAC5363" w14:textId="7F1E2107" w:rsidR="00D403A4" w:rsidRDefault="00D403A4" w:rsidP="003B4BF8">
            <w:pPr>
              <w:pStyle w:val="PGTasktext"/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B26E6E" wp14:editId="579C52A2">
                  <wp:extent cx="1600200" cy="1461728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9" r="11565"/>
                          <a:stretch/>
                        </pic:blipFill>
                        <pic:spPr bwMode="auto">
                          <a:xfrm>
                            <a:off x="0" y="0"/>
                            <a:ext cx="1605944" cy="1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tcMar>
              <w:left w:w="0" w:type="dxa"/>
              <w:right w:w="0" w:type="dxa"/>
            </w:tcMar>
          </w:tcPr>
          <w:p w14:paraId="1407E977" w14:textId="429D230D" w:rsidR="00D403A4" w:rsidRDefault="00D403A4" w:rsidP="003B4BF8">
            <w:pPr>
              <w:pStyle w:val="PGTasktext"/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567A0C" wp14:editId="39A76B78">
                  <wp:extent cx="1751815" cy="1461770"/>
                  <wp:effectExtent l="0" t="0" r="127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5"/>
                          <a:stretch/>
                        </pic:blipFill>
                        <pic:spPr bwMode="auto">
                          <a:xfrm>
                            <a:off x="0" y="0"/>
                            <a:ext cx="1792285" cy="149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Mar>
              <w:left w:w="0" w:type="dxa"/>
              <w:right w:w="0" w:type="dxa"/>
            </w:tcMar>
          </w:tcPr>
          <w:p w14:paraId="0E942E4F" w14:textId="442D27C4" w:rsidR="00D403A4" w:rsidRDefault="00D403A4" w:rsidP="003B4BF8">
            <w:pPr>
              <w:pStyle w:val="PGTasktext"/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A77C9B" wp14:editId="3AA90BC9">
                  <wp:extent cx="1363980" cy="1276659"/>
                  <wp:effectExtent l="0" t="0" r="762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103"/>
                          <a:stretch/>
                        </pic:blipFill>
                        <pic:spPr bwMode="auto">
                          <a:xfrm>
                            <a:off x="0" y="0"/>
                            <a:ext cx="1367851" cy="128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065" w14:paraId="775348D2" w14:textId="77777777" w:rsidTr="00B67065">
        <w:tc>
          <w:tcPr>
            <w:tcW w:w="1342" w:type="dxa"/>
          </w:tcPr>
          <w:p w14:paraId="4640C185" w14:textId="7947FF8B" w:rsidR="00D403A4" w:rsidRDefault="00D403A4" w:rsidP="00370EA3">
            <w:pPr>
              <w:pStyle w:val="PGTasktext"/>
              <w:rPr>
                <w:noProof/>
              </w:rPr>
            </w:pPr>
            <w:r>
              <w:rPr>
                <w:noProof/>
              </w:rPr>
              <w:t>Rules met</w:t>
            </w:r>
          </w:p>
        </w:tc>
        <w:tc>
          <w:tcPr>
            <w:tcW w:w="2542" w:type="dxa"/>
          </w:tcPr>
          <w:p w14:paraId="4329601D" w14:textId="0C612996" w:rsidR="00D403A4" w:rsidRPr="00212C3E" w:rsidRDefault="00D403A4" w:rsidP="00370EA3">
            <w:pPr>
              <w:pStyle w:val="PGTasktext"/>
              <w:rPr>
                <w:noProof/>
                <w:color w:val="auto"/>
              </w:rPr>
            </w:pPr>
          </w:p>
        </w:tc>
        <w:tc>
          <w:tcPr>
            <w:tcW w:w="2496" w:type="dxa"/>
          </w:tcPr>
          <w:p w14:paraId="255909C2" w14:textId="213BC0D3" w:rsidR="00D403A4" w:rsidRPr="00212C3E" w:rsidRDefault="00D403A4" w:rsidP="00370EA3">
            <w:pPr>
              <w:pStyle w:val="PGTasktext"/>
              <w:rPr>
                <w:noProof/>
                <w:color w:val="auto"/>
              </w:rPr>
            </w:pPr>
          </w:p>
        </w:tc>
        <w:tc>
          <w:tcPr>
            <w:tcW w:w="2262" w:type="dxa"/>
          </w:tcPr>
          <w:p w14:paraId="63D82D6B" w14:textId="17BBF892" w:rsidR="00D403A4" w:rsidRPr="00212C3E" w:rsidRDefault="00D403A4" w:rsidP="00370EA3">
            <w:pPr>
              <w:pStyle w:val="PGTasktext"/>
              <w:rPr>
                <w:noProof/>
                <w:color w:val="auto"/>
              </w:rPr>
            </w:pPr>
          </w:p>
        </w:tc>
      </w:tr>
      <w:tr w:rsidR="00B67065" w14:paraId="6047EBBF" w14:textId="77777777" w:rsidTr="00B67065">
        <w:tc>
          <w:tcPr>
            <w:tcW w:w="1342" w:type="dxa"/>
          </w:tcPr>
          <w:p w14:paraId="32AFBFD5" w14:textId="0D286571" w:rsidR="00D403A4" w:rsidRDefault="00D403A4" w:rsidP="00370EA3">
            <w:pPr>
              <w:pStyle w:val="PGTasktext"/>
              <w:rPr>
                <w:noProof/>
              </w:rPr>
            </w:pPr>
            <w:r>
              <w:rPr>
                <w:noProof/>
              </w:rPr>
              <w:t>Percentage certainty the image is a dog</w:t>
            </w:r>
          </w:p>
        </w:tc>
        <w:tc>
          <w:tcPr>
            <w:tcW w:w="2542" w:type="dxa"/>
          </w:tcPr>
          <w:p w14:paraId="511D9028" w14:textId="6FBD6DB5" w:rsidR="00D403A4" w:rsidRPr="00212C3E" w:rsidRDefault="00D403A4" w:rsidP="00370EA3">
            <w:pPr>
              <w:pStyle w:val="PGTasktext"/>
              <w:rPr>
                <w:noProof/>
                <w:color w:val="auto"/>
              </w:rPr>
            </w:pPr>
          </w:p>
        </w:tc>
        <w:tc>
          <w:tcPr>
            <w:tcW w:w="2496" w:type="dxa"/>
          </w:tcPr>
          <w:p w14:paraId="76302FB6" w14:textId="38249D90" w:rsidR="00D403A4" w:rsidRPr="00212C3E" w:rsidRDefault="00D403A4" w:rsidP="00370EA3">
            <w:pPr>
              <w:pStyle w:val="PGTasktext"/>
              <w:rPr>
                <w:noProof/>
                <w:color w:val="auto"/>
              </w:rPr>
            </w:pPr>
          </w:p>
        </w:tc>
        <w:tc>
          <w:tcPr>
            <w:tcW w:w="2262" w:type="dxa"/>
          </w:tcPr>
          <w:p w14:paraId="31A34983" w14:textId="0685052F" w:rsidR="00D403A4" w:rsidRPr="00212C3E" w:rsidRDefault="00D403A4" w:rsidP="00370EA3">
            <w:pPr>
              <w:pStyle w:val="PGTasktext"/>
              <w:rPr>
                <w:noProof/>
                <w:color w:val="auto"/>
              </w:rPr>
            </w:pPr>
          </w:p>
        </w:tc>
      </w:tr>
    </w:tbl>
    <w:p w14:paraId="1BC990EA" w14:textId="3A579E8E" w:rsidR="00370EA3" w:rsidRDefault="00370EA3" w:rsidP="00370EA3">
      <w:pPr>
        <w:pStyle w:val="PGTasktext"/>
        <w:ind w:left="720"/>
      </w:pPr>
    </w:p>
    <w:p w14:paraId="1FD36653" w14:textId="6CBA62C7" w:rsidR="00E762DB" w:rsidRDefault="00E762DB" w:rsidP="00E762DB">
      <w:pPr>
        <w:pStyle w:val="PGQuestion-toplevel"/>
      </w:pPr>
      <w:r>
        <w:t>(c)</w:t>
      </w:r>
      <w:r>
        <w:tab/>
      </w:r>
      <w:r w:rsidR="00D403A4">
        <w:t>Explain how the machine learning could be improved.</w:t>
      </w:r>
    </w:p>
    <w:p w14:paraId="1B99A038" w14:textId="3DB8CDA3" w:rsidR="00D403A4" w:rsidRDefault="00D403A4" w:rsidP="00212C3E">
      <w:pPr>
        <w:pStyle w:val="PGAnswerLines"/>
      </w:pPr>
    </w:p>
    <w:p w14:paraId="75B5BB41" w14:textId="57DDB309" w:rsidR="00212C3E" w:rsidRDefault="00212C3E" w:rsidP="00212C3E">
      <w:pPr>
        <w:pStyle w:val="PGAnswerLines"/>
      </w:pPr>
    </w:p>
    <w:p w14:paraId="6F2A3503" w14:textId="41409EA3" w:rsidR="00212C3E" w:rsidRDefault="00212C3E" w:rsidP="00212C3E">
      <w:pPr>
        <w:pStyle w:val="PGAnswerLines"/>
      </w:pPr>
    </w:p>
    <w:p w14:paraId="6712B871" w14:textId="543AB019" w:rsidR="00212C3E" w:rsidRDefault="00212C3E" w:rsidP="00212C3E">
      <w:pPr>
        <w:pStyle w:val="PGAnswerLines"/>
      </w:pPr>
    </w:p>
    <w:p w14:paraId="6A82A23F" w14:textId="30972BB2" w:rsidR="00212C3E" w:rsidRDefault="00212C3E" w:rsidP="00212C3E">
      <w:pPr>
        <w:pStyle w:val="PGAnswerLines"/>
      </w:pPr>
    </w:p>
    <w:p w14:paraId="32741937" w14:textId="2AF82CBF" w:rsidR="00212C3E" w:rsidRDefault="00212C3E" w:rsidP="00212C3E">
      <w:pPr>
        <w:pStyle w:val="PGAnswerLines"/>
      </w:pPr>
    </w:p>
    <w:p w14:paraId="0DD96618" w14:textId="682E5DDD" w:rsidR="00212C3E" w:rsidRDefault="00212C3E" w:rsidP="00212C3E">
      <w:pPr>
        <w:pStyle w:val="PGAnswerLines"/>
      </w:pPr>
    </w:p>
    <w:p w14:paraId="55D3DB7F" w14:textId="3B988CC6" w:rsidR="00212C3E" w:rsidRDefault="00212C3E" w:rsidP="00212C3E">
      <w:pPr>
        <w:pStyle w:val="PGAnswerLines"/>
      </w:pPr>
    </w:p>
    <w:p w14:paraId="665D6883" w14:textId="287F489A" w:rsidR="00212C3E" w:rsidRDefault="00212C3E" w:rsidP="00212C3E">
      <w:pPr>
        <w:pStyle w:val="PGAnswerLines"/>
      </w:pPr>
    </w:p>
    <w:p w14:paraId="3610FBB6" w14:textId="77777777" w:rsidR="00212C3E" w:rsidRDefault="00212C3E" w:rsidP="00212C3E">
      <w:pPr>
        <w:pStyle w:val="PGAnswerLines"/>
      </w:pPr>
    </w:p>
    <w:p w14:paraId="43F46EAA" w14:textId="2D8514C1" w:rsidR="00231B4A" w:rsidRDefault="00231B4A" w:rsidP="00491D2D">
      <w:pPr>
        <w:pStyle w:val="PGTasktext"/>
      </w:pPr>
    </w:p>
    <w:sectPr w:rsidR="00231B4A" w:rsidSect="00FA7DE2">
      <w:headerReference w:type="default" r:id="rId25"/>
      <w:footerReference w:type="default" r:id="rId26"/>
      <w:pgSz w:w="11906" w:h="16838"/>
      <w:pgMar w:top="1702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B964" w14:textId="77777777" w:rsidR="00D10FB6" w:rsidRDefault="00D10FB6" w:rsidP="001330B2">
      <w:r>
        <w:separator/>
      </w:r>
    </w:p>
  </w:endnote>
  <w:endnote w:type="continuationSeparator" w:id="0">
    <w:p w14:paraId="5F1ECE14" w14:textId="77777777" w:rsidR="00D10FB6" w:rsidRDefault="00D10FB6" w:rsidP="001330B2">
      <w:r>
        <w:continuationSeparator/>
      </w:r>
    </w:p>
  </w:endnote>
  <w:endnote w:type="continuationNotice" w:id="1">
    <w:p w14:paraId="68F2749E" w14:textId="77777777" w:rsidR="00D10FB6" w:rsidRDefault="00D10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3FC087" w14:textId="2E494893" w:rsidR="009A1206" w:rsidRPr="00FA2E30" w:rsidRDefault="009A1206" w:rsidP="00FA2E3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8559" w14:textId="77777777" w:rsidR="00D10FB6" w:rsidRDefault="00D10FB6" w:rsidP="001330B2">
      <w:r>
        <w:separator/>
      </w:r>
    </w:p>
  </w:footnote>
  <w:footnote w:type="continuationSeparator" w:id="0">
    <w:p w14:paraId="1CA7C654" w14:textId="77777777" w:rsidR="00D10FB6" w:rsidRDefault="00D10FB6" w:rsidP="001330B2">
      <w:r>
        <w:continuationSeparator/>
      </w:r>
    </w:p>
  </w:footnote>
  <w:footnote w:type="continuationNotice" w:id="1">
    <w:p w14:paraId="4F009054" w14:textId="77777777" w:rsidR="00D10FB6" w:rsidRDefault="00D10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D89D" w14:textId="77777777" w:rsidR="009A1206" w:rsidRDefault="009A1206" w:rsidP="00EB12EF">
    <w:pPr>
      <w:pStyle w:val="Header"/>
      <w:shd w:val="clear" w:color="auto" w:fill="2E62AE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8C5328" wp14:editId="07A646A3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A0A09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3C9C19E" w14:textId="304BC5AB" w:rsidR="009A1206" w:rsidRPr="002739D8" w:rsidRDefault="009A1206" w:rsidP="000135EB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D4CA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61CA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Artificial intelligence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6C3FE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8061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Automated and emerging technologies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C5328" id="Rectangle 11" o:spid="_x0000_s1026" style="position:absolute;margin-left:-1in;margin-top:-35.1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" fillcolor="#a0a090" stroked="f">
              <v:fill opacity="64764f"/>
              <v:textbox inset=",,,2mm">
                <w:txbxContent>
                  <w:p w14:paraId="33C9C19E" w14:textId="304BC5AB" w:rsidR="009A1206" w:rsidRPr="002739D8" w:rsidRDefault="009A1206" w:rsidP="000135EB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D4CA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61CA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Artificial intelligence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6C3FE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8061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Automated and emerging technologies</w:t>
                    </w:r>
                  </w:p>
                </w:txbxContent>
              </v:textbox>
            </v:rect>
          </w:pict>
        </mc:Fallback>
      </mc:AlternateContent>
    </w: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B22BC4C" wp14:editId="2E9EAE2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10C39CB"/>
    <w:multiLevelType w:val="hybridMultilevel"/>
    <w:tmpl w:val="2D047670"/>
    <w:lvl w:ilvl="0" w:tplc="B9A481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2820C3"/>
    <w:multiLevelType w:val="hybridMultilevel"/>
    <w:tmpl w:val="2C4E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4534"/>
    <w:multiLevelType w:val="hybridMultilevel"/>
    <w:tmpl w:val="7E60A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ED635E"/>
    <w:multiLevelType w:val="hybridMultilevel"/>
    <w:tmpl w:val="D6F2B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F6001"/>
    <w:multiLevelType w:val="hybridMultilevel"/>
    <w:tmpl w:val="BE08D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CA1E6E"/>
    <w:multiLevelType w:val="hybridMultilevel"/>
    <w:tmpl w:val="25244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197F18"/>
    <w:multiLevelType w:val="hybridMultilevel"/>
    <w:tmpl w:val="2162297A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60A4A"/>
    <w:multiLevelType w:val="hybridMultilevel"/>
    <w:tmpl w:val="EDFA4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2018F9"/>
    <w:multiLevelType w:val="hybridMultilevel"/>
    <w:tmpl w:val="7B60B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A53DD"/>
    <w:multiLevelType w:val="hybridMultilevel"/>
    <w:tmpl w:val="FB2A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4AD4713"/>
    <w:multiLevelType w:val="hybridMultilevel"/>
    <w:tmpl w:val="C0CCD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854760A"/>
    <w:multiLevelType w:val="hybridMultilevel"/>
    <w:tmpl w:val="44C8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0"/>
  </w:num>
  <w:num w:numId="5">
    <w:abstractNumId w:val="22"/>
  </w:num>
  <w:num w:numId="6">
    <w:abstractNumId w:val="11"/>
  </w:num>
  <w:num w:numId="7">
    <w:abstractNumId w:val="15"/>
  </w:num>
  <w:num w:numId="8">
    <w:abstractNumId w:val="23"/>
  </w:num>
  <w:num w:numId="9">
    <w:abstractNumId w:val="6"/>
  </w:num>
  <w:num w:numId="10">
    <w:abstractNumId w:val="10"/>
  </w:num>
  <w:num w:numId="11">
    <w:abstractNumId w:val="3"/>
  </w:num>
  <w:num w:numId="12">
    <w:abstractNumId w:val="18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19"/>
  </w:num>
  <w:num w:numId="19">
    <w:abstractNumId w:val="17"/>
  </w:num>
  <w:num w:numId="20">
    <w:abstractNumId w:val="7"/>
  </w:num>
  <w:num w:numId="21">
    <w:abstractNumId w:val="13"/>
  </w:num>
  <w:num w:numId="22">
    <w:abstractNumId w:val="5"/>
  </w:num>
  <w:num w:numId="23">
    <w:abstractNumId w:val="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MLcwszSzMDA0MzNQ0lEKTi0uzszPAykwqgUAHNGkhSwAAAA="/>
  </w:docVars>
  <w:rsids>
    <w:rsidRoot w:val="009C0F1E"/>
    <w:rsid w:val="000007B7"/>
    <w:rsid w:val="00001422"/>
    <w:rsid w:val="00001B72"/>
    <w:rsid w:val="00007AA2"/>
    <w:rsid w:val="0001140D"/>
    <w:rsid w:val="000135EB"/>
    <w:rsid w:val="00014095"/>
    <w:rsid w:val="00015690"/>
    <w:rsid w:val="00015796"/>
    <w:rsid w:val="00021238"/>
    <w:rsid w:val="00027956"/>
    <w:rsid w:val="00036C77"/>
    <w:rsid w:val="0004115B"/>
    <w:rsid w:val="0004128F"/>
    <w:rsid w:val="000418F9"/>
    <w:rsid w:val="00044993"/>
    <w:rsid w:val="000502D9"/>
    <w:rsid w:val="000568E0"/>
    <w:rsid w:val="000649AD"/>
    <w:rsid w:val="00067B19"/>
    <w:rsid w:val="00072056"/>
    <w:rsid w:val="000779E2"/>
    <w:rsid w:val="000801BD"/>
    <w:rsid w:val="0008292B"/>
    <w:rsid w:val="00092471"/>
    <w:rsid w:val="000940E1"/>
    <w:rsid w:val="000946E9"/>
    <w:rsid w:val="000953E4"/>
    <w:rsid w:val="00097EC3"/>
    <w:rsid w:val="000A7BA5"/>
    <w:rsid w:val="000B12F8"/>
    <w:rsid w:val="000B3F0C"/>
    <w:rsid w:val="000B49C6"/>
    <w:rsid w:val="000B51CD"/>
    <w:rsid w:val="000B611D"/>
    <w:rsid w:val="000C5737"/>
    <w:rsid w:val="000C6C54"/>
    <w:rsid w:val="000D0225"/>
    <w:rsid w:val="000D0A9F"/>
    <w:rsid w:val="000D2701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0405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202B7"/>
    <w:rsid w:val="00125642"/>
    <w:rsid w:val="001276A2"/>
    <w:rsid w:val="00130574"/>
    <w:rsid w:val="001330B2"/>
    <w:rsid w:val="001349E8"/>
    <w:rsid w:val="00134B82"/>
    <w:rsid w:val="001360D1"/>
    <w:rsid w:val="001440F1"/>
    <w:rsid w:val="001458CC"/>
    <w:rsid w:val="001535BE"/>
    <w:rsid w:val="0015656D"/>
    <w:rsid w:val="00157E10"/>
    <w:rsid w:val="00162D70"/>
    <w:rsid w:val="00164EF8"/>
    <w:rsid w:val="00165D0F"/>
    <w:rsid w:val="00173E2B"/>
    <w:rsid w:val="00175144"/>
    <w:rsid w:val="001768C1"/>
    <w:rsid w:val="00180610"/>
    <w:rsid w:val="001854A7"/>
    <w:rsid w:val="001856E3"/>
    <w:rsid w:val="00191FD6"/>
    <w:rsid w:val="00192CDF"/>
    <w:rsid w:val="001A0F16"/>
    <w:rsid w:val="001A135C"/>
    <w:rsid w:val="001B2B28"/>
    <w:rsid w:val="001B42AF"/>
    <w:rsid w:val="001C0CF0"/>
    <w:rsid w:val="001C14EF"/>
    <w:rsid w:val="001C3CF8"/>
    <w:rsid w:val="001C5543"/>
    <w:rsid w:val="001C5B17"/>
    <w:rsid w:val="001C5DC8"/>
    <w:rsid w:val="001C64DB"/>
    <w:rsid w:val="001C6B19"/>
    <w:rsid w:val="001D0BDD"/>
    <w:rsid w:val="001D1B99"/>
    <w:rsid w:val="001D4728"/>
    <w:rsid w:val="001E1D9E"/>
    <w:rsid w:val="001E401D"/>
    <w:rsid w:val="001E6034"/>
    <w:rsid w:val="001E667A"/>
    <w:rsid w:val="001E764D"/>
    <w:rsid w:val="001E7BB8"/>
    <w:rsid w:val="001F1F64"/>
    <w:rsid w:val="001F3CFF"/>
    <w:rsid w:val="00203B68"/>
    <w:rsid w:val="00212C3E"/>
    <w:rsid w:val="00216448"/>
    <w:rsid w:val="002222D6"/>
    <w:rsid w:val="00222526"/>
    <w:rsid w:val="002244F6"/>
    <w:rsid w:val="00224C0C"/>
    <w:rsid w:val="00231B4A"/>
    <w:rsid w:val="0023565E"/>
    <w:rsid w:val="002400CF"/>
    <w:rsid w:val="00243162"/>
    <w:rsid w:val="00247BF9"/>
    <w:rsid w:val="002514B7"/>
    <w:rsid w:val="0025167C"/>
    <w:rsid w:val="002518F3"/>
    <w:rsid w:val="00256976"/>
    <w:rsid w:val="002656B0"/>
    <w:rsid w:val="00265E28"/>
    <w:rsid w:val="00272A41"/>
    <w:rsid w:val="002739D8"/>
    <w:rsid w:val="00273C62"/>
    <w:rsid w:val="0027602F"/>
    <w:rsid w:val="0027769C"/>
    <w:rsid w:val="002906DF"/>
    <w:rsid w:val="002967D5"/>
    <w:rsid w:val="00297DAB"/>
    <w:rsid w:val="002A35E5"/>
    <w:rsid w:val="002A3E1A"/>
    <w:rsid w:val="002A6A0D"/>
    <w:rsid w:val="002B1444"/>
    <w:rsid w:val="002B2A42"/>
    <w:rsid w:val="002B2C90"/>
    <w:rsid w:val="002B3041"/>
    <w:rsid w:val="002B31A9"/>
    <w:rsid w:val="002B4149"/>
    <w:rsid w:val="002B61E9"/>
    <w:rsid w:val="002B7553"/>
    <w:rsid w:val="002C0DB4"/>
    <w:rsid w:val="002C2CC9"/>
    <w:rsid w:val="002C3B89"/>
    <w:rsid w:val="002D17ED"/>
    <w:rsid w:val="002D5295"/>
    <w:rsid w:val="002D5DD1"/>
    <w:rsid w:val="002E05EC"/>
    <w:rsid w:val="002F1AEB"/>
    <w:rsid w:val="002F1FA2"/>
    <w:rsid w:val="002F4D78"/>
    <w:rsid w:val="002F725A"/>
    <w:rsid w:val="00301A42"/>
    <w:rsid w:val="003021BD"/>
    <w:rsid w:val="003032A1"/>
    <w:rsid w:val="003056E9"/>
    <w:rsid w:val="00320756"/>
    <w:rsid w:val="00325921"/>
    <w:rsid w:val="003301EE"/>
    <w:rsid w:val="00333742"/>
    <w:rsid w:val="0033716F"/>
    <w:rsid w:val="00337D49"/>
    <w:rsid w:val="00340D06"/>
    <w:rsid w:val="00345BFA"/>
    <w:rsid w:val="00351574"/>
    <w:rsid w:val="00357B36"/>
    <w:rsid w:val="00361A04"/>
    <w:rsid w:val="00370EA3"/>
    <w:rsid w:val="00375594"/>
    <w:rsid w:val="00375EE7"/>
    <w:rsid w:val="003936A2"/>
    <w:rsid w:val="00393A24"/>
    <w:rsid w:val="003953C5"/>
    <w:rsid w:val="003A2199"/>
    <w:rsid w:val="003A71AA"/>
    <w:rsid w:val="003B20E2"/>
    <w:rsid w:val="003B4BF8"/>
    <w:rsid w:val="003B5E27"/>
    <w:rsid w:val="003C164F"/>
    <w:rsid w:val="003C2A2B"/>
    <w:rsid w:val="003C2B8C"/>
    <w:rsid w:val="003C3D90"/>
    <w:rsid w:val="003C5E5B"/>
    <w:rsid w:val="003D173C"/>
    <w:rsid w:val="003D3888"/>
    <w:rsid w:val="003E0BDF"/>
    <w:rsid w:val="003E5D3C"/>
    <w:rsid w:val="003E7A85"/>
    <w:rsid w:val="003E7F20"/>
    <w:rsid w:val="003F3345"/>
    <w:rsid w:val="003F4508"/>
    <w:rsid w:val="003F7A4F"/>
    <w:rsid w:val="004026C2"/>
    <w:rsid w:val="0041396D"/>
    <w:rsid w:val="00424CE5"/>
    <w:rsid w:val="0042717C"/>
    <w:rsid w:val="0043044C"/>
    <w:rsid w:val="0043127F"/>
    <w:rsid w:val="00431A23"/>
    <w:rsid w:val="00435976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2B17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6865"/>
    <w:rsid w:val="00491D2D"/>
    <w:rsid w:val="00492033"/>
    <w:rsid w:val="004A3500"/>
    <w:rsid w:val="004A36E4"/>
    <w:rsid w:val="004A7B05"/>
    <w:rsid w:val="004A7FE9"/>
    <w:rsid w:val="004B637E"/>
    <w:rsid w:val="004C0A2C"/>
    <w:rsid w:val="004C2DF0"/>
    <w:rsid w:val="004C41D4"/>
    <w:rsid w:val="004D49A6"/>
    <w:rsid w:val="004E64C9"/>
    <w:rsid w:val="004F514E"/>
    <w:rsid w:val="004F6437"/>
    <w:rsid w:val="004F741F"/>
    <w:rsid w:val="00514042"/>
    <w:rsid w:val="00516201"/>
    <w:rsid w:val="00525DDE"/>
    <w:rsid w:val="00527CBB"/>
    <w:rsid w:val="00531DB0"/>
    <w:rsid w:val="00533C93"/>
    <w:rsid w:val="005433D0"/>
    <w:rsid w:val="00544A33"/>
    <w:rsid w:val="0054620D"/>
    <w:rsid w:val="00556231"/>
    <w:rsid w:val="00574F56"/>
    <w:rsid w:val="00575813"/>
    <w:rsid w:val="00582A4B"/>
    <w:rsid w:val="00597D44"/>
    <w:rsid w:val="005A424A"/>
    <w:rsid w:val="005B098A"/>
    <w:rsid w:val="005B0F7D"/>
    <w:rsid w:val="005B286C"/>
    <w:rsid w:val="005B3531"/>
    <w:rsid w:val="005B3BD9"/>
    <w:rsid w:val="005B73DD"/>
    <w:rsid w:val="005B7A5D"/>
    <w:rsid w:val="005C336A"/>
    <w:rsid w:val="005C5BC5"/>
    <w:rsid w:val="005C62BA"/>
    <w:rsid w:val="005D2E30"/>
    <w:rsid w:val="005D3735"/>
    <w:rsid w:val="005D4CA1"/>
    <w:rsid w:val="005E26EC"/>
    <w:rsid w:val="005E4967"/>
    <w:rsid w:val="005E5BF6"/>
    <w:rsid w:val="005E5DC3"/>
    <w:rsid w:val="005E60A8"/>
    <w:rsid w:val="005E74F9"/>
    <w:rsid w:val="005E7A5D"/>
    <w:rsid w:val="005F3AB0"/>
    <w:rsid w:val="005F4149"/>
    <w:rsid w:val="005F4881"/>
    <w:rsid w:val="005F5D1A"/>
    <w:rsid w:val="005F6BB2"/>
    <w:rsid w:val="005F795D"/>
    <w:rsid w:val="0060042F"/>
    <w:rsid w:val="00603DDE"/>
    <w:rsid w:val="006079BD"/>
    <w:rsid w:val="006105B5"/>
    <w:rsid w:val="00611494"/>
    <w:rsid w:val="0061217A"/>
    <w:rsid w:val="0061352D"/>
    <w:rsid w:val="00613B90"/>
    <w:rsid w:val="00613BA5"/>
    <w:rsid w:val="00614DB9"/>
    <w:rsid w:val="00615C6F"/>
    <w:rsid w:val="00623A9C"/>
    <w:rsid w:val="006243E7"/>
    <w:rsid w:val="00626065"/>
    <w:rsid w:val="006263F5"/>
    <w:rsid w:val="00632AA3"/>
    <w:rsid w:val="006352D6"/>
    <w:rsid w:val="00636F20"/>
    <w:rsid w:val="0063793F"/>
    <w:rsid w:val="0064066E"/>
    <w:rsid w:val="00641928"/>
    <w:rsid w:val="00641EBD"/>
    <w:rsid w:val="00644D13"/>
    <w:rsid w:val="0065204B"/>
    <w:rsid w:val="006526D7"/>
    <w:rsid w:val="0066273F"/>
    <w:rsid w:val="00670506"/>
    <w:rsid w:val="006713BE"/>
    <w:rsid w:val="00672AD3"/>
    <w:rsid w:val="00685AA7"/>
    <w:rsid w:val="0069096D"/>
    <w:rsid w:val="00692715"/>
    <w:rsid w:val="00695C4C"/>
    <w:rsid w:val="006A2D13"/>
    <w:rsid w:val="006A3F4B"/>
    <w:rsid w:val="006A464F"/>
    <w:rsid w:val="006B2A35"/>
    <w:rsid w:val="006B449A"/>
    <w:rsid w:val="006C3FE2"/>
    <w:rsid w:val="006C4DAE"/>
    <w:rsid w:val="006D304D"/>
    <w:rsid w:val="006D627B"/>
    <w:rsid w:val="006E0363"/>
    <w:rsid w:val="006E3DA9"/>
    <w:rsid w:val="006E6E21"/>
    <w:rsid w:val="006E6FE2"/>
    <w:rsid w:val="006E706B"/>
    <w:rsid w:val="006F5480"/>
    <w:rsid w:val="006F650F"/>
    <w:rsid w:val="00704464"/>
    <w:rsid w:val="00704C77"/>
    <w:rsid w:val="007108AC"/>
    <w:rsid w:val="00711A81"/>
    <w:rsid w:val="007147AA"/>
    <w:rsid w:val="00714EF4"/>
    <w:rsid w:val="00717784"/>
    <w:rsid w:val="00720DBB"/>
    <w:rsid w:val="00726457"/>
    <w:rsid w:val="00726A40"/>
    <w:rsid w:val="00734445"/>
    <w:rsid w:val="007419FB"/>
    <w:rsid w:val="0074422D"/>
    <w:rsid w:val="00753D30"/>
    <w:rsid w:val="00754BCE"/>
    <w:rsid w:val="00756814"/>
    <w:rsid w:val="007622D3"/>
    <w:rsid w:val="00763AA8"/>
    <w:rsid w:val="00774F58"/>
    <w:rsid w:val="00780DC8"/>
    <w:rsid w:val="00783C6E"/>
    <w:rsid w:val="007A04BF"/>
    <w:rsid w:val="007A2B77"/>
    <w:rsid w:val="007A2E72"/>
    <w:rsid w:val="007B1F23"/>
    <w:rsid w:val="007B3E10"/>
    <w:rsid w:val="007C4659"/>
    <w:rsid w:val="007C58F3"/>
    <w:rsid w:val="007D72C6"/>
    <w:rsid w:val="007E013E"/>
    <w:rsid w:val="007E0912"/>
    <w:rsid w:val="007E13D9"/>
    <w:rsid w:val="007E1427"/>
    <w:rsid w:val="007E49C6"/>
    <w:rsid w:val="007E7BE9"/>
    <w:rsid w:val="007F16A5"/>
    <w:rsid w:val="007F46E0"/>
    <w:rsid w:val="007F604B"/>
    <w:rsid w:val="007F6857"/>
    <w:rsid w:val="00800BB6"/>
    <w:rsid w:val="00804216"/>
    <w:rsid w:val="008114EC"/>
    <w:rsid w:val="00814630"/>
    <w:rsid w:val="00825483"/>
    <w:rsid w:val="0083102C"/>
    <w:rsid w:val="00846BE3"/>
    <w:rsid w:val="00854E55"/>
    <w:rsid w:val="00860F9F"/>
    <w:rsid w:val="00861BC9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63DC"/>
    <w:rsid w:val="008A314B"/>
    <w:rsid w:val="008A412D"/>
    <w:rsid w:val="008A47D4"/>
    <w:rsid w:val="008A73F8"/>
    <w:rsid w:val="008A7CD7"/>
    <w:rsid w:val="008B240F"/>
    <w:rsid w:val="008B29C5"/>
    <w:rsid w:val="008B38D4"/>
    <w:rsid w:val="008B7C34"/>
    <w:rsid w:val="008C098A"/>
    <w:rsid w:val="008C2DD6"/>
    <w:rsid w:val="008C58BD"/>
    <w:rsid w:val="008C5C6D"/>
    <w:rsid w:val="008E092E"/>
    <w:rsid w:val="008E0D69"/>
    <w:rsid w:val="008E12E6"/>
    <w:rsid w:val="008E1EBF"/>
    <w:rsid w:val="008E37AF"/>
    <w:rsid w:val="008F1536"/>
    <w:rsid w:val="008F1F51"/>
    <w:rsid w:val="008F51C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2E07"/>
    <w:rsid w:val="00935FB9"/>
    <w:rsid w:val="009360BC"/>
    <w:rsid w:val="0094074C"/>
    <w:rsid w:val="00943F29"/>
    <w:rsid w:val="00944C94"/>
    <w:rsid w:val="0094560A"/>
    <w:rsid w:val="009509CC"/>
    <w:rsid w:val="00955BAA"/>
    <w:rsid w:val="009568B3"/>
    <w:rsid w:val="009626C3"/>
    <w:rsid w:val="0096355D"/>
    <w:rsid w:val="00963A4E"/>
    <w:rsid w:val="00963C03"/>
    <w:rsid w:val="00965D9A"/>
    <w:rsid w:val="00966A21"/>
    <w:rsid w:val="00972FF7"/>
    <w:rsid w:val="00975DB6"/>
    <w:rsid w:val="009A1206"/>
    <w:rsid w:val="009B09BD"/>
    <w:rsid w:val="009B220D"/>
    <w:rsid w:val="009B4816"/>
    <w:rsid w:val="009B6567"/>
    <w:rsid w:val="009C0F1E"/>
    <w:rsid w:val="009C2062"/>
    <w:rsid w:val="009C50AF"/>
    <w:rsid w:val="009C5386"/>
    <w:rsid w:val="009C728B"/>
    <w:rsid w:val="009C75E0"/>
    <w:rsid w:val="009D4D3A"/>
    <w:rsid w:val="009D55D5"/>
    <w:rsid w:val="009E3328"/>
    <w:rsid w:val="009E3343"/>
    <w:rsid w:val="009E3FC4"/>
    <w:rsid w:val="009F00F0"/>
    <w:rsid w:val="009F1686"/>
    <w:rsid w:val="009F375F"/>
    <w:rsid w:val="00A00B42"/>
    <w:rsid w:val="00A05AE2"/>
    <w:rsid w:val="00A05DF2"/>
    <w:rsid w:val="00A2352C"/>
    <w:rsid w:val="00A23FFD"/>
    <w:rsid w:val="00A27BD5"/>
    <w:rsid w:val="00A347E6"/>
    <w:rsid w:val="00A373E6"/>
    <w:rsid w:val="00A42FD1"/>
    <w:rsid w:val="00A46492"/>
    <w:rsid w:val="00A464D2"/>
    <w:rsid w:val="00A4727D"/>
    <w:rsid w:val="00A61CAB"/>
    <w:rsid w:val="00A61E80"/>
    <w:rsid w:val="00A66287"/>
    <w:rsid w:val="00A667B9"/>
    <w:rsid w:val="00A67F85"/>
    <w:rsid w:val="00A70D49"/>
    <w:rsid w:val="00A80360"/>
    <w:rsid w:val="00A84ECE"/>
    <w:rsid w:val="00A8562C"/>
    <w:rsid w:val="00A87252"/>
    <w:rsid w:val="00A94723"/>
    <w:rsid w:val="00A95306"/>
    <w:rsid w:val="00A956B4"/>
    <w:rsid w:val="00AA5731"/>
    <w:rsid w:val="00AA6198"/>
    <w:rsid w:val="00AB351E"/>
    <w:rsid w:val="00AB392E"/>
    <w:rsid w:val="00AB49CB"/>
    <w:rsid w:val="00AC09E2"/>
    <w:rsid w:val="00AC514D"/>
    <w:rsid w:val="00AD0876"/>
    <w:rsid w:val="00AD2CC0"/>
    <w:rsid w:val="00AD5D2B"/>
    <w:rsid w:val="00AD622A"/>
    <w:rsid w:val="00AE2134"/>
    <w:rsid w:val="00AE2B8B"/>
    <w:rsid w:val="00AE4020"/>
    <w:rsid w:val="00AE74DA"/>
    <w:rsid w:val="00AF3390"/>
    <w:rsid w:val="00AF5208"/>
    <w:rsid w:val="00AF5AC6"/>
    <w:rsid w:val="00AF5CFA"/>
    <w:rsid w:val="00B021B7"/>
    <w:rsid w:val="00B0538F"/>
    <w:rsid w:val="00B11A4D"/>
    <w:rsid w:val="00B13850"/>
    <w:rsid w:val="00B172B0"/>
    <w:rsid w:val="00B226A7"/>
    <w:rsid w:val="00B25236"/>
    <w:rsid w:val="00B26756"/>
    <w:rsid w:val="00B30680"/>
    <w:rsid w:val="00B30F19"/>
    <w:rsid w:val="00B33C9E"/>
    <w:rsid w:val="00B341B8"/>
    <w:rsid w:val="00B40C30"/>
    <w:rsid w:val="00B437D1"/>
    <w:rsid w:val="00B44947"/>
    <w:rsid w:val="00B623A2"/>
    <w:rsid w:val="00B63054"/>
    <w:rsid w:val="00B6401B"/>
    <w:rsid w:val="00B64C32"/>
    <w:rsid w:val="00B64E06"/>
    <w:rsid w:val="00B67065"/>
    <w:rsid w:val="00B6741B"/>
    <w:rsid w:val="00B7126E"/>
    <w:rsid w:val="00B85B8A"/>
    <w:rsid w:val="00B916F5"/>
    <w:rsid w:val="00B922DE"/>
    <w:rsid w:val="00B93DFF"/>
    <w:rsid w:val="00B9667D"/>
    <w:rsid w:val="00BA29C9"/>
    <w:rsid w:val="00BB0CFE"/>
    <w:rsid w:val="00BC2E85"/>
    <w:rsid w:val="00BC38EE"/>
    <w:rsid w:val="00BC6222"/>
    <w:rsid w:val="00BC70CB"/>
    <w:rsid w:val="00BC77A3"/>
    <w:rsid w:val="00BD3160"/>
    <w:rsid w:val="00BD3BB7"/>
    <w:rsid w:val="00BE0DD8"/>
    <w:rsid w:val="00BE26D6"/>
    <w:rsid w:val="00BE572D"/>
    <w:rsid w:val="00BE59FF"/>
    <w:rsid w:val="00BF3E43"/>
    <w:rsid w:val="00BF7144"/>
    <w:rsid w:val="00C00E43"/>
    <w:rsid w:val="00C04901"/>
    <w:rsid w:val="00C065CD"/>
    <w:rsid w:val="00C15177"/>
    <w:rsid w:val="00C15B55"/>
    <w:rsid w:val="00C178DE"/>
    <w:rsid w:val="00C17A35"/>
    <w:rsid w:val="00C21487"/>
    <w:rsid w:val="00C22CA3"/>
    <w:rsid w:val="00C238BC"/>
    <w:rsid w:val="00C24F64"/>
    <w:rsid w:val="00C31AC6"/>
    <w:rsid w:val="00C33BCF"/>
    <w:rsid w:val="00C33C70"/>
    <w:rsid w:val="00C34222"/>
    <w:rsid w:val="00C410CC"/>
    <w:rsid w:val="00C440D3"/>
    <w:rsid w:val="00C459CF"/>
    <w:rsid w:val="00C45D72"/>
    <w:rsid w:val="00C51184"/>
    <w:rsid w:val="00C51D10"/>
    <w:rsid w:val="00C5781C"/>
    <w:rsid w:val="00C63BEC"/>
    <w:rsid w:val="00C6709F"/>
    <w:rsid w:val="00C75942"/>
    <w:rsid w:val="00C84DA8"/>
    <w:rsid w:val="00C90967"/>
    <w:rsid w:val="00C92CFD"/>
    <w:rsid w:val="00C95F4C"/>
    <w:rsid w:val="00C968C7"/>
    <w:rsid w:val="00CA1645"/>
    <w:rsid w:val="00CA3FFB"/>
    <w:rsid w:val="00CA428C"/>
    <w:rsid w:val="00CA78EE"/>
    <w:rsid w:val="00CB2747"/>
    <w:rsid w:val="00CB5037"/>
    <w:rsid w:val="00CC01F0"/>
    <w:rsid w:val="00CC03FF"/>
    <w:rsid w:val="00CC1320"/>
    <w:rsid w:val="00CC24B7"/>
    <w:rsid w:val="00CC24E1"/>
    <w:rsid w:val="00CC763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0FB6"/>
    <w:rsid w:val="00D11EEA"/>
    <w:rsid w:val="00D1302B"/>
    <w:rsid w:val="00D154A8"/>
    <w:rsid w:val="00D15F41"/>
    <w:rsid w:val="00D17C9B"/>
    <w:rsid w:val="00D17E22"/>
    <w:rsid w:val="00D23870"/>
    <w:rsid w:val="00D31737"/>
    <w:rsid w:val="00D32098"/>
    <w:rsid w:val="00D32E07"/>
    <w:rsid w:val="00D33710"/>
    <w:rsid w:val="00D34412"/>
    <w:rsid w:val="00D35503"/>
    <w:rsid w:val="00D403A4"/>
    <w:rsid w:val="00D41242"/>
    <w:rsid w:val="00D4288B"/>
    <w:rsid w:val="00D43568"/>
    <w:rsid w:val="00D43B6E"/>
    <w:rsid w:val="00D46477"/>
    <w:rsid w:val="00D506B5"/>
    <w:rsid w:val="00D531E7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328"/>
    <w:rsid w:val="00D92C11"/>
    <w:rsid w:val="00D9472A"/>
    <w:rsid w:val="00DA0CD3"/>
    <w:rsid w:val="00DA1443"/>
    <w:rsid w:val="00DA35ED"/>
    <w:rsid w:val="00DB0F18"/>
    <w:rsid w:val="00DB14AE"/>
    <w:rsid w:val="00DB30F5"/>
    <w:rsid w:val="00DB5E9B"/>
    <w:rsid w:val="00DB63B3"/>
    <w:rsid w:val="00DC1607"/>
    <w:rsid w:val="00DC4A02"/>
    <w:rsid w:val="00DD1334"/>
    <w:rsid w:val="00DD3B69"/>
    <w:rsid w:val="00DD3EBF"/>
    <w:rsid w:val="00DD5F50"/>
    <w:rsid w:val="00DD68B8"/>
    <w:rsid w:val="00DD6EEB"/>
    <w:rsid w:val="00DD7BDB"/>
    <w:rsid w:val="00DD7FD1"/>
    <w:rsid w:val="00DE43F8"/>
    <w:rsid w:val="00DE5B96"/>
    <w:rsid w:val="00DF0490"/>
    <w:rsid w:val="00DF18D1"/>
    <w:rsid w:val="00DF2A19"/>
    <w:rsid w:val="00DF3A08"/>
    <w:rsid w:val="00DF5AFA"/>
    <w:rsid w:val="00E0051A"/>
    <w:rsid w:val="00E05062"/>
    <w:rsid w:val="00E0542C"/>
    <w:rsid w:val="00E05C13"/>
    <w:rsid w:val="00E069DC"/>
    <w:rsid w:val="00E079A8"/>
    <w:rsid w:val="00E12CB2"/>
    <w:rsid w:val="00E230DA"/>
    <w:rsid w:val="00E23A16"/>
    <w:rsid w:val="00E25971"/>
    <w:rsid w:val="00E27D65"/>
    <w:rsid w:val="00E320AB"/>
    <w:rsid w:val="00E3658B"/>
    <w:rsid w:val="00E418A8"/>
    <w:rsid w:val="00E42724"/>
    <w:rsid w:val="00E450CC"/>
    <w:rsid w:val="00E47990"/>
    <w:rsid w:val="00E507D1"/>
    <w:rsid w:val="00E5437F"/>
    <w:rsid w:val="00E60F7C"/>
    <w:rsid w:val="00E646E5"/>
    <w:rsid w:val="00E669A5"/>
    <w:rsid w:val="00E70A61"/>
    <w:rsid w:val="00E74A0B"/>
    <w:rsid w:val="00E755C9"/>
    <w:rsid w:val="00E762DB"/>
    <w:rsid w:val="00E8047D"/>
    <w:rsid w:val="00E80A59"/>
    <w:rsid w:val="00E85FD2"/>
    <w:rsid w:val="00E91270"/>
    <w:rsid w:val="00E9128F"/>
    <w:rsid w:val="00E950AB"/>
    <w:rsid w:val="00E957B2"/>
    <w:rsid w:val="00EA3F1B"/>
    <w:rsid w:val="00EA469A"/>
    <w:rsid w:val="00EA76E6"/>
    <w:rsid w:val="00EB04EF"/>
    <w:rsid w:val="00EB12EF"/>
    <w:rsid w:val="00EB5AE3"/>
    <w:rsid w:val="00EB738F"/>
    <w:rsid w:val="00EC0170"/>
    <w:rsid w:val="00EC1F09"/>
    <w:rsid w:val="00EC2AB7"/>
    <w:rsid w:val="00EC357D"/>
    <w:rsid w:val="00EC45AD"/>
    <w:rsid w:val="00EE37E3"/>
    <w:rsid w:val="00EE5511"/>
    <w:rsid w:val="00EF1BD6"/>
    <w:rsid w:val="00F04EE2"/>
    <w:rsid w:val="00F05C60"/>
    <w:rsid w:val="00F07E61"/>
    <w:rsid w:val="00F10DB6"/>
    <w:rsid w:val="00F117ED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1E48"/>
    <w:rsid w:val="00F420CB"/>
    <w:rsid w:val="00F42316"/>
    <w:rsid w:val="00F43951"/>
    <w:rsid w:val="00F44632"/>
    <w:rsid w:val="00F46898"/>
    <w:rsid w:val="00F47561"/>
    <w:rsid w:val="00F539D7"/>
    <w:rsid w:val="00F56CB0"/>
    <w:rsid w:val="00F56D42"/>
    <w:rsid w:val="00F71852"/>
    <w:rsid w:val="00F72378"/>
    <w:rsid w:val="00F76239"/>
    <w:rsid w:val="00F771AE"/>
    <w:rsid w:val="00F77D3C"/>
    <w:rsid w:val="00F77ED6"/>
    <w:rsid w:val="00F821A1"/>
    <w:rsid w:val="00F8397B"/>
    <w:rsid w:val="00F84677"/>
    <w:rsid w:val="00F87296"/>
    <w:rsid w:val="00FA2D8A"/>
    <w:rsid w:val="00FA2E30"/>
    <w:rsid w:val="00FA4189"/>
    <w:rsid w:val="00FA7DE2"/>
    <w:rsid w:val="00FB320A"/>
    <w:rsid w:val="00FC0A4E"/>
    <w:rsid w:val="00FC3CB7"/>
    <w:rsid w:val="00FC785D"/>
    <w:rsid w:val="00FD162A"/>
    <w:rsid w:val="00FD29D2"/>
    <w:rsid w:val="00FD32C2"/>
    <w:rsid w:val="00FD7EBF"/>
    <w:rsid w:val="00FE1742"/>
    <w:rsid w:val="00FE455E"/>
    <w:rsid w:val="00FE64B5"/>
    <w:rsid w:val="00FF0089"/>
    <w:rsid w:val="00FF035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86907C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D2D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265E28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szCs w:val="22"/>
      <w:lang w:eastAsia="en-GB"/>
    </w:rPr>
  </w:style>
  <w:style w:type="table" w:styleId="LightList-Accent3">
    <w:name w:val="Light List Accent 3"/>
    <w:basedOn w:val="TableNormal"/>
    <w:uiPriority w:val="61"/>
    <w:rsid w:val="001D0BD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88E3" w:themeColor="accent3"/>
        <w:left w:val="single" w:sz="8" w:space="0" w:color="0088E3" w:themeColor="accent3"/>
        <w:bottom w:val="single" w:sz="8" w:space="0" w:color="0088E3" w:themeColor="accent3"/>
        <w:right w:val="single" w:sz="8" w:space="0" w:color="0088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8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  <w:tblStylePr w:type="band1Horz">
      <w:tblPr/>
      <w:tcPr>
        <w:tcBorders>
          <w:top w:val="single" w:sz="8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5B0F7D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475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7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756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561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F604B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491D2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91D2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91D2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91D2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91D2D"/>
    <w:pPr>
      <w:numPr>
        <w:numId w:val="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91D2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91D2D"/>
    <w:pPr>
      <w:numPr>
        <w:numId w:val="2"/>
      </w:numPr>
    </w:pPr>
  </w:style>
  <w:style w:type="paragraph" w:customStyle="1" w:styleId="PGAnswers2ndbullets">
    <w:name w:val="PG Answers 2nd bullets"/>
    <w:basedOn w:val="PGAnswers-2ndlevel"/>
    <w:qFormat/>
    <w:rsid w:val="00491D2D"/>
    <w:pPr>
      <w:numPr>
        <w:numId w:val="3"/>
      </w:numPr>
    </w:pPr>
  </w:style>
  <w:style w:type="character" w:customStyle="1" w:styleId="PGBold">
    <w:name w:val="PG Bold"/>
    <w:basedOn w:val="DefaultParagraphFont"/>
    <w:uiPriority w:val="1"/>
    <w:qFormat/>
    <w:rsid w:val="00491D2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91D2D"/>
    <w:rPr>
      <w:b/>
      <w:i/>
    </w:rPr>
  </w:style>
  <w:style w:type="paragraph" w:customStyle="1" w:styleId="PGBusinessMulti-ChoiceAnswer">
    <w:name w:val="PG Business Multi-Choice Answer"/>
    <w:qFormat/>
    <w:rsid w:val="00491D2D"/>
    <w:pPr>
      <w:numPr>
        <w:numId w:val="4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91D2D"/>
    <w:pPr>
      <w:keepNext/>
      <w:numPr>
        <w:numId w:val="5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91D2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91D2D"/>
    <w:rPr>
      <w:b w:val="0"/>
      <w:i/>
    </w:rPr>
  </w:style>
  <w:style w:type="character" w:customStyle="1" w:styleId="PGMathsTNRItalic">
    <w:name w:val="PG Maths TNR_Italic"/>
    <w:uiPriority w:val="1"/>
    <w:qFormat/>
    <w:rsid w:val="00491D2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91D2D"/>
    <w:pPr>
      <w:numPr>
        <w:numId w:val="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91D2D"/>
    <w:pPr>
      <w:numPr>
        <w:numId w:val="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91D2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91D2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91D2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91D2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91D2D"/>
    <w:pPr>
      <w:numPr>
        <w:numId w:val="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91D2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91D2D"/>
    <w:pPr>
      <w:numPr>
        <w:numId w:val="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91D2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91D2D"/>
    <w:pPr>
      <w:numPr>
        <w:numId w:val="10"/>
      </w:numPr>
    </w:pPr>
  </w:style>
  <w:style w:type="character" w:customStyle="1" w:styleId="PGRedHighlight">
    <w:name w:val="PG Red Highlight"/>
    <w:uiPriority w:val="1"/>
    <w:qFormat/>
    <w:rsid w:val="00491D2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91D2D"/>
    <w:rPr>
      <w:b/>
      <w:color w:val="FF0000"/>
    </w:rPr>
  </w:style>
  <w:style w:type="table" w:customStyle="1" w:styleId="PGTable1">
    <w:name w:val="PG Table 1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91D2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91D2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91D2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91D2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91D2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91D2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91D2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91D2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91D2D"/>
    <w:pPr>
      <w:numPr>
        <w:numId w:val="11"/>
      </w:numPr>
    </w:pPr>
  </w:style>
  <w:style w:type="paragraph" w:customStyle="1" w:styleId="PGTasktextbullets">
    <w:name w:val="PG Task text bullets"/>
    <w:basedOn w:val="PGTasktext"/>
    <w:qFormat/>
    <w:rsid w:val="00491D2D"/>
    <w:pPr>
      <w:numPr>
        <w:numId w:val="12"/>
      </w:numPr>
    </w:pPr>
  </w:style>
  <w:style w:type="paragraph" w:customStyle="1" w:styleId="PGTaskTitle">
    <w:name w:val="PG Task Title"/>
    <w:basedOn w:val="Normal"/>
    <w:next w:val="Normal"/>
    <w:qFormat/>
    <w:rsid w:val="00491D2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91D2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308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hyperlink" Target="https://www.rspb.org.uk/birds-and-wildlife/wildlife-guides/identify-a-bird/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B69BF-E25A-4E45-BA5A-6FE72EC4466C}">
  <ds:schemaRefs>
    <ds:schemaRef ds:uri="http://purl.org/dc/elements/1.1/"/>
    <ds:schemaRef ds:uri="1ef05dc5-97a2-498b-bf7c-bd189143a1ff"/>
    <ds:schemaRef ds:uri="http://schemas.openxmlformats.org/package/2006/metadata/core-properties"/>
    <ds:schemaRef ds:uri="94dce8ab-38ff-4714-b1ed-1fc5e4d9abd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ACECCF-64F1-4050-B967-12B481C18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0F8FF-6287-4565-8449-AE2A13DCB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DB9B6-C9AD-4EF0-B88B-3BD5D5365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6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138</cp:revision>
  <cp:lastPrinted>2014-09-24T12:01:00Z</cp:lastPrinted>
  <dcterms:created xsi:type="dcterms:W3CDTF">2014-12-05T09:49:00Z</dcterms:created>
  <dcterms:modified xsi:type="dcterms:W3CDTF">2021-06-16T10:07:00Z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