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FD7C" w14:textId="77777777" w:rsidR="00B9335A" w:rsidRDefault="00B9335A" w:rsidP="00B9335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DDD68AB" w14:textId="77777777" w:rsidR="00B9335A" w:rsidRDefault="00B9335A" w:rsidP="00B9335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B2E0965" w14:textId="200E5205" w:rsidR="008C2D2B" w:rsidRPr="002057FB" w:rsidRDefault="008C2D2B" w:rsidP="008C2D2B">
      <w:pPr>
        <w:pStyle w:val="PGQuestion-toplevel"/>
      </w:pPr>
      <w:r>
        <w:t>1.</w:t>
      </w:r>
      <w:r w:rsidR="0008124A">
        <w:tab/>
      </w:r>
      <w:r w:rsidRPr="002057FB">
        <w:t>Draw a flowchart for a program which asks the user to enter a password. If the user enters “</w:t>
      </w:r>
      <w:r>
        <w:t>HiThere</w:t>
      </w:r>
      <w:r w:rsidRPr="002057FB">
        <w:t>!” the</w:t>
      </w:r>
      <w:r>
        <w:t>n print “Welcome”, and then end the program.</w:t>
      </w:r>
    </w:p>
    <w:p w14:paraId="202B2655" w14:textId="77777777" w:rsidR="008C2D2B" w:rsidRDefault="008C2D2B" w:rsidP="008C2D2B">
      <w:pPr>
        <w:pStyle w:val="PGQuestion-toplevel"/>
      </w:pPr>
      <w:r w:rsidRPr="002057FB">
        <w:tab/>
        <w:t>If they enter a different password, print “</w:t>
      </w:r>
      <w:r>
        <w:t>Wrong</w:t>
      </w:r>
      <w:r w:rsidRPr="002057FB">
        <w:t xml:space="preserve"> password” and end the program.</w:t>
      </w:r>
      <w:r w:rsidRPr="00DC2474">
        <w:t xml:space="preserve"> </w:t>
      </w:r>
      <w:r>
        <w:tab/>
      </w:r>
      <w:r w:rsidRPr="002057FB">
        <w:t>[4]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B9335A" w14:paraId="4B3664DD" w14:textId="77777777" w:rsidTr="00B9335A">
        <w:trPr>
          <w:trHeight w:val="6951"/>
        </w:trPr>
        <w:tc>
          <w:tcPr>
            <w:tcW w:w="9344" w:type="dxa"/>
          </w:tcPr>
          <w:p w14:paraId="2AA9B2A0" w14:textId="77777777" w:rsidR="00B9335A" w:rsidRDefault="00B9335A" w:rsidP="008C2D2B">
            <w:pPr>
              <w:pStyle w:val="PGQuestion-toplevel"/>
              <w:ind w:left="0" w:firstLine="0"/>
              <w:jc w:val="center"/>
            </w:pPr>
          </w:p>
        </w:tc>
      </w:tr>
    </w:tbl>
    <w:p w14:paraId="326A5F06" w14:textId="559FE85B" w:rsidR="008C2D2B" w:rsidRDefault="008C2D2B" w:rsidP="00B9335A">
      <w:pPr>
        <w:pStyle w:val="PGQuestion-toplevel"/>
      </w:pPr>
    </w:p>
    <w:p w14:paraId="5E86C9CD" w14:textId="77777777" w:rsidR="00B9335A" w:rsidRDefault="00B9335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781A09A6" w14:textId="09034BFC" w:rsidR="008C2D2B" w:rsidRDefault="008C2D2B" w:rsidP="0008124A">
      <w:pPr>
        <w:pStyle w:val="PGQuestion-toplevel"/>
      </w:pPr>
      <w:r>
        <w:lastRenderedPageBreak/>
        <w:t>2.</w:t>
      </w:r>
      <w:r>
        <w:tab/>
        <w:t xml:space="preserve">An algorithm is to be written which calculates the average of a set of student marks entered. If -1 is entered, then the program ends. The flowchart on the next page describes the steps in the algorithm. However, most of the stages have been omitted. </w:t>
      </w:r>
    </w:p>
    <w:p w14:paraId="19F123C9" w14:textId="77777777" w:rsidR="008C2D2B" w:rsidRPr="00B22D9B" w:rsidRDefault="008C2D2B" w:rsidP="0008124A">
      <w:pPr>
        <w:pStyle w:val="PGQuestion-2ndlevel"/>
        <w:spacing w:after="240"/>
      </w:pPr>
      <w:r>
        <w:t>(a)</w:t>
      </w:r>
      <w:r>
        <w:tab/>
        <w:t xml:space="preserve">Complete the flowchart, using the item number from the list of </w:t>
      </w:r>
      <w:r>
        <w:br/>
        <w:t>items given below.</w:t>
      </w:r>
      <w:r>
        <w:tab/>
        <w:t>[6]</w:t>
      </w:r>
    </w:p>
    <w:tbl>
      <w:tblPr>
        <w:tblStyle w:val="TableGrid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5670"/>
      </w:tblGrid>
      <w:tr w:rsidR="008C2D2B" w:rsidRPr="00753E50" w14:paraId="737B5279" w14:textId="77777777" w:rsidTr="0008124A">
        <w:trPr>
          <w:trHeight w:val="510"/>
          <w:jc w:val="center"/>
        </w:trPr>
        <w:tc>
          <w:tcPr>
            <w:tcW w:w="1696" w:type="dxa"/>
            <w:tcBorders>
              <w:right w:val="single" w:sz="6" w:space="0" w:color="FFFFFF" w:themeColor="background1"/>
            </w:tcBorders>
            <w:shd w:val="clear" w:color="auto" w:fill="43474C"/>
            <w:vAlign w:val="center"/>
          </w:tcPr>
          <w:p w14:paraId="52F6A0DF" w14:textId="77777777" w:rsidR="008C2D2B" w:rsidRPr="000A153E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0A153E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Item number</w:t>
            </w:r>
          </w:p>
        </w:tc>
        <w:tc>
          <w:tcPr>
            <w:tcW w:w="5670" w:type="dxa"/>
            <w:tcBorders>
              <w:left w:val="single" w:sz="6" w:space="0" w:color="FFFFFF" w:themeColor="background1"/>
            </w:tcBorders>
            <w:shd w:val="clear" w:color="auto" w:fill="43474C"/>
            <w:vAlign w:val="center"/>
          </w:tcPr>
          <w:p w14:paraId="5A867675" w14:textId="77777777" w:rsidR="008C2D2B" w:rsidRPr="000A153E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0A153E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Item description</w:t>
            </w:r>
          </w:p>
        </w:tc>
      </w:tr>
      <w:tr w:rsidR="008C2D2B" w14:paraId="28860E64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5D17E258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</w:t>
            </w:r>
          </w:p>
        </w:tc>
        <w:tc>
          <w:tcPr>
            <w:tcW w:w="5670" w:type="dxa"/>
            <w:vAlign w:val="center"/>
          </w:tcPr>
          <w:p w14:paraId="78532381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Is mark = -1?</w:t>
            </w:r>
          </w:p>
        </w:tc>
      </w:tr>
      <w:tr w:rsidR="008C2D2B" w14:paraId="5B0649FF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39E2D5FD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2</w:t>
            </w:r>
          </w:p>
        </w:tc>
        <w:tc>
          <w:tcPr>
            <w:tcW w:w="5670" w:type="dxa"/>
            <w:vAlign w:val="center"/>
          </w:tcPr>
          <w:p w14:paraId="4E382593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INPUT </w:t>
            </w:r>
            <w:r w:rsidRPr="00161FE1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Enter next mark</w:t>
            </w:r>
            <w:r w:rsidRPr="00161FE1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</w:p>
        </w:tc>
      </w:tr>
      <w:tr w:rsidR="008C2D2B" w14:paraId="53DCD082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1B51B46C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3</w:t>
            </w:r>
          </w:p>
        </w:tc>
        <w:tc>
          <w:tcPr>
            <w:tcW w:w="5670" w:type="dxa"/>
            <w:vAlign w:val="center"/>
          </w:tcPr>
          <w:p w14:paraId="28836595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OUTPUT </w:t>
            </w:r>
            <w:r w:rsidRPr="00161FE1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No marks entered</w:t>
            </w:r>
            <w:r w:rsidRPr="00161FE1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</w:p>
        </w:tc>
      </w:tr>
      <w:tr w:rsidR="008C2D2B" w14:paraId="718EDF4F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5937DAB9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4</w:t>
            </w:r>
          </w:p>
        </w:tc>
        <w:tc>
          <w:tcPr>
            <w:tcW w:w="5670" w:type="dxa"/>
            <w:vAlign w:val="center"/>
          </w:tcPr>
          <w:p w14:paraId="4ECEE0B2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INPUT mark</w:t>
            </w:r>
          </w:p>
        </w:tc>
      </w:tr>
      <w:tr w:rsidR="008C2D2B" w14:paraId="7DC73064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1119C0F4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5</w:t>
            </w:r>
          </w:p>
        </w:tc>
        <w:tc>
          <w:tcPr>
            <w:tcW w:w="5670" w:type="dxa"/>
            <w:vAlign w:val="center"/>
          </w:tcPr>
          <w:p w14:paraId="240C0FCF" w14:textId="0469AC66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count </w:t>
            </w:r>
            <w:r w:rsidR="00B75A2B" w:rsidRPr="00B75A2B">
              <w:rPr>
                <w:rFonts w:ascii="Arial" w:eastAsia="Times New Roman" w:hAnsi="Arial" w:cs="Arial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count + 1</w:t>
            </w:r>
          </w:p>
        </w:tc>
      </w:tr>
      <w:tr w:rsidR="008C2D2B" w14:paraId="5091DAA0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5D98755F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6</w:t>
            </w:r>
          </w:p>
        </w:tc>
        <w:tc>
          <w:tcPr>
            <w:tcW w:w="5670" w:type="dxa"/>
            <w:vAlign w:val="center"/>
          </w:tcPr>
          <w:p w14:paraId="3CDB9FE5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OUTPUT average</w:t>
            </w:r>
          </w:p>
        </w:tc>
      </w:tr>
      <w:tr w:rsidR="008C2D2B" w14:paraId="255FFD3E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067CFC14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7</w:t>
            </w:r>
          </w:p>
        </w:tc>
        <w:tc>
          <w:tcPr>
            <w:tcW w:w="5670" w:type="dxa"/>
            <w:vAlign w:val="center"/>
          </w:tcPr>
          <w:p w14:paraId="03DF377A" w14:textId="1668D60E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total </w:t>
            </w:r>
            <w:r w:rsidR="00B75A2B" w:rsidRPr="00B75A2B">
              <w:rPr>
                <w:rFonts w:ascii="Arial" w:eastAsia="Times New Roman" w:hAnsi="Arial" w:cs="Arial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0</w:t>
            </w:r>
          </w:p>
        </w:tc>
      </w:tr>
      <w:tr w:rsidR="008C2D2B" w14:paraId="1FA35F1A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6E82F6A8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8</w:t>
            </w:r>
          </w:p>
        </w:tc>
        <w:tc>
          <w:tcPr>
            <w:tcW w:w="5670" w:type="dxa"/>
            <w:vAlign w:val="center"/>
          </w:tcPr>
          <w:p w14:paraId="313D81A5" w14:textId="0977D4B8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Is count </w:t>
            </w:r>
            <w:r w:rsidR="00B75A2B" w:rsidRPr="00B75A2B">
              <w:rPr>
                <w:rFonts w:ascii="Arial" w:eastAsia="Times New Roman" w:hAnsi="Arial" w:cs="Arial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0?</w:t>
            </w:r>
          </w:p>
        </w:tc>
      </w:tr>
      <w:tr w:rsidR="008C2D2B" w14:paraId="6EF8BFA7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598418D9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9</w:t>
            </w:r>
          </w:p>
        </w:tc>
        <w:tc>
          <w:tcPr>
            <w:tcW w:w="5670" w:type="dxa"/>
            <w:vAlign w:val="center"/>
          </w:tcPr>
          <w:p w14:paraId="3BBA23B6" w14:textId="5F3D17C6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total </w:t>
            </w:r>
            <w:r w:rsidR="00B75A2B" w:rsidRPr="00B75A2B">
              <w:rPr>
                <w:rFonts w:ascii="Arial" w:eastAsia="Times New Roman" w:hAnsi="Arial" w:cs="Arial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total + mark</w:t>
            </w:r>
          </w:p>
        </w:tc>
      </w:tr>
      <w:tr w:rsidR="008C2D2B" w14:paraId="0F354733" w14:textId="77777777" w:rsidTr="004E1903">
        <w:trPr>
          <w:trHeight w:val="406"/>
          <w:jc w:val="center"/>
        </w:trPr>
        <w:tc>
          <w:tcPr>
            <w:tcW w:w="1696" w:type="dxa"/>
            <w:vAlign w:val="center"/>
          </w:tcPr>
          <w:p w14:paraId="57DD4EE5" w14:textId="77777777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10</w:t>
            </w:r>
          </w:p>
        </w:tc>
        <w:tc>
          <w:tcPr>
            <w:tcW w:w="5670" w:type="dxa"/>
            <w:vAlign w:val="center"/>
          </w:tcPr>
          <w:p w14:paraId="60289050" w14:textId="14C41178" w:rsidR="008C2D2B" w:rsidRDefault="008C2D2B" w:rsidP="004E1903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average </w:t>
            </w:r>
            <w:r w:rsidR="00B75A2B" w:rsidRPr="00B75A2B">
              <w:rPr>
                <w:rFonts w:ascii="Arial" w:eastAsia="Times New Roman" w:hAnsi="Arial" w:cs="Arial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total / count</w:t>
            </w:r>
          </w:p>
        </w:tc>
      </w:tr>
    </w:tbl>
    <w:p w14:paraId="362DEA1F" w14:textId="77777777" w:rsidR="008C2D2B" w:rsidRDefault="008C2D2B" w:rsidP="008C2D2B">
      <w:pPr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14:paraId="42F68889" w14:textId="5FB526F8" w:rsidR="00D17C8B" w:rsidRDefault="009C2546" w:rsidP="0070598E">
      <w:pPr>
        <w:pStyle w:val="PGQuestion-toplevel"/>
      </w:pPr>
      <w:r>
        <w:rPr>
          <w:noProof/>
        </w:rPr>
        <w:lastRenderedPageBreak/>
        <w:drawing>
          <wp:inline distT="0" distB="0" distL="0" distR="0" wp14:anchorId="43A4E7E3" wp14:editId="14F420F8">
            <wp:extent cx="5576429" cy="671169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29" cy="671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72BD" w14:textId="5EB020FB" w:rsidR="00EA2380" w:rsidRPr="005B2218" w:rsidRDefault="00236FA1" w:rsidP="009C2546">
      <w:pPr>
        <w:spacing w:before="240"/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</w:t>
      </w:r>
      <w:r w:rsidR="008C2D2B">
        <w:rPr>
          <w:rFonts w:ascii="Arial" w:hAnsi="Arial" w:cs="Arial"/>
          <w:sz w:val="22"/>
          <w:szCs w:val="22"/>
        </w:rPr>
        <w:t>0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220C9B9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15559438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8C2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C2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Algorithms and flowcharts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8C2D2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15559438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8C2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C2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Algorithms and flowcharts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8C2D2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83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1"/>
  </w:num>
  <w:num w:numId="8">
    <w:abstractNumId w:val="26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19"/>
  </w:num>
  <w:num w:numId="23">
    <w:abstractNumId w:val="11"/>
  </w:num>
  <w:num w:numId="24">
    <w:abstractNumId w:val="29"/>
  </w:num>
  <w:num w:numId="25">
    <w:abstractNumId w:val="22"/>
  </w:num>
  <w:num w:numId="26">
    <w:abstractNumId w:val="23"/>
  </w:num>
  <w:num w:numId="27">
    <w:abstractNumId w:val="30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124A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5A2B"/>
    <w:rsid w:val="00B77F14"/>
    <w:rsid w:val="00B85B8A"/>
    <w:rsid w:val="00B922DE"/>
    <w:rsid w:val="00B9335A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162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65</cp:revision>
  <cp:lastPrinted>2016-04-14T13:13:00Z</cp:lastPrinted>
  <dcterms:created xsi:type="dcterms:W3CDTF">2014-11-01T07:16:00Z</dcterms:created>
  <dcterms:modified xsi:type="dcterms:W3CDTF">2021-10-11T07:39:00Z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