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49BBB" w14:textId="77777777" w:rsidR="00661937" w:rsidRPr="00DF1F55" w:rsidRDefault="00661937" w:rsidP="00661937">
      <w:pPr>
        <w:pStyle w:val="Header"/>
        <w:jc w:val="center"/>
        <w:rPr>
          <w:b/>
          <w:color w:val="C00000"/>
          <w:sz w:val="40"/>
          <w:szCs w:val="36"/>
          <w:u w:val="single"/>
        </w:rPr>
      </w:pPr>
      <w:bookmarkStart w:id="0" w:name="_GoBack"/>
      <w:bookmarkEnd w:id="0"/>
      <w:r w:rsidRPr="00DF1F55">
        <w:rPr>
          <w:b/>
          <w:color w:val="C00000"/>
          <w:sz w:val="40"/>
          <w:szCs w:val="36"/>
          <w:u w:val="single"/>
        </w:rPr>
        <w:t>HOUSE EXPECTATIONS</w:t>
      </w:r>
    </w:p>
    <w:p w14:paraId="6BE75489" w14:textId="77777777" w:rsidR="00661937" w:rsidRPr="00F55AED" w:rsidRDefault="00661937" w:rsidP="00661937">
      <w:pPr>
        <w:shd w:val="clear" w:color="auto" w:fill="FFFFFF" w:themeFill="background1"/>
        <w:ind w:right="465"/>
        <w:jc w:val="center"/>
        <w:rPr>
          <w:rFonts w:ascii="Verdana" w:eastAsia="Times New Roman" w:hAnsi="Verdana" w:cs="Arial"/>
          <w:bCs/>
          <w:color w:val="555555"/>
          <w:sz w:val="18"/>
          <w:szCs w:val="19"/>
          <w:lang w:eastAsia="en-GB"/>
        </w:rPr>
      </w:pPr>
    </w:p>
    <w:p w14:paraId="24A2F280" w14:textId="77777777" w:rsidR="00661937" w:rsidRPr="00DF1F55" w:rsidRDefault="00661937" w:rsidP="00661937">
      <w:pPr>
        <w:shd w:val="clear" w:color="auto" w:fill="FFFFFF" w:themeFill="background1"/>
        <w:ind w:right="465"/>
        <w:rPr>
          <w:rFonts w:ascii="Verdana" w:eastAsia="Times New Roman" w:hAnsi="Verdana" w:cs="Arial"/>
          <w:bCs/>
          <w:color w:val="555555"/>
          <w:sz w:val="24"/>
          <w:lang w:eastAsia="en-GB"/>
        </w:rPr>
      </w:pPr>
      <w:r w:rsidRPr="00DF1F55">
        <w:rPr>
          <w:rFonts w:ascii="Verdana" w:eastAsia="Times New Roman" w:hAnsi="Verdana" w:cs="Arial"/>
          <w:bCs/>
          <w:color w:val="555555"/>
          <w:sz w:val="24"/>
          <w:lang w:eastAsia="en-GB"/>
        </w:rPr>
        <w:t xml:space="preserve">Please remember that the house has </w:t>
      </w:r>
      <w:r w:rsidRPr="00DF1F55">
        <w:rPr>
          <w:rFonts w:ascii="Verdana" w:eastAsia="Times New Roman" w:hAnsi="Verdana" w:cs="Arial"/>
          <w:b/>
          <w:bCs/>
          <w:color w:val="555555"/>
          <w:sz w:val="24"/>
          <w:lang w:eastAsia="en-GB"/>
        </w:rPr>
        <w:t>Parent Tours</w:t>
      </w:r>
      <w:r w:rsidRPr="00DF1F55">
        <w:rPr>
          <w:rFonts w:ascii="Verdana" w:eastAsia="Times New Roman" w:hAnsi="Verdana" w:cs="Arial"/>
          <w:bCs/>
          <w:color w:val="555555"/>
          <w:sz w:val="24"/>
          <w:lang w:eastAsia="en-GB"/>
        </w:rPr>
        <w:t xml:space="preserve"> each week and I do need to be able to show rooms. </w:t>
      </w:r>
    </w:p>
    <w:p w14:paraId="1A3DCD2D" w14:textId="77777777" w:rsidR="00661937" w:rsidRPr="00DF1F55" w:rsidRDefault="00661937" w:rsidP="00661937">
      <w:pPr>
        <w:shd w:val="clear" w:color="auto" w:fill="FFFFFF" w:themeFill="background1"/>
        <w:ind w:right="465"/>
        <w:rPr>
          <w:rFonts w:ascii="Verdana" w:eastAsia="Times New Roman" w:hAnsi="Verdana" w:cs="Arial"/>
          <w:bCs/>
          <w:color w:val="555555"/>
          <w:sz w:val="24"/>
          <w:lang w:eastAsia="en-GB"/>
        </w:rPr>
      </w:pPr>
    </w:p>
    <w:p w14:paraId="4FF5056C" w14:textId="77777777" w:rsidR="00661937" w:rsidRPr="00DF1F55" w:rsidRDefault="00661937" w:rsidP="00661937">
      <w:pPr>
        <w:shd w:val="clear" w:color="auto" w:fill="FFFFFF" w:themeFill="background1"/>
        <w:ind w:right="465"/>
        <w:rPr>
          <w:rFonts w:ascii="Verdana" w:eastAsia="Times New Roman" w:hAnsi="Verdana" w:cs="Arial"/>
          <w:b/>
          <w:color w:val="C00000"/>
          <w:sz w:val="24"/>
          <w:lang w:eastAsia="en-GB"/>
        </w:rPr>
      </w:pPr>
      <w:r w:rsidRPr="00DF1F55">
        <w:rPr>
          <w:rFonts w:ascii="Verdana" w:eastAsia="Times New Roman" w:hAnsi="Verdana" w:cs="Arial"/>
          <w:b/>
          <w:color w:val="C00000"/>
          <w:sz w:val="24"/>
          <w:u w:val="single"/>
          <w:lang w:eastAsia="en-GB"/>
        </w:rPr>
        <w:t>Rooms</w:t>
      </w:r>
    </w:p>
    <w:p w14:paraId="05DDE46B" w14:textId="77777777" w:rsidR="00661937" w:rsidRPr="00DF1F55" w:rsidRDefault="00661937" w:rsidP="00661937">
      <w:pPr>
        <w:shd w:val="clear" w:color="auto" w:fill="FFFFFF" w:themeFill="background1"/>
        <w:ind w:right="465"/>
        <w:rPr>
          <w:rFonts w:ascii="Verdana" w:eastAsia="Times New Roman" w:hAnsi="Verdana" w:cs="Arial"/>
          <w:bCs/>
          <w:color w:val="555555"/>
          <w:sz w:val="24"/>
          <w:lang w:eastAsia="en-GB"/>
        </w:rPr>
      </w:pPr>
    </w:p>
    <w:p w14:paraId="2C908ABB" w14:textId="77777777" w:rsidR="00661937" w:rsidRPr="00DF1F55" w:rsidRDefault="00661937" w:rsidP="00661937">
      <w:pPr>
        <w:pStyle w:val="ListParagraph"/>
        <w:numPr>
          <w:ilvl w:val="0"/>
          <w:numId w:val="1"/>
        </w:numPr>
        <w:shd w:val="clear" w:color="auto" w:fill="FFFFFF" w:themeFill="background1"/>
        <w:ind w:right="465"/>
        <w:rPr>
          <w:rFonts w:ascii="Verdana" w:eastAsia="Times New Roman" w:hAnsi="Verdana" w:cs="Arial"/>
          <w:bCs/>
          <w:color w:val="555555"/>
          <w:sz w:val="24"/>
          <w:lang w:eastAsia="en-GB"/>
        </w:rPr>
      </w:pPr>
      <w:r w:rsidRPr="00DF1F55">
        <w:rPr>
          <w:rFonts w:ascii="Verdana" w:eastAsia="Times New Roman" w:hAnsi="Verdana" w:cs="Arial"/>
          <w:bCs/>
          <w:color w:val="555555"/>
          <w:sz w:val="24"/>
          <w:lang w:eastAsia="en-GB"/>
        </w:rPr>
        <w:t>Beds MUST be made daily and have duvet covers on the duvets.</w:t>
      </w:r>
    </w:p>
    <w:p w14:paraId="4026E1B4" w14:textId="272B473C" w:rsidR="00661937" w:rsidRPr="00DF1F55" w:rsidRDefault="00661937" w:rsidP="00661937">
      <w:pPr>
        <w:pStyle w:val="ListParagraph"/>
        <w:numPr>
          <w:ilvl w:val="0"/>
          <w:numId w:val="1"/>
        </w:numPr>
        <w:shd w:val="clear" w:color="auto" w:fill="FFFFFF" w:themeFill="background1"/>
        <w:spacing w:before="100" w:beforeAutospacing="1" w:after="100" w:afterAutospacing="1"/>
        <w:ind w:right="465"/>
        <w:rPr>
          <w:rFonts w:ascii="Verdana" w:eastAsia="Times New Roman" w:hAnsi="Verdana" w:cs="Arial"/>
          <w:bCs/>
          <w:color w:val="555555"/>
          <w:sz w:val="24"/>
          <w:lang w:eastAsia="en-GB"/>
        </w:rPr>
      </w:pPr>
      <w:r w:rsidRPr="00DF1F55">
        <w:rPr>
          <w:rFonts w:ascii="Verdana" w:eastAsia="Times New Roman" w:hAnsi="Verdana" w:cs="Arial"/>
          <w:bCs/>
          <w:color w:val="555555"/>
          <w:sz w:val="24"/>
          <w:lang w:eastAsia="en-GB"/>
        </w:rPr>
        <w:t>All dirty clothes MUST be put in laundry buckets/</w:t>
      </w:r>
      <w:r w:rsidR="00DF1F55" w:rsidRPr="00DF1F55">
        <w:rPr>
          <w:rFonts w:ascii="Verdana" w:eastAsia="Times New Roman" w:hAnsi="Verdana" w:cs="Arial"/>
          <w:bCs/>
          <w:color w:val="555555"/>
          <w:sz w:val="24"/>
          <w:lang w:eastAsia="en-GB"/>
        </w:rPr>
        <w:t>bags</w:t>
      </w:r>
      <w:r w:rsidR="001525A5">
        <w:rPr>
          <w:rFonts w:ascii="Verdana" w:eastAsia="Times New Roman" w:hAnsi="Verdana" w:cs="Arial"/>
          <w:bCs/>
          <w:color w:val="555555"/>
          <w:sz w:val="24"/>
          <w:lang w:eastAsia="en-GB"/>
        </w:rPr>
        <w:t>, brought down for washing and collected on time.</w:t>
      </w:r>
    </w:p>
    <w:p w14:paraId="2EAD91F4" w14:textId="77777777" w:rsidR="00661937" w:rsidRPr="00DF1F55" w:rsidRDefault="00661937" w:rsidP="00661937">
      <w:pPr>
        <w:pStyle w:val="ListParagraph"/>
        <w:numPr>
          <w:ilvl w:val="0"/>
          <w:numId w:val="1"/>
        </w:numPr>
        <w:shd w:val="clear" w:color="auto" w:fill="FFFFFF" w:themeFill="background1"/>
        <w:spacing w:before="100" w:beforeAutospacing="1" w:after="100" w:afterAutospacing="1"/>
        <w:ind w:right="465"/>
        <w:rPr>
          <w:rFonts w:ascii="Verdana" w:eastAsia="Times New Roman" w:hAnsi="Verdana" w:cs="Arial"/>
          <w:bCs/>
          <w:color w:val="555555"/>
          <w:sz w:val="24"/>
          <w:lang w:eastAsia="en-GB"/>
        </w:rPr>
      </w:pPr>
      <w:r w:rsidRPr="00DF1F55">
        <w:rPr>
          <w:rFonts w:ascii="Verdana" w:eastAsia="Times New Roman" w:hAnsi="Verdana" w:cs="Arial"/>
          <w:bCs/>
          <w:color w:val="555555"/>
          <w:sz w:val="24"/>
          <w:lang w:eastAsia="en-GB"/>
        </w:rPr>
        <w:t>Wet towels should be hung up or on a radiator not on beds (not over electric fires).</w:t>
      </w:r>
    </w:p>
    <w:p w14:paraId="53C51621" w14:textId="77777777" w:rsidR="00661937" w:rsidRPr="00DF1F55" w:rsidRDefault="00661937" w:rsidP="00661937">
      <w:pPr>
        <w:pStyle w:val="ListParagraph"/>
        <w:numPr>
          <w:ilvl w:val="0"/>
          <w:numId w:val="1"/>
        </w:numPr>
        <w:shd w:val="clear" w:color="auto" w:fill="FFFFFF" w:themeFill="background1"/>
        <w:spacing w:before="100" w:beforeAutospacing="1" w:after="100" w:afterAutospacing="1"/>
        <w:ind w:right="465"/>
        <w:rPr>
          <w:rFonts w:ascii="Verdana" w:eastAsia="Times New Roman" w:hAnsi="Verdana" w:cs="Arial"/>
          <w:bCs/>
          <w:color w:val="555555"/>
          <w:sz w:val="24"/>
          <w:lang w:eastAsia="en-GB"/>
        </w:rPr>
      </w:pPr>
      <w:r w:rsidRPr="00DF1F55">
        <w:rPr>
          <w:rFonts w:ascii="Verdana" w:eastAsia="Times New Roman" w:hAnsi="Verdana" w:cs="Arial"/>
          <w:bCs/>
          <w:color w:val="555555"/>
          <w:sz w:val="24"/>
          <w:lang w:eastAsia="en-GB"/>
        </w:rPr>
        <w:t>All football boots (especially dirty) MUST be stored in your pigeonhole NOT rooms.</w:t>
      </w:r>
    </w:p>
    <w:p w14:paraId="4AEEDDAF" w14:textId="77777777" w:rsidR="00661937" w:rsidRPr="00DF1F55" w:rsidRDefault="00661937" w:rsidP="00661937">
      <w:pPr>
        <w:pStyle w:val="ListParagraph"/>
        <w:numPr>
          <w:ilvl w:val="0"/>
          <w:numId w:val="1"/>
        </w:numPr>
        <w:shd w:val="clear" w:color="auto" w:fill="FFFFFF" w:themeFill="background1"/>
        <w:spacing w:before="100" w:beforeAutospacing="1" w:after="100" w:afterAutospacing="1"/>
        <w:ind w:right="465"/>
        <w:rPr>
          <w:rFonts w:ascii="Verdana" w:eastAsia="Times New Roman" w:hAnsi="Verdana" w:cs="Arial"/>
          <w:bCs/>
          <w:color w:val="555555"/>
          <w:sz w:val="24"/>
          <w:lang w:eastAsia="en-GB"/>
        </w:rPr>
      </w:pPr>
      <w:r w:rsidRPr="00DF1F55">
        <w:rPr>
          <w:rFonts w:ascii="Verdana" w:eastAsia="Times New Roman" w:hAnsi="Verdana" w:cs="Arial"/>
          <w:bCs/>
          <w:color w:val="555555"/>
          <w:sz w:val="24"/>
          <w:lang w:eastAsia="en-GB"/>
        </w:rPr>
        <w:t>Clean clothes MUST be hung in wardrobes or put away.</w:t>
      </w:r>
    </w:p>
    <w:p w14:paraId="48BB596A" w14:textId="77777777" w:rsidR="00661937" w:rsidRPr="00DF1F55" w:rsidRDefault="00661937" w:rsidP="00661937">
      <w:pPr>
        <w:pStyle w:val="ListParagraph"/>
        <w:numPr>
          <w:ilvl w:val="0"/>
          <w:numId w:val="1"/>
        </w:numPr>
        <w:shd w:val="clear" w:color="auto" w:fill="FFFFFF" w:themeFill="background1"/>
        <w:spacing w:before="100" w:beforeAutospacing="1" w:after="100" w:afterAutospacing="1"/>
        <w:ind w:right="465"/>
        <w:rPr>
          <w:rFonts w:ascii="Verdana" w:eastAsia="Times New Roman" w:hAnsi="Verdana" w:cs="Arial"/>
          <w:bCs/>
          <w:color w:val="555555"/>
          <w:sz w:val="24"/>
          <w:lang w:eastAsia="en-GB"/>
        </w:rPr>
      </w:pPr>
      <w:r w:rsidRPr="00DF1F55">
        <w:rPr>
          <w:rFonts w:ascii="Verdana" w:eastAsia="Times New Roman" w:hAnsi="Verdana" w:cs="Arial"/>
          <w:bCs/>
          <w:color w:val="555555"/>
          <w:sz w:val="24"/>
          <w:lang w:eastAsia="en-GB"/>
        </w:rPr>
        <w:t>Shoes to be put under bed or kept tidy - not left lying around.</w:t>
      </w:r>
    </w:p>
    <w:p w14:paraId="5662255A" w14:textId="77777777" w:rsidR="00661937" w:rsidRPr="00DF1F55" w:rsidRDefault="00661937" w:rsidP="00661937">
      <w:pPr>
        <w:pStyle w:val="ListParagraph"/>
        <w:numPr>
          <w:ilvl w:val="0"/>
          <w:numId w:val="1"/>
        </w:numPr>
        <w:shd w:val="clear" w:color="auto" w:fill="FFFFFF" w:themeFill="background1"/>
        <w:spacing w:before="100" w:beforeAutospacing="1" w:after="100" w:afterAutospacing="1"/>
        <w:ind w:right="465"/>
        <w:rPr>
          <w:rFonts w:ascii="Verdana" w:eastAsia="Times New Roman" w:hAnsi="Verdana" w:cs="Arial"/>
          <w:bCs/>
          <w:color w:val="555555"/>
          <w:sz w:val="24"/>
          <w:lang w:eastAsia="en-GB"/>
        </w:rPr>
      </w:pPr>
      <w:r w:rsidRPr="00DF1F55">
        <w:rPr>
          <w:rFonts w:ascii="Verdana" w:eastAsia="Times New Roman" w:hAnsi="Verdana" w:cs="Arial"/>
          <w:bCs/>
          <w:color w:val="555555"/>
          <w:sz w:val="24"/>
          <w:lang w:eastAsia="en-GB"/>
        </w:rPr>
        <w:t>All boxes/packaging received via post etc MUST be taken to the bin room and crushed down.</w:t>
      </w:r>
    </w:p>
    <w:p w14:paraId="0E3FD27A" w14:textId="77777777" w:rsidR="00661937" w:rsidRPr="00DF1F55" w:rsidRDefault="00661937" w:rsidP="00661937">
      <w:pPr>
        <w:pStyle w:val="ListParagraph"/>
        <w:numPr>
          <w:ilvl w:val="0"/>
          <w:numId w:val="1"/>
        </w:numPr>
        <w:shd w:val="clear" w:color="auto" w:fill="FFFFFF" w:themeFill="background1"/>
        <w:spacing w:before="100" w:beforeAutospacing="1" w:after="100" w:afterAutospacing="1"/>
        <w:ind w:right="465"/>
        <w:rPr>
          <w:rFonts w:ascii="Verdana" w:eastAsia="Times New Roman" w:hAnsi="Verdana" w:cs="Arial"/>
          <w:bCs/>
          <w:color w:val="555555"/>
          <w:sz w:val="24"/>
          <w:lang w:eastAsia="en-GB"/>
        </w:rPr>
      </w:pPr>
      <w:r w:rsidRPr="00DF1F55">
        <w:rPr>
          <w:rFonts w:ascii="Verdana" w:eastAsia="Times New Roman" w:hAnsi="Verdana" w:cs="Arial"/>
          <w:bCs/>
          <w:color w:val="555555"/>
          <w:sz w:val="24"/>
          <w:lang w:eastAsia="en-GB"/>
        </w:rPr>
        <w:t>Lights and electric sockets to be turned off when not in use.</w:t>
      </w:r>
    </w:p>
    <w:p w14:paraId="417A518F" w14:textId="77777777" w:rsidR="00661937" w:rsidRPr="00DF1F55" w:rsidRDefault="00661937" w:rsidP="00661937">
      <w:pPr>
        <w:pStyle w:val="ListParagraph"/>
        <w:numPr>
          <w:ilvl w:val="0"/>
          <w:numId w:val="1"/>
        </w:numPr>
        <w:shd w:val="clear" w:color="auto" w:fill="FFFFFF" w:themeFill="background1"/>
        <w:spacing w:before="100" w:beforeAutospacing="1" w:after="100" w:afterAutospacing="1"/>
        <w:ind w:right="465"/>
        <w:rPr>
          <w:rFonts w:ascii="Verdana" w:eastAsia="Times New Roman" w:hAnsi="Verdana" w:cs="Arial"/>
          <w:bCs/>
          <w:color w:val="555555"/>
          <w:sz w:val="24"/>
          <w:lang w:eastAsia="en-GB"/>
        </w:rPr>
      </w:pPr>
      <w:r w:rsidRPr="00DF1F55">
        <w:rPr>
          <w:rFonts w:ascii="Verdana" w:eastAsia="Times New Roman" w:hAnsi="Verdana" w:cs="Arial"/>
          <w:bCs/>
          <w:color w:val="555555"/>
          <w:sz w:val="24"/>
          <w:lang w:eastAsia="en-GB"/>
        </w:rPr>
        <w:t>All electric cables must not trail across the floor.</w:t>
      </w:r>
    </w:p>
    <w:p w14:paraId="0C97C07B" w14:textId="77777777" w:rsidR="00661937" w:rsidRPr="00DF1F55" w:rsidRDefault="00661937" w:rsidP="00661937">
      <w:pPr>
        <w:pStyle w:val="ListParagraph"/>
        <w:numPr>
          <w:ilvl w:val="0"/>
          <w:numId w:val="1"/>
        </w:numPr>
        <w:shd w:val="clear" w:color="auto" w:fill="FFFFFF" w:themeFill="background1"/>
        <w:spacing w:before="100" w:beforeAutospacing="1" w:after="100" w:afterAutospacing="1"/>
        <w:ind w:right="465"/>
        <w:rPr>
          <w:rFonts w:ascii="Verdana" w:eastAsia="Times New Roman" w:hAnsi="Verdana" w:cs="Arial"/>
          <w:bCs/>
          <w:color w:val="555555"/>
          <w:sz w:val="24"/>
          <w:lang w:eastAsia="en-GB"/>
        </w:rPr>
      </w:pPr>
      <w:r w:rsidRPr="00DF1F55">
        <w:rPr>
          <w:rFonts w:ascii="Verdana" w:eastAsia="Times New Roman" w:hAnsi="Verdana" w:cs="Arial"/>
          <w:bCs/>
          <w:color w:val="555555"/>
          <w:sz w:val="24"/>
          <w:lang w:eastAsia="en-GB"/>
        </w:rPr>
        <w:t>All sweet wrappers etc must go in the bins.</w:t>
      </w:r>
    </w:p>
    <w:p w14:paraId="34BFE6E1" w14:textId="77777777" w:rsidR="00661937" w:rsidRPr="00DF1F55" w:rsidRDefault="00661937" w:rsidP="00661937">
      <w:pPr>
        <w:pStyle w:val="ListParagraph"/>
        <w:numPr>
          <w:ilvl w:val="0"/>
          <w:numId w:val="1"/>
        </w:numPr>
        <w:shd w:val="clear" w:color="auto" w:fill="FFFFFF" w:themeFill="background1"/>
        <w:spacing w:before="100" w:beforeAutospacing="1" w:after="100" w:afterAutospacing="1"/>
        <w:ind w:right="465"/>
        <w:rPr>
          <w:rFonts w:ascii="Verdana" w:eastAsia="Times New Roman" w:hAnsi="Verdana" w:cs="Arial"/>
          <w:bCs/>
          <w:color w:val="555555"/>
          <w:sz w:val="24"/>
          <w:lang w:eastAsia="en-GB"/>
        </w:rPr>
      </w:pPr>
      <w:r w:rsidRPr="00DF1F55">
        <w:rPr>
          <w:rFonts w:ascii="Verdana" w:eastAsia="Times New Roman" w:hAnsi="Verdana" w:cs="Arial"/>
          <w:bCs/>
          <w:color w:val="555555"/>
          <w:sz w:val="24"/>
          <w:lang w:eastAsia="en-GB"/>
        </w:rPr>
        <w:t>All cups/dishes/cutlery must be brought down and washed up after use.</w:t>
      </w:r>
    </w:p>
    <w:p w14:paraId="4109286B" w14:textId="77777777" w:rsidR="00661937" w:rsidRPr="00DF1F55" w:rsidRDefault="00661937" w:rsidP="00661937">
      <w:pPr>
        <w:shd w:val="clear" w:color="auto" w:fill="FFFFFF" w:themeFill="background1"/>
        <w:spacing w:before="100" w:beforeAutospacing="1" w:after="100" w:afterAutospacing="1"/>
        <w:ind w:right="465"/>
        <w:rPr>
          <w:rFonts w:ascii="Verdana" w:eastAsia="Times New Roman" w:hAnsi="Verdana" w:cs="Arial"/>
          <w:b/>
          <w:color w:val="C00000"/>
          <w:sz w:val="24"/>
          <w:lang w:eastAsia="en-GB"/>
        </w:rPr>
      </w:pPr>
      <w:r w:rsidRPr="00DF1F55">
        <w:rPr>
          <w:rFonts w:ascii="Verdana" w:eastAsia="Times New Roman" w:hAnsi="Verdana" w:cs="Arial"/>
          <w:b/>
          <w:color w:val="C00000"/>
          <w:sz w:val="24"/>
          <w:u w:val="single"/>
          <w:lang w:eastAsia="en-GB"/>
        </w:rPr>
        <w:t>Kitchen</w:t>
      </w:r>
    </w:p>
    <w:p w14:paraId="1760732E" w14:textId="77777777" w:rsidR="00661937" w:rsidRPr="00DF1F55" w:rsidRDefault="00661937" w:rsidP="00661937">
      <w:pPr>
        <w:shd w:val="clear" w:color="auto" w:fill="FFFFFF" w:themeFill="background1"/>
        <w:ind w:right="465"/>
        <w:rPr>
          <w:rFonts w:ascii="Verdana" w:eastAsia="Times New Roman" w:hAnsi="Verdana" w:cs="Arial"/>
          <w:bCs/>
          <w:color w:val="555555"/>
          <w:sz w:val="24"/>
          <w:lang w:eastAsia="en-GB"/>
        </w:rPr>
      </w:pPr>
      <w:r w:rsidRPr="00DF1F55">
        <w:rPr>
          <w:rFonts w:ascii="Verdana" w:eastAsia="Times New Roman" w:hAnsi="Verdana" w:cs="Arial"/>
          <w:bCs/>
          <w:color w:val="555555"/>
          <w:sz w:val="24"/>
          <w:lang w:eastAsia="en-GB"/>
        </w:rPr>
        <w:t>When you use anything in the kitchen it is your responsibility to wash, dry and put it all away. DO NOY JUST LEAVE IT ON THE SIDE OR ON THE DRAINING BOARD FOR OTHERS TO DO!</w:t>
      </w:r>
    </w:p>
    <w:p w14:paraId="6A2F6B2C" w14:textId="77777777" w:rsidR="00661937" w:rsidRPr="00DF1F55" w:rsidRDefault="00661937" w:rsidP="00661937">
      <w:pPr>
        <w:shd w:val="clear" w:color="auto" w:fill="FFFFFF" w:themeFill="background1"/>
        <w:ind w:right="465"/>
        <w:rPr>
          <w:rFonts w:ascii="Verdana" w:eastAsia="Times New Roman" w:hAnsi="Verdana" w:cs="Arial"/>
          <w:bCs/>
          <w:color w:val="555555"/>
          <w:sz w:val="24"/>
          <w:lang w:eastAsia="en-GB"/>
        </w:rPr>
      </w:pPr>
    </w:p>
    <w:p w14:paraId="382F716B" w14:textId="77777777" w:rsidR="00661937" w:rsidRPr="00DF1F55" w:rsidRDefault="00661937" w:rsidP="00661937">
      <w:pPr>
        <w:pStyle w:val="NoSpacing"/>
        <w:shd w:val="clear" w:color="auto" w:fill="FFFFFF" w:themeFill="background1"/>
        <w:rPr>
          <w:rFonts w:ascii="Verdana" w:eastAsia="Times New Roman" w:hAnsi="Verdana" w:cs="Arial"/>
          <w:bCs/>
          <w:color w:val="555555"/>
          <w:sz w:val="24"/>
          <w:szCs w:val="22"/>
          <w:lang w:eastAsia="en-GB"/>
        </w:rPr>
      </w:pPr>
      <w:r w:rsidRPr="00DF1F55">
        <w:rPr>
          <w:rFonts w:ascii="Verdana" w:eastAsia="Times New Roman" w:hAnsi="Verdana" w:cs="Arial"/>
          <w:bCs/>
          <w:color w:val="555555"/>
          <w:sz w:val="24"/>
          <w:szCs w:val="22"/>
          <w:lang w:eastAsia="en-GB"/>
        </w:rPr>
        <w:t>Food in the fridge MUST be stored correctly covered, named and out of date food thrown away. Raw meat MUST be stored in the bottom draw. I WILL THROW IT ALL AWAY IF YOU DO NOT COMPLY.</w:t>
      </w:r>
    </w:p>
    <w:p w14:paraId="0F1EE812" w14:textId="77777777" w:rsidR="00661937" w:rsidRPr="00DF1F55" w:rsidRDefault="00661937" w:rsidP="00661937">
      <w:pPr>
        <w:pStyle w:val="NoSpacing"/>
        <w:shd w:val="clear" w:color="auto" w:fill="FFFFFF" w:themeFill="background1"/>
        <w:rPr>
          <w:rFonts w:ascii="Verdana" w:eastAsia="Times New Roman" w:hAnsi="Verdana" w:cs="Arial"/>
          <w:bCs/>
          <w:color w:val="555555"/>
          <w:sz w:val="24"/>
          <w:szCs w:val="22"/>
          <w:lang w:eastAsia="en-GB"/>
        </w:rPr>
      </w:pPr>
    </w:p>
    <w:p w14:paraId="2FB9B7FB" w14:textId="77777777" w:rsidR="00661937" w:rsidRPr="00DF1F55" w:rsidRDefault="00661937" w:rsidP="00661937">
      <w:pPr>
        <w:pStyle w:val="NoSpacing"/>
        <w:shd w:val="clear" w:color="auto" w:fill="FFFFFF" w:themeFill="background1"/>
        <w:rPr>
          <w:rFonts w:ascii="Verdana" w:eastAsia="Times New Roman" w:hAnsi="Verdana" w:cs="Arial"/>
          <w:b/>
          <w:color w:val="C00000"/>
          <w:sz w:val="24"/>
          <w:szCs w:val="22"/>
          <w:u w:val="single"/>
          <w:lang w:eastAsia="en-GB"/>
        </w:rPr>
      </w:pPr>
      <w:r w:rsidRPr="00DF1F55">
        <w:rPr>
          <w:rFonts w:ascii="Verdana" w:eastAsia="Times New Roman" w:hAnsi="Verdana" w:cs="Arial"/>
          <w:b/>
          <w:color w:val="C00000"/>
          <w:sz w:val="24"/>
          <w:szCs w:val="22"/>
          <w:u w:val="single"/>
          <w:lang w:eastAsia="en-GB"/>
        </w:rPr>
        <w:t>Common Rooms</w:t>
      </w:r>
    </w:p>
    <w:p w14:paraId="02D3EFEE" w14:textId="77777777" w:rsidR="00661937" w:rsidRPr="00DF1F55" w:rsidRDefault="00661937" w:rsidP="00661937">
      <w:pPr>
        <w:pStyle w:val="NoSpacing"/>
        <w:shd w:val="clear" w:color="auto" w:fill="FFFFFF" w:themeFill="background1"/>
        <w:rPr>
          <w:rFonts w:ascii="Verdana" w:eastAsia="Times New Roman" w:hAnsi="Verdana" w:cs="Arial"/>
          <w:bCs/>
          <w:color w:val="555555"/>
          <w:sz w:val="24"/>
          <w:szCs w:val="22"/>
          <w:u w:val="single"/>
          <w:lang w:eastAsia="en-GB"/>
        </w:rPr>
      </w:pPr>
    </w:p>
    <w:p w14:paraId="17A8257A" w14:textId="77777777" w:rsidR="00661937" w:rsidRPr="00DF1F55" w:rsidRDefault="00661937" w:rsidP="00661937">
      <w:pPr>
        <w:pStyle w:val="NoSpacing"/>
        <w:shd w:val="clear" w:color="auto" w:fill="FFFFFF" w:themeFill="background1"/>
        <w:rPr>
          <w:rFonts w:ascii="Verdana" w:eastAsia="Times New Roman" w:hAnsi="Verdana" w:cs="Arial"/>
          <w:bCs/>
          <w:color w:val="555555"/>
          <w:sz w:val="28"/>
          <w:szCs w:val="24"/>
          <w:lang w:eastAsia="en-GB"/>
        </w:rPr>
      </w:pPr>
      <w:r w:rsidRPr="00DF1F55">
        <w:rPr>
          <w:rFonts w:ascii="Verdana" w:eastAsia="Times New Roman" w:hAnsi="Verdana" w:cs="Arial"/>
          <w:bCs/>
          <w:color w:val="555555"/>
          <w:sz w:val="28"/>
          <w:szCs w:val="24"/>
          <w:lang w:eastAsia="en-GB"/>
        </w:rPr>
        <w:t>No throwing fruits. Tidy away any cups/plates that you have used and leave the room in a tidy state each evening.</w:t>
      </w:r>
    </w:p>
    <w:p w14:paraId="28B26CA6" w14:textId="77777777" w:rsidR="00661937" w:rsidRPr="00DF1F55" w:rsidRDefault="00661937" w:rsidP="00661937">
      <w:pPr>
        <w:pStyle w:val="NoSpacing"/>
        <w:shd w:val="clear" w:color="auto" w:fill="FFFFFF" w:themeFill="background1"/>
        <w:rPr>
          <w:rFonts w:ascii="Verdana" w:eastAsia="Times New Roman" w:hAnsi="Verdana" w:cs="Arial"/>
          <w:bCs/>
          <w:color w:val="555555"/>
          <w:sz w:val="28"/>
          <w:szCs w:val="24"/>
          <w:lang w:eastAsia="en-GB"/>
        </w:rPr>
      </w:pPr>
    </w:p>
    <w:p w14:paraId="5358398F" w14:textId="15C469A7" w:rsidR="00661937" w:rsidRPr="00DF1F55" w:rsidRDefault="00661937" w:rsidP="00661937">
      <w:pPr>
        <w:pStyle w:val="NoSpacing"/>
        <w:shd w:val="clear" w:color="auto" w:fill="FFFFFF" w:themeFill="background1"/>
        <w:rPr>
          <w:rFonts w:ascii="Verdana" w:eastAsia="Times New Roman" w:hAnsi="Verdana" w:cs="Arial"/>
          <w:bCs/>
          <w:color w:val="555555"/>
          <w:sz w:val="28"/>
          <w:szCs w:val="24"/>
          <w:lang w:eastAsia="en-GB"/>
        </w:rPr>
      </w:pPr>
      <w:r w:rsidRPr="00DF1F55">
        <w:rPr>
          <w:rFonts w:ascii="Verdana" w:eastAsia="Times New Roman" w:hAnsi="Verdana" w:cs="Arial"/>
          <w:bCs/>
          <w:color w:val="555555"/>
          <w:sz w:val="28"/>
          <w:szCs w:val="24"/>
          <w:lang w:eastAsia="en-GB"/>
        </w:rPr>
        <w:t>REMEMBER YOU ALL LIVE TOGETHER AND MUST RESPECT EACH OTHERS SPACE AND HELP TO KEEP THE HOUSE RUNNING SMOOTHLY.</w:t>
      </w:r>
    </w:p>
    <w:p w14:paraId="04446632" w14:textId="77777777" w:rsidR="00DF1F55" w:rsidRDefault="00DF1F55" w:rsidP="00661937">
      <w:pPr>
        <w:pStyle w:val="NoSpacing"/>
        <w:shd w:val="clear" w:color="auto" w:fill="FFFFFF" w:themeFill="background1"/>
        <w:jc w:val="center"/>
        <w:rPr>
          <w:rFonts w:ascii="Verdana" w:eastAsia="Times New Roman" w:hAnsi="Verdana" w:cs="Arial"/>
          <w:b/>
          <w:bCs/>
          <w:color w:val="555555"/>
          <w:sz w:val="24"/>
          <w:szCs w:val="19"/>
          <w:lang w:eastAsia="en-GB"/>
        </w:rPr>
      </w:pPr>
    </w:p>
    <w:p w14:paraId="66022E62" w14:textId="77777777" w:rsidR="00DF1F55" w:rsidRDefault="00DF1F55" w:rsidP="00661937">
      <w:pPr>
        <w:pStyle w:val="NoSpacing"/>
        <w:shd w:val="clear" w:color="auto" w:fill="FFFFFF" w:themeFill="background1"/>
        <w:jc w:val="center"/>
        <w:rPr>
          <w:rFonts w:ascii="Verdana" w:eastAsia="Times New Roman" w:hAnsi="Verdana" w:cs="Arial"/>
          <w:b/>
          <w:bCs/>
          <w:color w:val="555555"/>
          <w:sz w:val="24"/>
          <w:szCs w:val="19"/>
          <w:lang w:eastAsia="en-GB"/>
        </w:rPr>
      </w:pPr>
    </w:p>
    <w:p w14:paraId="2A87B4C2" w14:textId="656A3526" w:rsidR="00661937" w:rsidRPr="004621F2" w:rsidRDefault="00661937" w:rsidP="00661937">
      <w:pPr>
        <w:pStyle w:val="NoSpacing"/>
        <w:shd w:val="clear" w:color="auto" w:fill="FFFFFF" w:themeFill="background1"/>
        <w:jc w:val="center"/>
        <w:rPr>
          <w:rFonts w:ascii="Verdana" w:hAnsi="Verdana"/>
          <w:b/>
          <w:sz w:val="38"/>
          <w:szCs w:val="24"/>
        </w:rPr>
      </w:pPr>
      <w:r w:rsidRPr="00DF1F55">
        <w:rPr>
          <w:rFonts w:ascii="Verdana" w:eastAsia="Times New Roman" w:hAnsi="Verdana" w:cs="Arial"/>
          <w:b/>
          <w:bCs/>
          <w:color w:val="C00000"/>
          <w:sz w:val="32"/>
          <w:szCs w:val="22"/>
          <w:lang w:eastAsia="en-GB"/>
        </w:rPr>
        <w:t>THANK YOU FOR YOUR CO-OPERATION.</w:t>
      </w:r>
    </w:p>
    <w:p w14:paraId="00F7AA70" w14:textId="77777777" w:rsidR="00F77AC1" w:rsidRDefault="00F77AC1" w:rsidP="00984844">
      <w:pPr>
        <w:pStyle w:val="Emails"/>
      </w:pPr>
    </w:p>
    <w:sectPr w:rsidR="00F77A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EB0F00"/>
    <w:multiLevelType w:val="hybridMultilevel"/>
    <w:tmpl w:val="1AAA6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9007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937"/>
    <w:rsid w:val="001525A5"/>
    <w:rsid w:val="0019721B"/>
    <w:rsid w:val="00295120"/>
    <w:rsid w:val="002F0048"/>
    <w:rsid w:val="00523564"/>
    <w:rsid w:val="00661937"/>
    <w:rsid w:val="00984844"/>
    <w:rsid w:val="009B4F39"/>
    <w:rsid w:val="00A17746"/>
    <w:rsid w:val="00AB5E0E"/>
    <w:rsid w:val="00DF1F55"/>
    <w:rsid w:val="00DF3B0D"/>
    <w:rsid w:val="00F77A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3226A"/>
  <w15:chartTrackingRefBased/>
  <w15:docId w15:val="{5F84C9EE-CB04-4DEF-A749-A9EADB571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37"/>
    <w:pPr>
      <w:spacing w:after="0" w:line="240" w:lineRule="auto"/>
    </w:pPr>
    <w:rPr>
      <w:rFonts w:ascii="Gill Sans MT" w:hAnsi="Gill Sans MT"/>
    </w:rPr>
  </w:style>
  <w:style w:type="paragraph" w:styleId="Heading1">
    <w:name w:val="heading 1"/>
    <w:basedOn w:val="Normal"/>
    <w:next w:val="Normal"/>
    <w:link w:val="Heading1Char"/>
    <w:uiPriority w:val="9"/>
    <w:qFormat/>
    <w:rsid w:val="00A1774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7746"/>
    <w:pPr>
      <w:spacing w:after="0" w:line="240" w:lineRule="auto"/>
    </w:pPr>
    <w:rPr>
      <w:rFonts w:ascii="Gill Sans MT" w:hAnsi="Gill Sans MT"/>
      <w:sz w:val="20"/>
      <w:szCs w:val="20"/>
    </w:rPr>
  </w:style>
  <w:style w:type="character" w:customStyle="1" w:styleId="Heading1Char">
    <w:name w:val="Heading 1 Char"/>
    <w:basedOn w:val="DefaultParagraphFont"/>
    <w:link w:val="Heading1"/>
    <w:uiPriority w:val="9"/>
    <w:rsid w:val="00A17746"/>
    <w:rPr>
      <w:rFonts w:asciiTheme="majorHAnsi" w:eastAsiaTheme="majorEastAsia" w:hAnsiTheme="majorHAnsi" w:cstheme="majorBidi"/>
      <w:color w:val="2F5496" w:themeColor="accent1" w:themeShade="BF"/>
      <w:sz w:val="32"/>
      <w:szCs w:val="32"/>
    </w:rPr>
  </w:style>
  <w:style w:type="paragraph" w:customStyle="1" w:styleId="Letters">
    <w:name w:val="Letters"/>
    <w:basedOn w:val="Normal"/>
    <w:next w:val="NoSpacing"/>
    <w:uiPriority w:val="3"/>
    <w:qFormat/>
    <w:rsid w:val="00A17746"/>
    <w:rPr>
      <w:sz w:val="24"/>
      <w:szCs w:val="24"/>
    </w:rPr>
  </w:style>
  <w:style w:type="paragraph" w:customStyle="1" w:styleId="Emails">
    <w:name w:val="Emails"/>
    <w:basedOn w:val="Letters"/>
    <w:next w:val="NoSpacing"/>
    <w:uiPriority w:val="4"/>
    <w:qFormat/>
    <w:rsid w:val="00984844"/>
    <w:pPr>
      <w:contextualSpacing/>
    </w:pPr>
    <w:rPr>
      <w:rFonts w:ascii="Verdana" w:hAnsi="Verdana"/>
      <w:sz w:val="20"/>
      <w:szCs w:val="20"/>
    </w:rPr>
  </w:style>
  <w:style w:type="paragraph" w:styleId="Header">
    <w:name w:val="header"/>
    <w:basedOn w:val="Normal"/>
    <w:link w:val="HeaderChar"/>
    <w:uiPriority w:val="99"/>
    <w:unhideWhenUsed/>
    <w:rsid w:val="00661937"/>
    <w:pPr>
      <w:tabs>
        <w:tab w:val="center" w:pos="4513"/>
        <w:tab w:val="right" w:pos="9026"/>
      </w:tabs>
    </w:pPr>
  </w:style>
  <w:style w:type="character" w:customStyle="1" w:styleId="HeaderChar">
    <w:name w:val="Header Char"/>
    <w:basedOn w:val="DefaultParagraphFont"/>
    <w:link w:val="Header"/>
    <w:uiPriority w:val="99"/>
    <w:rsid w:val="00661937"/>
    <w:rPr>
      <w:rFonts w:ascii="Gill Sans MT" w:hAnsi="Gill Sans MT"/>
    </w:rPr>
  </w:style>
  <w:style w:type="paragraph" w:styleId="ListParagraph">
    <w:name w:val="List Paragraph"/>
    <w:basedOn w:val="Normal"/>
    <w:uiPriority w:val="34"/>
    <w:qFormat/>
    <w:rsid w:val="006619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9C941117BBC2468E51D4BA75725BE1" ma:contentTypeVersion="14" ma:contentTypeDescription="Create a new document." ma:contentTypeScope="" ma:versionID="191626be6bc1f75d6a85f79b2c958e75">
  <xsd:schema xmlns:xsd="http://www.w3.org/2001/XMLSchema" xmlns:xs="http://www.w3.org/2001/XMLSchema" xmlns:p="http://schemas.microsoft.com/office/2006/metadata/properties" xmlns:ns3="18d2b9ef-f77e-480c-b0e7-7816eb89c747" xmlns:ns4="7d7cdfb9-5dc5-4768-8ab0-5163869f155d" targetNamespace="http://schemas.microsoft.com/office/2006/metadata/properties" ma:root="true" ma:fieldsID="5966f5865049437a4c2160a7b68ea717" ns3:_="" ns4:_="">
    <xsd:import namespace="18d2b9ef-f77e-480c-b0e7-7816eb89c747"/>
    <xsd:import namespace="7d7cdfb9-5dc5-4768-8ab0-5163869f155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d2b9ef-f77e-480c-b0e7-7816eb89c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7cdfb9-5dc5-4768-8ab0-5163869f155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A488B5-A352-444E-8EFE-DBC5707E3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d2b9ef-f77e-480c-b0e7-7816eb89c747"/>
    <ds:schemaRef ds:uri="7d7cdfb9-5dc5-4768-8ab0-5163869f1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9896B-E108-406B-A61D-459262615CE9}">
  <ds:schemaRefs>
    <ds:schemaRef ds:uri="http://schemas.microsoft.com/sharepoint/v3/contenttype/forms"/>
  </ds:schemaRefs>
</ds:datastoreItem>
</file>

<file path=customXml/itemProps3.xml><?xml version="1.0" encoding="utf-8"?>
<ds:datastoreItem xmlns:ds="http://schemas.openxmlformats.org/officeDocument/2006/customXml" ds:itemID="{281A611C-FBBA-47D1-A554-F9D25F2391D1}">
  <ds:schemaRefs>
    <ds:schemaRef ds:uri="http://schemas.microsoft.com/office/infopath/2007/PartnerControls"/>
    <ds:schemaRef ds:uri="http://purl.org/dc/elements/1.1/"/>
    <ds:schemaRef ds:uri="http://purl.org/dc/terms/"/>
    <ds:schemaRef ds:uri="http://schemas.openxmlformats.org/package/2006/metadata/core-properties"/>
    <ds:schemaRef ds:uri="http://www.w3.org/XML/1998/namespace"/>
    <ds:schemaRef ds:uri="http://schemas.microsoft.com/office/2006/documentManagement/types"/>
    <ds:schemaRef ds:uri="http://purl.org/dc/dcmitype/"/>
    <ds:schemaRef ds:uri="7d7cdfb9-5dc5-4768-8ab0-5163869f155d"/>
    <ds:schemaRef ds:uri="18d2b9ef-f77e-480c-b0e7-7816eb89c747"/>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1309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Warminster School</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Boniface Office</dc:creator>
  <cp:keywords/>
  <dc:description/>
  <cp:lastModifiedBy>St Boniface Office</cp:lastModifiedBy>
  <cp:revision>2</cp:revision>
  <dcterms:created xsi:type="dcterms:W3CDTF">2023-12-05T14:11:00Z</dcterms:created>
  <dcterms:modified xsi:type="dcterms:W3CDTF">2023-12-05T14:11:00Z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0x010100FA9C941117BBC2468E51D4BA75725BE1</vt:lpwstr>
  </property>
</Properties>
</file>