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1F" w:rsidRDefault="00756E1F" w:rsidP="00756E1F">
      <w:pPr>
        <w:pStyle w:val="Bhead"/>
        <w:rPr>
          <w:rFonts w:eastAsia="Calibri"/>
        </w:rPr>
      </w:pPr>
      <w:r>
        <w:t>KS4 – Covalent compounds (simple covalent bonding)</w:t>
      </w:r>
    </w:p>
    <w:p w:rsidR="00756E1F" w:rsidRDefault="00756E1F" w:rsidP="00756E1F">
      <w:pPr>
        <w:pStyle w:val="text"/>
        <w:rPr>
          <w:rFonts w:eastAsia="Calibri"/>
        </w:rPr>
      </w:pPr>
      <w:r>
        <w:rPr>
          <w:rFonts w:eastAsia="Calibri"/>
        </w:rPr>
        <w:t>Distinguish between:</w:t>
      </w:r>
    </w:p>
    <w:p w:rsidR="00756E1F" w:rsidRDefault="00756E1F" w:rsidP="00756E1F">
      <w:pPr>
        <w:pStyle w:val="text"/>
        <w:rPr>
          <w:rFonts w:eastAsia="Calibri"/>
        </w:rPr>
      </w:pPr>
      <w:r>
        <w:rPr>
          <w:rFonts w:eastAsia="Calibri"/>
        </w:rPr>
        <w:t xml:space="preserve">How a covalent bond is formed.  </w:t>
      </w:r>
      <w:r w:rsidRPr="00625E9C">
        <w:rPr>
          <w:rFonts w:eastAsia="Calibri"/>
        </w:rPr>
        <w:t xml:space="preserve">A covalent bond is </w:t>
      </w:r>
      <w:r>
        <w:rPr>
          <w:rFonts w:eastAsia="Calibri"/>
        </w:rPr>
        <w:t xml:space="preserve">formed when </w:t>
      </w:r>
      <w:r w:rsidRPr="00625E9C">
        <w:rPr>
          <w:rFonts w:eastAsia="Calibri"/>
        </w:rPr>
        <w:t xml:space="preserve">a pair of electrons </w:t>
      </w:r>
      <w:r>
        <w:rPr>
          <w:rFonts w:eastAsia="Calibri"/>
        </w:rPr>
        <w:t>is shared between two atoms.</w:t>
      </w:r>
    </w:p>
    <w:p w:rsidR="00756E1F" w:rsidRPr="00625E9C" w:rsidRDefault="00756E1F" w:rsidP="00756E1F">
      <w:pPr>
        <w:pStyle w:val="text"/>
        <w:rPr>
          <w:rFonts w:eastAsia="Calibri"/>
        </w:rPr>
      </w:pPr>
      <w:r>
        <w:rPr>
          <w:rFonts w:eastAsia="Calibri"/>
        </w:rPr>
        <w:t>What is a covalent bond?  It is the e</w:t>
      </w:r>
      <w:r>
        <w:rPr>
          <w:rFonts w:eastAsia="Calibri"/>
        </w:rPr>
        <w:t>lectrostatic attraction between a shared pair of electrons and the nuclei of the atoms.</w:t>
      </w:r>
    </w:p>
    <w:p w:rsidR="00756E1F" w:rsidRDefault="00756E1F" w:rsidP="00756E1F">
      <w:pPr>
        <w:pStyle w:val="text"/>
        <w:rPr>
          <w:rFonts w:eastAsia="Calibri"/>
        </w:rPr>
      </w:pPr>
      <w:r w:rsidRPr="00625E9C">
        <w:rPr>
          <w:rFonts w:eastAsia="Calibri"/>
        </w:rPr>
        <w:t>Covalent bonding result</w:t>
      </w:r>
      <w:r>
        <w:rPr>
          <w:rFonts w:eastAsia="Calibri"/>
        </w:rPr>
        <w:t>s in the formation of molecules.</w:t>
      </w:r>
    </w:p>
    <w:p w:rsidR="00756E1F" w:rsidRDefault="00756E1F" w:rsidP="00756E1F">
      <w:pPr>
        <w:pStyle w:val="text"/>
        <w:rPr>
          <w:rFonts w:eastAsia="Calibri"/>
        </w:rPr>
      </w:pPr>
    </w:p>
    <w:p w:rsidR="00756E1F" w:rsidRDefault="00756E1F" w:rsidP="00756E1F">
      <w:pPr>
        <w:pStyle w:val="Feature1head"/>
        <w:pBdr>
          <w:right w:val="single" w:sz="4" w:space="0" w:color="BAADD3"/>
        </w:pBdr>
        <w:ind w:left="567" w:right="567"/>
      </w:pPr>
      <w:r>
        <w:t>Hints and tips</w:t>
      </w:r>
    </w:p>
    <w:p w:rsidR="00756E1F" w:rsidRPr="008A7E79" w:rsidRDefault="00756E1F" w:rsidP="00756E1F">
      <w:pPr>
        <w:pStyle w:val="Feature1text"/>
        <w:pBdr>
          <w:right w:val="single" w:sz="4" w:space="0" w:color="BAADD3"/>
        </w:pBdr>
        <w:ind w:left="567" w:right="567"/>
        <w:rPr>
          <w:sz w:val="16"/>
          <w:szCs w:val="16"/>
        </w:rPr>
      </w:pPr>
    </w:p>
    <w:p w:rsidR="00756E1F" w:rsidRPr="00F27BB3" w:rsidRDefault="00756E1F" w:rsidP="00756E1F">
      <w:pPr>
        <w:pStyle w:val="Feature1sub-head"/>
        <w:pBdr>
          <w:right w:val="single" w:sz="4" w:space="0" w:color="BAADD3"/>
        </w:pBdr>
        <w:ind w:left="567" w:right="567"/>
      </w:pPr>
      <w:r>
        <w:t>Always …</w:t>
      </w:r>
    </w:p>
    <w:p w:rsidR="00756E1F" w:rsidRPr="008D5F43" w:rsidRDefault="00756E1F" w:rsidP="00756E1F">
      <w:pPr>
        <w:pStyle w:val="Feature1text"/>
        <w:pBdr>
          <w:right w:val="single" w:sz="4" w:space="0" w:color="BAADD3"/>
        </w:pBdr>
        <w:ind w:left="567" w:right="567"/>
      </w:pPr>
      <w:r>
        <w:t>… show the shells touching or overlapping where the covalent bond is formed.</w:t>
      </w:r>
    </w:p>
    <w:p w:rsidR="00756E1F" w:rsidRPr="008D5F43" w:rsidRDefault="00756E1F" w:rsidP="00756E1F">
      <w:pPr>
        <w:pStyle w:val="Feature1text"/>
        <w:pBdr>
          <w:right w:val="single" w:sz="4" w:space="0" w:color="BAADD3"/>
        </w:pBdr>
        <w:ind w:left="567" w:right="567"/>
      </w:pPr>
      <w:r>
        <w:t>… count the final number of electrons around each atom to make sure that the outer shell is full.</w:t>
      </w:r>
    </w:p>
    <w:p w:rsidR="00756E1F" w:rsidRPr="008A7E79" w:rsidRDefault="00756E1F" w:rsidP="00756E1F">
      <w:pPr>
        <w:pStyle w:val="Feature1text"/>
        <w:pBdr>
          <w:right w:val="single" w:sz="4" w:space="0" w:color="BAADD3"/>
        </w:pBdr>
        <w:ind w:left="567" w:right="567"/>
        <w:rPr>
          <w:sz w:val="16"/>
          <w:szCs w:val="16"/>
        </w:rPr>
      </w:pPr>
    </w:p>
    <w:p w:rsidR="00756E1F" w:rsidRDefault="00756E1F" w:rsidP="00756E1F">
      <w:pPr>
        <w:pStyle w:val="Feature1sub-head"/>
        <w:pBdr>
          <w:right w:val="single" w:sz="4" w:space="0" w:color="BAADD3"/>
        </w:pBdr>
        <w:ind w:left="567" w:right="567"/>
      </w:pPr>
      <w:r>
        <w:t>Never …</w:t>
      </w:r>
    </w:p>
    <w:p w:rsidR="00756E1F" w:rsidRDefault="00756E1F" w:rsidP="00756E1F">
      <w:pPr>
        <w:pStyle w:val="Feature1text"/>
        <w:pBdr>
          <w:right w:val="single" w:sz="4" w:space="0" w:color="BAADD3"/>
        </w:pBdr>
        <w:ind w:left="567" w:right="567"/>
      </w:pPr>
      <w:r>
        <w:t>… include a charge on the atoms.</w:t>
      </w:r>
    </w:p>
    <w:p w:rsidR="00756E1F" w:rsidRDefault="00756E1F" w:rsidP="00756E1F">
      <w:pPr>
        <w:pStyle w:val="Feature1text"/>
        <w:pBdr>
          <w:right w:val="single" w:sz="4" w:space="0" w:color="BAADD3"/>
        </w:pBdr>
        <w:ind w:left="567" w:right="567"/>
      </w:pPr>
      <w:r>
        <w:t>… draw the electron shells separated.</w:t>
      </w:r>
    </w:p>
    <w:p w:rsidR="00756E1F" w:rsidRPr="008D5F43" w:rsidRDefault="00756E1F" w:rsidP="00756E1F">
      <w:pPr>
        <w:pStyle w:val="Feature1text"/>
        <w:pBdr>
          <w:right w:val="single" w:sz="4" w:space="0" w:color="BAADD3"/>
        </w:pBdr>
        <w:ind w:left="567" w:right="567"/>
      </w:pPr>
      <w:r>
        <w:t>… draw unpaired electrons in the region of overlap.</w:t>
      </w:r>
    </w:p>
    <w:p w:rsidR="00756E1F" w:rsidRPr="008A7E79" w:rsidRDefault="00756E1F" w:rsidP="00756E1F">
      <w:pPr>
        <w:spacing w:beforeLines="40" w:before="96" w:afterLines="40" w:after="96"/>
        <w:ind w:left="10080"/>
        <w:rPr>
          <w:rFonts w:ascii="Trebuchet MS" w:eastAsia="Calibri" w:hAnsi="Trebuchet MS" w:cs="Arial"/>
          <w:sz w:val="16"/>
          <w:szCs w:val="16"/>
        </w:rPr>
      </w:pPr>
    </w:p>
    <w:p w:rsidR="00756E1F" w:rsidRPr="00120826" w:rsidRDefault="00756E1F" w:rsidP="00756E1F">
      <w:pPr>
        <w:spacing w:beforeLines="40" w:before="96" w:afterLines="40" w:after="96"/>
        <w:ind w:left="10080"/>
        <w:rPr>
          <w:rFonts w:ascii="Verdana" w:eastAsia="Calibri" w:hAnsi="Verdana" w:cs="Arial"/>
          <w:sz w:val="20"/>
          <w:szCs w:val="20"/>
        </w:rPr>
      </w:pPr>
      <w:r w:rsidRPr="00120826">
        <w:rPr>
          <w:rFonts w:ascii="Verdana" w:hAnsi="Verdana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501650</wp:posOffset>
            </wp:positionH>
            <wp:positionV relativeFrom="paragraph">
              <wp:posOffset>92075</wp:posOffset>
            </wp:positionV>
            <wp:extent cx="1598295" cy="873125"/>
            <wp:effectExtent l="0" t="0" r="1905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826">
        <w:rPr>
          <w:rFonts w:ascii="Verdana" w:hAnsi="Verdana"/>
          <w:noProof/>
          <w:sz w:val="20"/>
          <w:szCs w:val="20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6852285</wp:posOffset>
            </wp:positionH>
            <wp:positionV relativeFrom="paragraph">
              <wp:posOffset>308610</wp:posOffset>
            </wp:positionV>
            <wp:extent cx="1903730" cy="1174115"/>
            <wp:effectExtent l="0" t="0" r="127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826">
        <w:rPr>
          <w:rFonts w:ascii="Verdana" w:hAnsi="Verdana"/>
          <w:noProof/>
          <w:sz w:val="20"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6254115</wp:posOffset>
            </wp:positionH>
            <wp:positionV relativeFrom="paragraph">
              <wp:posOffset>1542415</wp:posOffset>
            </wp:positionV>
            <wp:extent cx="3097530" cy="1202055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826">
        <w:rPr>
          <w:rFonts w:ascii="Verdana" w:hAnsi="Verdana"/>
          <w:noProof/>
          <w:sz w:val="20"/>
          <w:szCs w:val="20"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226695</wp:posOffset>
            </wp:positionV>
            <wp:extent cx="2393315" cy="2138045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826">
        <w:rPr>
          <w:rFonts w:ascii="Verdana" w:eastAsia="Calibri" w:hAnsi="Verdana" w:cs="Arial"/>
          <w:sz w:val="20"/>
          <w:szCs w:val="20"/>
        </w:rPr>
        <w:t xml:space="preserve">The two </w:t>
      </w:r>
      <w:r>
        <w:rPr>
          <w:rFonts w:ascii="Verdana" w:eastAsia="Calibri" w:hAnsi="Verdana" w:cs="Arial"/>
          <w:sz w:val="20"/>
          <w:szCs w:val="20"/>
        </w:rPr>
        <w:t xml:space="preserve">diagrams </w:t>
      </w:r>
      <w:r w:rsidRPr="00120826">
        <w:rPr>
          <w:rFonts w:ascii="Verdana" w:eastAsia="Calibri" w:hAnsi="Verdana" w:cs="Arial"/>
          <w:sz w:val="20"/>
          <w:szCs w:val="20"/>
        </w:rPr>
        <w:t>below only show the outer</w:t>
      </w:r>
      <w:r>
        <w:rPr>
          <w:rFonts w:ascii="Verdana" w:eastAsia="Calibri" w:hAnsi="Verdana" w:cs="Arial"/>
          <w:sz w:val="20"/>
          <w:szCs w:val="20"/>
        </w:rPr>
        <w:t>-shell electrons.</w:t>
      </w:r>
    </w:p>
    <w:p w:rsidR="00756E1F" w:rsidRDefault="00756E1F" w:rsidP="00756E1F">
      <w:pPr>
        <w:pStyle w:val="text"/>
        <w:rPr>
          <w:rFonts w:eastAsia="Calibri"/>
        </w:rPr>
      </w:pPr>
    </w:p>
    <w:p w:rsidR="00756E1F" w:rsidRDefault="00756E1F" w:rsidP="00756E1F">
      <w:pPr>
        <w:pStyle w:val="text"/>
        <w:rPr>
          <w:rFonts w:eastAsia="Calibri"/>
        </w:rPr>
      </w:pPr>
    </w:p>
    <w:p w:rsidR="00756E1F" w:rsidRDefault="00756E1F" w:rsidP="00756E1F">
      <w:pPr>
        <w:pStyle w:val="text"/>
        <w:rPr>
          <w:rFonts w:eastAsia="Calibri"/>
        </w:rPr>
      </w:pPr>
    </w:p>
    <w:p w:rsidR="00756E1F" w:rsidRDefault="00756E1F" w:rsidP="00756E1F">
      <w:pPr>
        <w:spacing w:beforeLines="40" w:before="96" w:afterLines="40" w:after="96"/>
        <w:rPr>
          <w:rFonts w:ascii="Trebuchet MS" w:eastAsia="Calibri" w:hAnsi="Trebuchet MS" w:cs="Arial"/>
        </w:rPr>
      </w:pPr>
      <w:r w:rsidRPr="00120826">
        <w:rPr>
          <w:rFonts w:ascii="Verdana" w:hAnsi="Verdana"/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205105</wp:posOffset>
            </wp:positionV>
            <wp:extent cx="2567305" cy="1423035"/>
            <wp:effectExtent l="0" t="0" r="444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305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E1F" w:rsidRDefault="00756E1F" w:rsidP="00756E1F">
      <w:pPr>
        <w:spacing w:beforeLines="40" w:before="96" w:afterLines="40" w:after="96"/>
        <w:rPr>
          <w:rFonts w:ascii="Trebuchet MS" w:eastAsia="Calibri" w:hAnsi="Trebuchet MS" w:cs="Arial"/>
        </w:rPr>
      </w:pPr>
    </w:p>
    <w:p w:rsidR="00756E1F" w:rsidRDefault="00756E1F" w:rsidP="00756E1F">
      <w:pPr>
        <w:spacing w:beforeLines="40" w:before="96" w:afterLines="40" w:after="96"/>
        <w:rPr>
          <w:rFonts w:ascii="Trebuchet MS" w:eastAsia="Calibri" w:hAnsi="Trebuchet MS" w:cs="Arial"/>
        </w:rPr>
      </w:pPr>
    </w:p>
    <w:p w:rsidR="00756E1F" w:rsidRDefault="00756E1F" w:rsidP="00756E1F">
      <w:pPr>
        <w:spacing w:beforeLines="40" w:before="96" w:afterLines="40" w:after="96"/>
        <w:rPr>
          <w:rFonts w:ascii="Trebuchet MS" w:eastAsia="Calibri" w:hAnsi="Trebuchet MS" w:cs="Arial"/>
        </w:rPr>
      </w:pPr>
      <w:bookmarkStart w:id="0" w:name="_GoBack"/>
      <w:bookmarkEnd w:id="0"/>
    </w:p>
    <w:sectPr w:rsidR="00756E1F" w:rsidSect="00756E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1F"/>
    <w:rsid w:val="00304C80"/>
    <w:rsid w:val="006C7E2C"/>
    <w:rsid w:val="0075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01713-7E9C-41C3-BE12-44CE2E07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ead">
    <w:name w:val="B head"/>
    <w:next w:val="text"/>
    <w:qFormat/>
    <w:rsid w:val="00756E1F"/>
    <w:pPr>
      <w:keepNext/>
      <w:spacing w:before="240" w:after="120" w:line="240" w:lineRule="auto"/>
    </w:pPr>
    <w:rPr>
      <w:rFonts w:ascii="Verdana" w:eastAsia="Times New Roman" w:hAnsi="Verdana" w:cs="Arial"/>
      <w:b/>
      <w:color w:val="BAADD3"/>
      <w:sz w:val="26"/>
      <w:szCs w:val="24"/>
    </w:rPr>
  </w:style>
  <w:style w:type="paragraph" w:customStyle="1" w:styleId="text">
    <w:name w:val="text"/>
    <w:link w:val="textChar"/>
    <w:qFormat/>
    <w:rsid w:val="00756E1F"/>
    <w:pPr>
      <w:spacing w:before="80" w:after="60" w:line="240" w:lineRule="atLeast"/>
    </w:pPr>
    <w:rPr>
      <w:rFonts w:ascii="Verdana" w:eastAsia="Times New Roman" w:hAnsi="Verdana" w:cs="Times New Roman"/>
      <w:sz w:val="20"/>
      <w:szCs w:val="24"/>
    </w:rPr>
  </w:style>
  <w:style w:type="paragraph" w:customStyle="1" w:styleId="Feature1head">
    <w:name w:val="Feature 1 head"/>
    <w:next w:val="Feature1text"/>
    <w:qFormat/>
    <w:rsid w:val="00756E1F"/>
    <w:pPr>
      <w:keepNext/>
      <w:pBdr>
        <w:top w:val="single" w:sz="4" w:space="2" w:color="BAADD3"/>
        <w:left w:val="single" w:sz="4" w:space="4" w:color="BAADD3"/>
        <w:bottom w:val="single" w:sz="4" w:space="2" w:color="BAADD3"/>
        <w:right w:val="single" w:sz="4" w:space="4" w:color="BAADD3"/>
      </w:pBdr>
      <w:shd w:val="clear" w:color="auto" w:fill="EDE9F3"/>
      <w:spacing w:before="80" w:after="60" w:line="240" w:lineRule="auto"/>
      <w:ind w:left="675" w:right="108"/>
    </w:pPr>
    <w:rPr>
      <w:rFonts w:ascii="Verdana" w:eastAsia="Times New Roman" w:hAnsi="Verdana" w:cs="Arial"/>
      <w:b/>
      <w:szCs w:val="24"/>
    </w:rPr>
  </w:style>
  <w:style w:type="paragraph" w:customStyle="1" w:styleId="Feature1sub-head">
    <w:name w:val="Feature 1 sub-head"/>
    <w:next w:val="Feature1text"/>
    <w:qFormat/>
    <w:rsid w:val="00756E1F"/>
    <w:pPr>
      <w:keepNext/>
      <w:pBdr>
        <w:top w:val="single" w:sz="4" w:space="2" w:color="BAADD3"/>
        <w:left w:val="single" w:sz="4" w:space="4" w:color="BAADD3"/>
        <w:bottom w:val="single" w:sz="4" w:space="2" w:color="BAADD3"/>
        <w:right w:val="single" w:sz="4" w:space="4" w:color="BAADD3"/>
      </w:pBdr>
      <w:shd w:val="clear" w:color="auto" w:fill="EDE9F3"/>
      <w:spacing w:before="80" w:after="60" w:line="240" w:lineRule="auto"/>
      <w:ind w:left="675" w:right="108"/>
    </w:pPr>
    <w:rPr>
      <w:rFonts w:ascii="Verdana" w:eastAsia="Times New Roman" w:hAnsi="Verdana" w:cs="Arial"/>
      <w:b/>
      <w:sz w:val="20"/>
      <w:szCs w:val="24"/>
    </w:rPr>
  </w:style>
  <w:style w:type="paragraph" w:customStyle="1" w:styleId="Feature1text">
    <w:name w:val="Feature 1 text"/>
    <w:qFormat/>
    <w:rsid w:val="00756E1F"/>
    <w:pPr>
      <w:pBdr>
        <w:top w:val="single" w:sz="4" w:space="2" w:color="BAADD3"/>
        <w:left w:val="single" w:sz="4" w:space="4" w:color="BAADD3"/>
        <w:bottom w:val="single" w:sz="4" w:space="2" w:color="BAADD3"/>
        <w:right w:val="single" w:sz="4" w:space="4" w:color="BAADD3"/>
      </w:pBdr>
      <w:shd w:val="clear" w:color="auto" w:fill="EDE9F3"/>
      <w:tabs>
        <w:tab w:val="left" w:pos="2114"/>
      </w:tabs>
      <w:spacing w:before="80" w:after="60" w:line="240" w:lineRule="atLeast"/>
      <w:ind w:left="675" w:right="108"/>
    </w:pPr>
    <w:rPr>
      <w:rFonts w:ascii="Verdana" w:eastAsia="Times New Roman" w:hAnsi="Verdana" w:cs="Arial"/>
      <w:sz w:val="20"/>
      <w:szCs w:val="24"/>
    </w:rPr>
  </w:style>
  <w:style w:type="character" w:customStyle="1" w:styleId="textChar">
    <w:name w:val="text Char"/>
    <w:link w:val="text"/>
    <w:rsid w:val="00756E1F"/>
    <w:rPr>
      <w:rFonts w:ascii="Verdana" w:eastAsia="Times New Roman" w:hAnsi="Verdan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hankey</dc:creator>
  <cp:keywords/>
  <dc:description/>
  <cp:lastModifiedBy>david hankey</cp:lastModifiedBy>
  <cp:revision>1</cp:revision>
  <dcterms:created xsi:type="dcterms:W3CDTF">2020-04-01T15:56:00Z</dcterms:created>
  <dcterms:modified xsi:type="dcterms:W3CDTF">2020-04-01T15:59:00Z</dcterms:modified>
</cp:coreProperties>
</file>