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2BBA4" w14:textId="40E6E307" w:rsidR="005254A7" w:rsidRPr="00207767" w:rsidRDefault="005254A7" w:rsidP="00415385">
      <w:pPr>
        <w:pStyle w:val="PGWorksheetHeading"/>
        <w:rPr>
          <w:rStyle w:val="PGRedHighlight"/>
        </w:rPr>
      </w:pPr>
      <w:r w:rsidRPr="00207767">
        <w:rPr>
          <w:rStyle w:val="PGRedHighlight"/>
        </w:rPr>
        <w:t>Answers</w:t>
      </w:r>
    </w:p>
    <w:p w14:paraId="0885EC6E" w14:textId="37C4F528" w:rsidR="00E364C8" w:rsidRPr="00207767" w:rsidRDefault="00F26EF3" w:rsidP="00207767">
      <w:pPr>
        <w:pStyle w:val="PGTaskTitle"/>
      </w:pPr>
      <w:r w:rsidRPr="00207767">
        <w:t>Task 1</w:t>
      </w:r>
    </w:p>
    <w:p w14:paraId="271229E4" w14:textId="50C111DB" w:rsidR="00D059B3" w:rsidRDefault="00207767" w:rsidP="00207767">
      <w:pPr>
        <w:pStyle w:val="PGQuestion-toplevel"/>
      </w:pPr>
      <w:r>
        <w:t>1.</w:t>
      </w:r>
      <w:r>
        <w:tab/>
      </w:r>
      <w:r w:rsidR="00905E37" w:rsidRPr="00905E37">
        <w:t xml:space="preserve">Carbon fibre is a very strong </w:t>
      </w:r>
      <w:r w:rsidR="00905E37">
        <w:t>composite material</w:t>
      </w:r>
      <w:r w:rsidR="0089210D">
        <w:t xml:space="preserve"> made from thermoset polymer and carbon fibre</w:t>
      </w:r>
      <w:r w:rsidR="00974D0F">
        <w:t>s</w:t>
      </w:r>
      <w:r w:rsidR="00CE333A">
        <w:t>. It is</w:t>
      </w:r>
      <w:r w:rsidR="00B9486C">
        <w:t xml:space="preserve"> used to make bike frames, car chassis and running blades. </w:t>
      </w:r>
    </w:p>
    <w:p w14:paraId="58D56EDB" w14:textId="0DA7B032" w:rsidR="00D059B3" w:rsidRDefault="00207767" w:rsidP="00207767">
      <w:pPr>
        <w:pStyle w:val="PGQuestion-toplevel"/>
      </w:pPr>
      <w:r>
        <w:tab/>
      </w:r>
      <w:r w:rsidR="00DC4A76">
        <w:t>A bike frame design has a mass of</w:t>
      </w:r>
      <w:r w:rsidR="000E2076" w:rsidRPr="00B82310">
        <w:t xml:space="preserve"> 1.</w:t>
      </w:r>
      <w:r w:rsidR="00996108">
        <w:t>75</w:t>
      </w:r>
      <w:r w:rsidR="000E2076" w:rsidRPr="00B82310">
        <w:t xml:space="preserve"> kg</w:t>
      </w:r>
      <w:r w:rsidR="000E2076">
        <w:t xml:space="preserve">. </w:t>
      </w:r>
      <w:r w:rsidR="00591577">
        <w:t xml:space="preserve">If the ratio of polymer to carbon fibre is </w:t>
      </w:r>
      <w:r>
        <w:br/>
      </w:r>
      <w:r w:rsidR="00591577">
        <w:t>3</w:t>
      </w:r>
      <w:r w:rsidR="0069268A">
        <w:t xml:space="preserve"> </w:t>
      </w:r>
      <w:r w:rsidR="00591577">
        <w:t>:</w:t>
      </w:r>
      <w:r w:rsidR="0069268A">
        <w:t xml:space="preserve"> </w:t>
      </w:r>
      <w:r w:rsidR="00591577">
        <w:t>4</w:t>
      </w:r>
      <w:r w:rsidR="00D059B3">
        <w:t xml:space="preserve">, calculate the </w:t>
      </w:r>
      <w:r w:rsidR="00DC4A76">
        <w:t>mass</w:t>
      </w:r>
      <w:r w:rsidR="00064600" w:rsidRPr="00064600">
        <w:t xml:space="preserve"> of polymer and carbon fibre are needed to manufacture 100 </w:t>
      </w:r>
      <w:r>
        <w:br/>
      </w:r>
      <w:r w:rsidR="00DC4A76">
        <w:t>bike frames</w:t>
      </w:r>
      <w:r w:rsidR="00D059B3">
        <w:t>.</w:t>
      </w:r>
      <w:r>
        <w:br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92"/>
        <w:gridCol w:w="4492"/>
      </w:tblGrid>
      <w:tr w:rsidR="00E84FF5" w14:paraId="3517E82E" w14:textId="77777777" w:rsidTr="00E84FF5">
        <w:trPr>
          <w:trHeight w:val="229"/>
        </w:trPr>
        <w:tc>
          <w:tcPr>
            <w:tcW w:w="4492" w:type="dxa"/>
            <w:shd w:val="clear" w:color="auto" w:fill="0B3655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353F52" w14:textId="0E04CA0A" w:rsidR="00E84FF5" w:rsidRPr="00E84FF5" w:rsidRDefault="00E84FF5" w:rsidP="00E71BDD">
            <w:pPr>
              <w:pStyle w:val="Tasktext"/>
              <w:rPr>
                <w:b/>
                <w:color w:val="FFFFFF" w:themeColor="background1"/>
              </w:rPr>
            </w:pPr>
            <w:r w:rsidRPr="00E84FF5">
              <w:rPr>
                <w:b/>
                <w:color w:val="FFFFFF" w:themeColor="background1"/>
              </w:rPr>
              <w:t>Polymer:</w:t>
            </w:r>
          </w:p>
        </w:tc>
        <w:tc>
          <w:tcPr>
            <w:tcW w:w="4492" w:type="dxa"/>
            <w:shd w:val="clear" w:color="auto" w:fill="0B3655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CB01FD" w14:textId="19DEDF9A" w:rsidR="00E84FF5" w:rsidRPr="00E84FF5" w:rsidRDefault="00E84FF5" w:rsidP="00E71BDD">
            <w:pPr>
              <w:pStyle w:val="Tasktext"/>
              <w:rPr>
                <w:b/>
                <w:color w:val="FFFFFF" w:themeColor="background1"/>
              </w:rPr>
            </w:pPr>
            <w:r w:rsidRPr="00E84FF5">
              <w:rPr>
                <w:b/>
                <w:color w:val="FFFFFF" w:themeColor="background1"/>
              </w:rPr>
              <w:t>Carbon fibre:</w:t>
            </w:r>
          </w:p>
        </w:tc>
      </w:tr>
      <w:tr w:rsidR="00E71BDD" w14:paraId="1FA8AF94" w14:textId="77777777" w:rsidTr="00E651F7">
        <w:trPr>
          <w:trHeight w:val="2235"/>
        </w:trPr>
        <w:tc>
          <w:tcPr>
            <w:tcW w:w="449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30ACAF" w14:textId="77777777" w:rsidR="00757353" w:rsidRDefault="00757353" w:rsidP="00757353">
            <w:pPr>
              <w:pStyle w:val="Tasktext"/>
              <w:rPr>
                <w:color w:val="FF0000"/>
              </w:rPr>
            </w:pPr>
            <w:r w:rsidRPr="00F26EF3">
              <w:rPr>
                <w:color w:val="FF0000"/>
              </w:rPr>
              <w:t>3 + 4 = 7</w:t>
            </w:r>
          </w:p>
          <w:p w14:paraId="105D93C3" w14:textId="77777777" w:rsidR="00757353" w:rsidRPr="00F26EF3" w:rsidRDefault="00757353" w:rsidP="00757353">
            <w:pPr>
              <w:pStyle w:val="Tasktext"/>
              <w:rPr>
                <w:color w:val="FF0000"/>
              </w:rPr>
            </w:pPr>
          </w:p>
          <w:p w14:paraId="70FA5FAD" w14:textId="77777777" w:rsidR="00757353" w:rsidRPr="00F26EF3" w:rsidRDefault="007363B3" w:rsidP="00757353">
            <w:pPr>
              <w:pStyle w:val="Tasktext"/>
              <w:rPr>
                <w:rFonts w:eastAsiaTheme="minorEastAsia"/>
                <w:color w:val="FF000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1.75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7</m:t>
                  </m:r>
                </m:den>
              </m:f>
              <m:r>
                <w:rPr>
                  <w:rFonts w:ascii="Cambria Math" w:hAnsi="Cambria Math"/>
                  <w:color w:val="FF0000"/>
                </w:rPr>
                <m:t>=0.25</m:t>
              </m:r>
            </m:oMath>
            <w:r w:rsidR="00757353">
              <w:rPr>
                <w:rFonts w:eastAsiaTheme="minorEastAsia"/>
                <w:color w:val="FF0000"/>
              </w:rPr>
              <w:t xml:space="preserve"> kg</w:t>
            </w:r>
          </w:p>
          <w:p w14:paraId="503566C2" w14:textId="77777777" w:rsidR="00757353" w:rsidRDefault="00757353" w:rsidP="00757353">
            <w:pPr>
              <w:pStyle w:val="Tasktext"/>
              <w:rPr>
                <w:rFonts w:eastAsiaTheme="minorEastAsia"/>
                <w:color w:val="FF0000"/>
              </w:rPr>
            </w:pPr>
          </w:p>
          <w:p w14:paraId="0936180A" w14:textId="2BB40482" w:rsidR="00757353" w:rsidRDefault="00757353" w:rsidP="00757353">
            <w:pPr>
              <w:pStyle w:val="Tasktext"/>
            </w:pPr>
            <w:r>
              <w:rPr>
                <w:rFonts w:eastAsiaTheme="minorEastAsia"/>
                <w:color w:val="FF0000"/>
              </w:rPr>
              <w:t>0.</w:t>
            </w:r>
            <w:r w:rsidRPr="00F26EF3">
              <w:rPr>
                <w:rFonts w:eastAsiaTheme="minorEastAsia"/>
                <w:color w:val="FF0000"/>
              </w:rPr>
              <w:t xml:space="preserve">25 </w:t>
            </w:r>
            <w:r>
              <w:rPr>
                <w:rFonts w:eastAsiaTheme="minorEastAsia"/>
                <w:color w:val="FF0000"/>
              </w:rPr>
              <w:t>×</w:t>
            </w:r>
            <w:r w:rsidRPr="00F26EF3">
              <w:rPr>
                <w:rFonts w:eastAsiaTheme="minorEastAsia"/>
                <w:color w:val="FF0000"/>
              </w:rPr>
              <w:t xml:space="preserve"> 3 = </w:t>
            </w:r>
            <w:r w:rsidRPr="00757353">
              <w:rPr>
                <w:rFonts w:eastAsiaTheme="minorEastAsia"/>
                <w:b/>
                <w:color w:val="FF0000"/>
              </w:rPr>
              <w:t>0.75 kg</w:t>
            </w:r>
          </w:p>
        </w:tc>
        <w:tc>
          <w:tcPr>
            <w:tcW w:w="449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647BDB" w14:textId="77777777" w:rsidR="00C94297" w:rsidRDefault="00C94297" w:rsidP="00C94297">
            <w:pPr>
              <w:pStyle w:val="Tasktext"/>
              <w:rPr>
                <w:color w:val="FF0000"/>
              </w:rPr>
            </w:pPr>
            <w:r w:rsidRPr="00EA43D4">
              <w:rPr>
                <w:color w:val="FF0000"/>
              </w:rPr>
              <w:t xml:space="preserve">1.75 – 0.75 = </w:t>
            </w:r>
            <w:r w:rsidRPr="00C94297">
              <w:rPr>
                <w:b/>
                <w:color w:val="FF0000"/>
              </w:rPr>
              <w:t>1 kg</w:t>
            </w:r>
          </w:p>
          <w:p w14:paraId="70F07BD0" w14:textId="77777777" w:rsidR="00C94297" w:rsidRDefault="00C94297" w:rsidP="00C94297">
            <w:pPr>
              <w:pStyle w:val="Tasktext"/>
              <w:rPr>
                <w:b/>
                <w:color w:val="FF0000"/>
              </w:rPr>
            </w:pPr>
          </w:p>
          <w:p w14:paraId="54CAD31F" w14:textId="77777777" w:rsidR="00C94297" w:rsidRDefault="00C94297" w:rsidP="00C94297">
            <w:pPr>
              <w:pStyle w:val="Tasktext"/>
              <w:rPr>
                <w:color w:val="FF0000"/>
              </w:rPr>
            </w:pPr>
            <w:r w:rsidRPr="0094333D">
              <w:rPr>
                <w:color w:val="FF0000"/>
              </w:rPr>
              <w:t>Or</w:t>
            </w:r>
            <w:r>
              <w:rPr>
                <w:color w:val="FF0000"/>
              </w:rPr>
              <w:t xml:space="preserve"> </w:t>
            </w:r>
            <w:r w:rsidRPr="00F26EF3">
              <w:rPr>
                <w:color w:val="FF0000"/>
              </w:rPr>
              <w:t>3 + 4 = 7</w:t>
            </w:r>
          </w:p>
          <w:p w14:paraId="04123025" w14:textId="77777777" w:rsidR="00C94297" w:rsidRPr="00F26EF3" w:rsidRDefault="00C94297" w:rsidP="00C94297">
            <w:pPr>
              <w:pStyle w:val="Tasktext"/>
              <w:rPr>
                <w:color w:val="FF0000"/>
              </w:rPr>
            </w:pPr>
          </w:p>
          <w:p w14:paraId="48CDB3CA" w14:textId="77777777" w:rsidR="00C94297" w:rsidRPr="00A033A3" w:rsidRDefault="007363B3" w:rsidP="00C94297">
            <w:pPr>
              <w:pStyle w:val="Tasktext"/>
              <w:rPr>
                <w:rFonts w:eastAsiaTheme="minorEastAsia"/>
                <w:color w:val="FF000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1.75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7</m:t>
                  </m:r>
                </m:den>
              </m:f>
              <m:r>
                <w:rPr>
                  <w:rFonts w:ascii="Cambria Math" w:hAnsi="Cambria Math"/>
                  <w:color w:val="FF0000"/>
                </w:rPr>
                <m:t>=0.25</m:t>
              </m:r>
            </m:oMath>
            <w:r w:rsidR="00C94297">
              <w:rPr>
                <w:rFonts w:eastAsiaTheme="minorEastAsia"/>
                <w:color w:val="FF0000"/>
              </w:rPr>
              <w:t xml:space="preserve"> kg</w:t>
            </w:r>
          </w:p>
          <w:p w14:paraId="167716A4" w14:textId="77777777" w:rsidR="00C94297" w:rsidRPr="00F26EF3" w:rsidRDefault="00C94297" w:rsidP="00C94297">
            <w:pPr>
              <w:pStyle w:val="Tasktext"/>
              <w:rPr>
                <w:rFonts w:eastAsiaTheme="minorEastAsia"/>
                <w:color w:val="FF0000"/>
              </w:rPr>
            </w:pPr>
          </w:p>
          <w:p w14:paraId="7B44F645" w14:textId="36B7AE58" w:rsidR="00E71BDD" w:rsidRPr="00E651F7" w:rsidRDefault="00C94297" w:rsidP="00ED43F5">
            <w:pPr>
              <w:pStyle w:val="Tasktext"/>
              <w:rPr>
                <w:rFonts w:eastAsiaTheme="minorEastAsia"/>
                <w:color w:val="FF0000"/>
              </w:rPr>
            </w:pPr>
            <w:r>
              <w:rPr>
                <w:rFonts w:eastAsiaTheme="minorEastAsia"/>
                <w:color w:val="FF0000"/>
              </w:rPr>
              <w:t>0.</w:t>
            </w:r>
            <w:r w:rsidRPr="00F26EF3">
              <w:rPr>
                <w:rFonts w:eastAsiaTheme="minorEastAsia"/>
                <w:color w:val="FF0000"/>
              </w:rPr>
              <w:t xml:space="preserve">25 </w:t>
            </w:r>
            <w:r>
              <w:rPr>
                <w:rFonts w:eastAsiaTheme="minorEastAsia"/>
                <w:color w:val="FF0000"/>
              </w:rPr>
              <w:t>×</w:t>
            </w:r>
            <w:r w:rsidRPr="00F26EF3">
              <w:rPr>
                <w:rFonts w:eastAsiaTheme="minorEastAsia"/>
                <w:color w:val="FF0000"/>
              </w:rPr>
              <w:t xml:space="preserve"> </w:t>
            </w:r>
            <w:r>
              <w:rPr>
                <w:rFonts w:eastAsiaTheme="minorEastAsia"/>
                <w:color w:val="FF0000"/>
              </w:rPr>
              <w:t>4</w:t>
            </w:r>
            <w:r w:rsidRPr="00F26EF3">
              <w:rPr>
                <w:rFonts w:eastAsiaTheme="minorEastAsia"/>
                <w:color w:val="FF0000"/>
              </w:rPr>
              <w:t xml:space="preserve"> = </w:t>
            </w:r>
            <w:r w:rsidRPr="00C94297">
              <w:rPr>
                <w:rFonts w:eastAsiaTheme="minorEastAsia"/>
                <w:b/>
                <w:color w:val="FF0000"/>
              </w:rPr>
              <w:t>1 kg</w:t>
            </w:r>
          </w:p>
        </w:tc>
      </w:tr>
    </w:tbl>
    <w:p w14:paraId="5B0D3909" w14:textId="77777777" w:rsidR="00E71BDD" w:rsidRDefault="00E71BDD" w:rsidP="00D059B3">
      <w:pPr>
        <w:pStyle w:val="Tasktext"/>
        <w:ind w:left="360"/>
      </w:pPr>
    </w:p>
    <w:p w14:paraId="56C343ED" w14:textId="77777777" w:rsidR="007363B3" w:rsidRDefault="00D94C1F" w:rsidP="00D94C1F">
      <w:pPr>
        <w:pStyle w:val="PGQuestion-toplevel"/>
      </w:pPr>
      <w:r>
        <w:t>2.</w:t>
      </w:r>
      <w:r>
        <w:tab/>
      </w:r>
      <w:r w:rsidR="00873ECC">
        <w:t>Epoxy resin is a thermoset adhesive</w:t>
      </w:r>
      <w:r w:rsidR="008D648E">
        <w:t xml:space="preserve"> which is made</w:t>
      </w:r>
      <w:r w:rsidR="008D648E" w:rsidRPr="008D648E">
        <w:t xml:space="preserve"> by adding a resin</w:t>
      </w:r>
      <w:r w:rsidR="008D648E">
        <w:t xml:space="preserve"> t</w:t>
      </w:r>
      <w:r w:rsidR="008D648E" w:rsidRPr="008D648E">
        <w:t xml:space="preserve">o </w:t>
      </w:r>
      <w:r w:rsidR="006B6429">
        <w:t>a hardener.</w:t>
      </w:r>
      <w:r w:rsidR="008D648E">
        <w:t xml:space="preserve"> Study the</w:t>
      </w:r>
      <w:r w:rsidR="0051232E">
        <w:t xml:space="preserve"> design of the</w:t>
      </w:r>
      <w:r w:rsidR="008D648E">
        <w:t xml:space="preserve"> </w:t>
      </w:r>
      <w:r w:rsidR="006B6429">
        <w:t>epoxy resin dispenser below and estimate the ratio of resin to hardener</w:t>
      </w:r>
      <w:r w:rsidR="0051232E">
        <w:t xml:space="preserve"> being dispensed</w:t>
      </w:r>
      <w:r w:rsidR="006B6429">
        <w:t xml:space="preserve">. </w:t>
      </w:r>
    </w:p>
    <w:p w14:paraId="3611A9D4" w14:textId="1C11B8D6" w:rsidR="006B6429" w:rsidRDefault="007363B3" w:rsidP="00D94C1F">
      <w:pPr>
        <w:pStyle w:val="PGQuestion-toplevel"/>
      </w:pPr>
      <w:r>
        <w:rPr>
          <w:b/>
          <w:color w:val="FF0000"/>
        </w:rPr>
        <w:tab/>
      </w:r>
      <w:bookmarkStart w:id="0" w:name="_GoBack"/>
      <w:bookmarkEnd w:id="0"/>
      <w:proofErr w:type="gramStart"/>
      <w:r w:rsidR="00D94C1F" w:rsidRPr="009E2CC8">
        <w:rPr>
          <w:b/>
          <w:color w:val="FF0000"/>
        </w:rPr>
        <w:t>1 :</w:t>
      </w:r>
      <w:proofErr w:type="gramEnd"/>
      <w:r w:rsidR="00D94C1F" w:rsidRPr="009E2CC8">
        <w:rPr>
          <w:b/>
          <w:color w:val="FF0000"/>
        </w:rPr>
        <w:t xml:space="preserve"> 1</w:t>
      </w:r>
    </w:p>
    <w:p w14:paraId="49BBF70A" w14:textId="2AF02A9F" w:rsidR="00D94C1F" w:rsidRPr="003F1C9B" w:rsidRDefault="00D94C1F" w:rsidP="00D94C1F">
      <w:pPr>
        <w:pStyle w:val="Tasktext"/>
        <w:ind w:left="360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0F3542B1" wp14:editId="39B7115B">
            <wp:extent cx="1005762" cy="1436804"/>
            <wp:effectExtent l="0" t="0" r="4445" b="0"/>
            <wp:docPr id="1" name="Picture 1" descr="A close up of a devic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oxy_resin_shutterstock_12460876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234" cy="143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</w:rPr>
        <w:br/>
      </w:r>
    </w:p>
    <w:p w14:paraId="71C40580" w14:textId="77777777" w:rsidR="000F249D" w:rsidRDefault="00D94C1F" w:rsidP="00D94C1F">
      <w:pPr>
        <w:pStyle w:val="PGQuestion-toplevel"/>
      </w:pPr>
      <w:r>
        <w:t>3.</w:t>
      </w:r>
      <w:r>
        <w:tab/>
      </w:r>
      <w:r w:rsidR="004E4408">
        <w:t>A particular type of s</w:t>
      </w:r>
      <w:r w:rsidR="00132C9E">
        <w:t xml:space="preserve">tainless steel </w:t>
      </w:r>
      <w:r w:rsidR="00186EE6">
        <w:t>contains iron</w:t>
      </w:r>
      <w:r w:rsidR="00132C9E">
        <w:t xml:space="preserve">, </w:t>
      </w:r>
      <w:r w:rsidR="00FE11F3">
        <w:t>nickel</w:t>
      </w:r>
      <w:r w:rsidR="00132C9E">
        <w:t xml:space="preserve"> and </w:t>
      </w:r>
      <w:r w:rsidR="00FE11F3">
        <w:t>chromium</w:t>
      </w:r>
      <w:r w:rsidR="00132C9E">
        <w:t xml:space="preserve"> in the ratio of </w:t>
      </w:r>
      <w:r w:rsidR="000F249D">
        <w:br/>
      </w:r>
      <w:r w:rsidR="00392372">
        <w:t>47</w:t>
      </w:r>
      <w:r w:rsidR="0069268A">
        <w:t xml:space="preserve"> </w:t>
      </w:r>
      <w:r w:rsidR="00132C9E">
        <w:t>:</w:t>
      </w:r>
      <w:r w:rsidR="0069268A">
        <w:t xml:space="preserve"> </w:t>
      </w:r>
      <w:r w:rsidR="00CE3B98">
        <w:t>35</w:t>
      </w:r>
      <w:r w:rsidR="0069268A">
        <w:t xml:space="preserve"> </w:t>
      </w:r>
      <w:r w:rsidR="00132C9E">
        <w:t>:</w:t>
      </w:r>
      <w:r w:rsidR="0069268A">
        <w:t xml:space="preserve"> </w:t>
      </w:r>
      <w:r w:rsidR="004E4408">
        <w:t>1</w:t>
      </w:r>
      <w:r w:rsidR="00CE3B98">
        <w:t>8</w:t>
      </w:r>
      <w:r w:rsidR="007C1ABF">
        <w:t xml:space="preserve"> by </w:t>
      </w:r>
      <w:r w:rsidR="000F249D">
        <w:t>mass</w:t>
      </w:r>
      <w:r w:rsidR="007C1ABF">
        <w:t>.</w:t>
      </w:r>
      <w:r w:rsidR="00132C9E">
        <w:t xml:space="preserve"> </w:t>
      </w:r>
    </w:p>
    <w:p w14:paraId="35D4CA10" w14:textId="3A139BDB" w:rsidR="00132C9E" w:rsidRDefault="000F249D" w:rsidP="00D94C1F">
      <w:pPr>
        <w:pStyle w:val="PGQuestion-toplevel"/>
      </w:pPr>
      <w:r>
        <w:tab/>
      </w:r>
      <w:r w:rsidR="00132C9E">
        <w:t xml:space="preserve">How much </w:t>
      </w:r>
      <w:r w:rsidR="00027652">
        <w:t>iron, nickel and chromium</w:t>
      </w:r>
      <w:r w:rsidR="00132C9E">
        <w:t xml:space="preserve"> </w:t>
      </w:r>
      <w:r w:rsidR="000B4F4A">
        <w:t>are</w:t>
      </w:r>
      <w:r w:rsidR="00132C9E">
        <w:t xml:space="preserve"> present in 20.0 kg of stainless steel?</w:t>
      </w:r>
    </w:p>
    <w:p w14:paraId="3CE90DB2" w14:textId="04CF6FA6" w:rsidR="002C5653" w:rsidRPr="002C5653" w:rsidRDefault="002C5653" w:rsidP="00D94C1F">
      <w:pPr>
        <w:pStyle w:val="PGQuestion-toplevel"/>
        <w:rPr>
          <w:color w:val="FF0000"/>
        </w:rPr>
      </w:pPr>
      <w:r w:rsidRPr="002C5653">
        <w:rPr>
          <w:color w:val="FF0000"/>
        </w:rPr>
        <w:tab/>
        <w:t>47 + 35 + 18 = 100 parts</w:t>
      </w:r>
    </w:p>
    <w:p w14:paraId="55870F94" w14:textId="13B86940" w:rsidR="006A30FA" w:rsidRPr="006A30FA" w:rsidRDefault="002C5653" w:rsidP="006A30FA">
      <w:pPr>
        <w:pStyle w:val="ListParagraph"/>
        <w:tabs>
          <w:tab w:val="left" w:pos="851"/>
          <w:tab w:val="left" w:pos="2520"/>
        </w:tabs>
        <w:ind w:left="360"/>
        <w:rPr>
          <w:rFonts w:ascii="Arial" w:hAnsi="Arial" w:cs="Arial"/>
          <w:b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 xml:space="preserve">Iron: </w:t>
      </w:r>
      <m:oMath>
        <m:f>
          <m:fPr>
            <m:ctrlPr>
              <w:rPr>
                <w:rFonts w:ascii="Cambria Math" w:hAnsi="Cambria Math" w:cs="Arial"/>
                <w:i/>
                <w:color w:val="FF0000"/>
                <w:lang w:eastAsia="en-GB"/>
              </w:rPr>
            </m:ctrlPr>
          </m:fPr>
          <m:num>
            <m:r>
              <w:rPr>
                <w:rFonts w:ascii="Cambria Math" w:hAnsi="Cambria Math" w:cs="Arial"/>
                <w:color w:val="FF0000"/>
                <w:lang w:eastAsia="en-GB"/>
              </w:rPr>
              <m:t>47</m:t>
            </m:r>
          </m:num>
          <m:den>
            <m:r>
              <w:rPr>
                <w:rFonts w:ascii="Cambria Math" w:hAnsi="Cambria Math" w:cs="Arial"/>
                <w:color w:val="FF0000"/>
                <w:lang w:eastAsia="en-GB"/>
              </w:rPr>
              <m:t>100</m:t>
            </m:r>
          </m:den>
        </m:f>
      </m:oMath>
      <w:r w:rsidR="006A30FA" w:rsidRPr="006A30FA">
        <w:rPr>
          <w:rFonts w:ascii="Arial" w:hAnsi="Arial" w:cs="Arial"/>
          <w:color w:val="FF0000"/>
          <w:lang w:eastAsia="en-GB"/>
        </w:rPr>
        <w:t xml:space="preserve"> </w:t>
      </w:r>
      <w:r w:rsidR="0069268A" w:rsidRPr="0069268A">
        <w:rPr>
          <w:rFonts w:ascii="Arial" w:hAnsi="Arial" w:cs="Arial"/>
          <w:color w:val="FF0000"/>
          <w:lang w:eastAsia="en-GB"/>
        </w:rPr>
        <w:t>×</w:t>
      </w:r>
      <w:r w:rsidR="006A30FA" w:rsidRPr="006A30FA">
        <w:rPr>
          <w:rFonts w:ascii="Arial" w:hAnsi="Arial" w:cs="Arial"/>
          <w:color w:val="FF0000"/>
          <w:lang w:eastAsia="en-GB"/>
        </w:rPr>
        <w:t xml:space="preserve"> 20 =</w:t>
      </w:r>
      <w:r w:rsidR="006A30FA" w:rsidRPr="006A30FA">
        <w:rPr>
          <w:rFonts w:ascii="Arial" w:hAnsi="Arial" w:cs="Arial"/>
          <w:b/>
          <w:color w:val="FF0000"/>
          <w:lang w:eastAsia="en-GB"/>
        </w:rPr>
        <w:t xml:space="preserve"> </w:t>
      </w:r>
      <w:r w:rsidR="00170202">
        <w:rPr>
          <w:rFonts w:ascii="Arial" w:hAnsi="Arial" w:cs="Arial"/>
          <w:b/>
          <w:color w:val="FF0000"/>
          <w:lang w:eastAsia="en-GB"/>
        </w:rPr>
        <w:t>9.4</w:t>
      </w:r>
      <w:r w:rsidR="0069268A">
        <w:rPr>
          <w:rFonts w:ascii="Arial" w:hAnsi="Arial" w:cs="Arial"/>
          <w:b/>
          <w:color w:val="FF0000"/>
          <w:lang w:eastAsia="en-GB"/>
        </w:rPr>
        <w:t xml:space="preserve"> </w:t>
      </w:r>
      <w:r w:rsidR="006A30FA" w:rsidRPr="006A30FA">
        <w:rPr>
          <w:rFonts w:ascii="Arial" w:hAnsi="Arial" w:cs="Arial"/>
          <w:b/>
          <w:color w:val="FF0000"/>
          <w:lang w:eastAsia="en-GB"/>
        </w:rPr>
        <w:t>kg</w:t>
      </w:r>
      <w:r w:rsidR="006A30FA" w:rsidRPr="002C5653">
        <w:rPr>
          <w:rFonts w:ascii="Arial" w:hAnsi="Arial" w:cs="Arial"/>
          <w:color w:val="FF0000"/>
          <w:lang w:eastAsia="en-GB"/>
        </w:rPr>
        <w:t xml:space="preserve">, </w:t>
      </w:r>
      <w:r w:rsidRPr="002C5653">
        <w:rPr>
          <w:rFonts w:ascii="Arial" w:hAnsi="Arial" w:cs="Arial"/>
          <w:color w:val="FF0000"/>
          <w:lang w:eastAsia="en-GB"/>
        </w:rPr>
        <w:t xml:space="preserve">nickel </w:t>
      </w:r>
      <m:oMath>
        <m:f>
          <m:fPr>
            <m:ctrlPr>
              <w:rPr>
                <w:rFonts w:ascii="Cambria Math" w:hAnsi="Cambria Math" w:cs="Arial"/>
                <w:i/>
                <w:color w:val="FF0000"/>
                <w:lang w:eastAsia="en-GB"/>
              </w:rPr>
            </m:ctrlPr>
          </m:fPr>
          <m:num>
            <m:r>
              <w:rPr>
                <w:rFonts w:ascii="Cambria Math" w:hAnsi="Cambria Math" w:cs="Arial"/>
                <w:color w:val="FF0000"/>
                <w:lang w:eastAsia="en-GB"/>
              </w:rPr>
              <m:t>35</m:t>
            </m:r>
          </m:num>
          <m:den>
            <m:r>
              <w:rPr>
                <w:rFonts w:ascii="Cambria Math" w:hAnsi="Cambria Math" w:cs="Arial"/>
                <w:color w:val="FF0000"/>
                <w:lang w:eastAsia="en-GB"/>
              </w:rPr>
              <m:t>100</m:t>
            </m:r>
          </m:den>
        </m:f>
      </m:oMath>
      <w:r w:rsidR="006A30FA" w:rsidRPr="006A30FA">
        <w:rPr>
          <w:rFonts w:ascii="Arial" w:hAnsi="Arial" w:cs="Arial"/>
          <w:color w:val="FF0000"/>
          <w:lang w:eastAsia="en-GB"/>
        </w:rPr>
        <w:t xml:space="preserve"> </w:t>
      </w:r>
      <w:r w:rsidR="0069268A" w:rsidRPr="0069268A">
        <w:rPr>
          <w:rFonts w:ascii="Arial" w:hAnsi="Arial" w:cs="Arial"/>
          <w:color w:val="FF0000"/>
          <w:lang w:eastAsia="en-GB"/>
        </w:rPr>
        <w:t>×</w:t>
      </w:r>
      <w:r w:rsidR="006A30FA" w:rsidRPr="006A30FA">
        <w:rPr>
          <w:rFonts w:ascii="Arial" w:hAnsi="Arial" w:cs="Arial"/>
          <w:color w:val="FF0000"/>
          <w:lang w:eastAsia="en-GB"/>
        </w:rPr>
        <w:t xml:space="preserve"> 20 =</w:t>
      </w:r>
      <w:r w:rsidR="006A30FA" w:rsidRPr="006A30FA">
        <w:rPr>
          <w:rFonts w:ascii="Arial" w:hAnsi="Arial" w:cs="Arial"/>
          <w:b/>
          <w:color w:val="FF0000"/>
          <w:lang w:eastAsia="en-GB"/>
        </w:rPr>
        <w:t xml:space="preserve"> </w:t>
      </w:r>
      <w:r w:rsidR="00BE60B9">
        <w:rPr>
          <w:rFonts w:ascii="Arial" w:hAnsi="Arial" w:cs="Arial"/>
          <w:b/>
          <w:color w:val="FF0000"/>
          <w:lang w:eastAsia="en-GB"/>
        </w:rPr>
        <w:t>7</w:t>
      </w:r>
      <w:r w:rsidR="0069268A">
        <w:rPr>
          <w:rFonts w:ascii="Arial" w:hAnsi="Arial" w:cs="Arial"/>
          <w:b/>
          <w:color w:val="FF0000"/>
          <w:lang w:eastAsia="en-GB"/>
        </w:rPr>
        <w:t xml:space="preserve"> </w:t>
      </w:r>
      <w:r w:rsidR="006A30FA" w:rsidRPr="006A30FA">
        <w:rPr>
          <w:rFonts w:ascii="Arial" w:hAnsi="Arial" w:cs="Arial"/>
          <w:b/>
          <w:color w:val="FF0000"/>
          <w:lang w:eastAsia="en-GB"/>
        </w:rPr>
        <w:t>kg</w:t>
      </w:r>
      <w:r w:rsidRPr="002C5653">
        <w:rPr>
          <w:rFonts w:ascii="Arial" w:hAnsi="Arial" w:cs="Arial"/>
          <w:color w:val="FF0000"/>
          <w:lang w:eastAsia="en-GB"/>
        </w:rPr>
        <w:t>,</w:t>
      </w:r>
      <w:r w:rsidR="006A30FA" w:rsidRPr="002C5653">
        <w:rPr>
          <w:rFonts w:ascii="Arial" w:hAnsi="Arial" w:cs="Arial"/>
          <w:color w:val="FF0000"/>
          <w:lang w:eastAsia="en-GB"/>
        </w:rPr>
        <w:t xml:space="preserve"> chromium</w:t>
      </w:r>
      <w:r w:rsidR="00F61711" w:rsidRPr="002C5653">
        <w:rPr>
          <w:rFonts w:ascii="Arial" w:hAnsi="Arial" w:cs="Arial"/>
          <w:color w:val="FF0000"/>
          <w:lang w:eastAsia="en-GB"/>
        </w:rPr>
        <w:t xml:space="preserve">, </w:t>
      </w:r>
      <m:oMath>
        <m:f>
          <m:fPr>
            <m:ctrlPr>
              <w:rPr>
                <w:rFonts w:ascii="Cambria Math" w:hAnsi="Cambria Math" w:cs="Arial"/>
                <w:i/>
                <w:color w:val="FF0000"/>
                <w:lang w:eastAsia="en-GB"/>
              </w:rPr>
            </m:ctrlPr>
          </m:fPr>
          <m:num>
            <m:r>
              <w:rPr>
                <w:rFonts w:ascii="Cambria Math" w:hAnsi="Cambria Math" w:cs="Arial"/>
                <w:color w:val="FF0000"/>
                <w:lang w:eastAsia="en-GB"/>
              </w:rPr>
              <m:t>18</m:t>
            </m:r>
          </m:num>
          <m:den>
            <m:r>
              <w:rPr>
                <w:rFonts w:ascii="Cambria Math" w:hAnsi="Cambria Math" w:cs="Arial"/>
                <w:color w:val="FF0000"/>
                <w:lang w:eastAsia="en-GB"/>
              </w:rPr>
              <m:t>100</m:t>
            </m:r>
          </m:den>
        </m:f>
      </m:oMath>
      <w:r w:rsidR="00F61711" w:rsidRPr="006A30FA">
        <w:rPr>
          <w:rFonts w:ascii="Arial" w:hAnsi="Arial" w:cs="Arial"/>
          <w:color w:val="FF0000"/>
          <w:lang w:eastAsia="en-GB"/>
        </w:rPr>
        <w:t xml:space="preserve"> </w:t>
      </w:r>
      <w:r w:rsidR="0069268A" w:rsidRPr="0069268A">
        <w:rPr>
          <w:rFonts w:ascii="Arial" w:hAnsi="Arial" w:cs="Arial"/>
          <w:color w:val="FF0000"/>
          <w:lang w:eastAsia="en-GB"/>
        </w:rPr>
        <w:t>×</w:t>
      </w:r>
      <w:r w:rsidR="00F61711" w:rsidRPr="006A30FA">
        <w:rPr>
          <w:rFonts w:ascii="Arial" w:hAnsi="Arial" w:cs="Arial"/>
          <w:color w:val="FF0000"/>
          <w:lang w:eastAsia="en-GB"/>
        </w:rPr>
        <w:t xml:space="preserve"> 20 =</w:t>
      </w:r>
      <w:r w:rsidR="00F61711">
        <w:rPr>
          <w:rFonts w:ascii="Arial" w:hAnsi="Arial" w:cs="Arial"/>
          <w:color w:val="FF0000"/>
          <w:lang w:eastAsia="en-GB"/>
        </w:rPr>
        <w:t xml:space="preserve"> </w:t>
      </w:r>
      <w:r w:rsidR="002B65F1">
        <w:rPr>
          <w:rFonts w:ascii="Arial" w:hAnsi="Arial" w:cs="Arial"/>
          <w:b/>
          <w:color w:val="FF0000"/>
          <w:lang w:eastAsia="en-GB"/>
        </w:rPr>
        <w:t>3.6</w:t>
      </w:r>
      <w:r w:rsidR="0069268A">
        <w:rPr>
          <w:rFonts w:ascii="Arial" w:hAnsi="Arial" w:cs="Arial"/>
          <w:b/>
          <w:color w:val="FF0000"/>
          <w:lang w:eastAsia="en-GB"/>
        </w:rPr>
        <w:t xml:space="preserve"> </w:t>
      </w:r>
      <w:r w:rsidR="006A30FA" w:rsidRPr="006A30FA">
        <w:rPr>
          <w:rFonts w:ascii="Arial" w:hAnsi="Arial" w:cs="Arial"/>
          <w:b/>
          <w:color w:val="FF0000"/>
          <w:lang w:eastAsia="en-GB"/>
        </w:rPr>
        <w:t>kg</w:t>
      </w:r>
    </w:p>
    <w:p w14:paraId="5713CE15" w14:textId="77777777" w:rsidR="00982461" w:rsidRDefault="00982461" w:rsidP="00E364C8">
      <w:pPr>
        <w:pStyle w:val="Tasknumber"/>
      </w:pPr>
    </w:p>
    <w:p w14:paraId="436616D5" w14:textId="6B3A58F9" w:rsidR="00415385" w:rsidRDefault="00415385" w:rsidP="00415385">
      <w:pPr>
        <w:tabs>
          <w:tab w:val="left" w:pos="8430"/>
        </w:tabs>
      </w:pPr>
      <w:r>
        <w:tab/>
      </w:r>
    </w:p>
    <w:p w14:paraId="0F905207" w14:textId="52FC376E" w:rsidR="00E364C8" w:rsidRPr="003B01DA" w:rsidRDefault="00415385" w:rsidP="00E84FF5">
      <w:pPr>
        <w:pStyle w:val="PGTaskTitle"/>
      </w:pPr>
      <w:r w:rsidRPr="00415385">
        <w:br w:type="page"/>
      </w:r>
      <w:r w:rsidR="00E364C8" w:rsidRPr="003B01DA">
        <w:lastRenderedPageBreak/>
        <w:t xml:space="preserve">Task </w:t>
      </w:r>
      <w:r w:rsidR="007E3D6A">
        <w:t>2</w:t>
      </w:r>
    </w:p>
    <w:p w14:paraId="34ED8340" w14:textId="17691C58" w:rsidR="00D36E98" w:rsidRDefault="00225CED" w:rsidP="00225CED">
      <w:pPr>
        <w:pStyle w:val="PGQuestion-toplevel"/>
      </w:pPr>
      <w:r>
        <w:t>1.</w:t>
      </w:r>
      <w:r>
        <w:tab/>
      </w:r>
      <w:r w:rsidR="00D36E98">
        <w:t>Calculate the following:</w:t>
      </w:r>
    </w:p>
    <w:p w14:paraId="5B3FAD69" w14:textId="77777777" w:rsidR="003E7DB4" w:rsidRDefault="00225CED" w:rsidP="00225CED">
      <w:pPr>
        <w:pStyle w:val="PGQuestion-2ndlevel"/>
      </w:pPr>
      <w:r>
        <w:t>(a)</w:t>
      </w:r>
      <w:r>
        <w:tab/>
      </w:r>
      <w:r w:rsidR="00CC6A8A">
        <w:t>A student</w:t>
      </w:r>
      <w:r w:rsidR="002B28F9" w:rsidRPr="002B28F9">
        <w:t xml:space="preserve"> makes a wooden chair in which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2B28F9" w:rsidRPr="002B28F9">
        <w:t xml:space="preserve"> of the total cost is teak and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2B28F9" w:rsidRPr="002B28F9">
        <w:t xml:space="preserve"> of the cost is pine</w:t>
      </w:r>
      <w:r w:rsidR="00B43DEF">
        <w:t xml:space="preserve">. The remaining costs </w:t>
      </w:r>
      <w:r w:rsidR="009E0CDB">
        <w:t>were made up of components and finishes</w:t>
      </w:r>
      <w:r w:rsidR="002B28F9" w:rsidRPr="002B28F9">
        <w:t xml:space="preserve">. </w:t>
      </w:r>
    </w:p>
    <w:p w14:paraId="3B0043C8" w14:textId="4CD7A338" w:rsidR="002B28F9" w:rsidRDefault="003E7DB4" w:rsidP="00225CED">
      <w:pPr>
        <w:pStyle w:val="PGQuestion-2ndlevel"/>
      </w:pPr>
      <w:r>
        <w:tab/>
      </w:r>
      <w:r w:rsidR="002B28F9" w:rsidRPr="002B28F9">
        <w:t xml:space="preserve">If the total cost of the chair was £52.50, work out the cost of </w:t>
      </w:r>
      <w:r w:rsidR="002B28F9">
        <w:t>the</w:t>
      </w:r>
      <w:r w:rsidR="002B28F9" w:rsidRPr="002B28F9">
        <w:t xml:space="preserve"> teak</w:t>
      </w:r>
      <w:r w:rsidR="009E0CDB">
        <w:t xml:space="preserve"> and the cost of the pine</w:t>
      </w:r>
      <w:r w:rsidR="00CF67FF">
        <w:t xml:space="preserve"> to the nearest penny.</w:t>
      </w:r>
    </w:p>
    <w:p w14:paraId="6875A301" w14:textId="73693A74" w:rsidR="00DB2303" w:rsidRDefault="00DB2303" w:rsidP="00225CED">
      <w:pPr>
        <w:pStyle w:val="PGAnswers-2ndlevel"/>
        <w:rPr>
          <w:b/>
        </w:rPr>
      </w:pPr>
      <w:r w:rsidRPr="000B5BA2">
        <w:t xml:space="preserve">Cost of teak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0B5BA2">
        <w:t xml:space="preserve"> x £52.50 =</w:t>
      </w:r>
      <w:r w:rsidRPr="00326DE4">
        <w:rPr>
          <w:b/>
        </w:rPr>
        <w:t xml:space="preserve"> £13.1</w:t>
      </w:r>
      <w:r w:rsidR="00383AD1">
        <w:rPr>
          <w:b/>
        </w:rPr>
        <w:t>3</w:t>
      </w:r>
    </w:p>
    <w:p w14:paraId="2B6FB511" w14:textId="168DB285" w:rsidR="009E0CDB" w:rsidRPr="005B21D7" w:rsidRDefault="009E0CDB" w:rsidP="00225CED">
      <w:pPr>
        <w:pStyle w:val="PGAnswers-2ndlevel"/>
      </w:pPr>
      <w:r w:rsidRPr="000B5BA2">
        <w:t xml:space="preserve">Cost of </w:t>
      </w:r>
      <w:r>
        <w:t>pine</w:t>
      </w:r>
      <w:r w:rsidRPr="000B5BA2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B5BA2">
        <w:t xml:space="preserve"> x £52.50 =</w:t>
      </w:r>
      <w:r w:rsidRPr="00326DE4">
        <w:rPr>
          <w:b/>
        </w:rPr>
        <w:t xml:space="preserve"> £1</w:t>
      </w:r>
      <w:r w:rsidR="00363691">
        <w:rPr>
          <w:b/>
        </w:rPr>
        <w:t>7</w:t>
      </w:r>
      <w:r w:rsidRPr="00326DE4">
        <w:rPr>
          <w:b/>
        </w:rPr>
        <w:t>.</w:t>
      </w:r>
      <w:r w:rsidR="00363691">
        <w:rPr>
          <w:b/>
        </w:rPr>
        <w:t>50</w:t>
      </w:r>
    </w:p>
    <w:p w14:paraId="4A822453" w14:textId="77777777" w:rsidR="00383AD1" w:rsidRDefault="00BC7C06" w:rsidP="00BC7C06">
      <w:pPr>
        <w:pStyle w:val="PGQuestion-2ndlevel"/>
      </w:pPr>
      <w:r>
        <w:t>(b)</w:t>
      </w:r>
      <w:r>
        <w:tab/>
      </w:r>
      <w:r w:rsidR="000B6420">
        <w:t>The average car engine weighs 158</w:t>
      </w:r>
      <w:r w:rsidR="00383AD1">
        <w:t xml:space="preserve"> </w:t>
      </w:r>
      <w:r w:rsidR="000B6420">
        <w:t>kg</w:t>
      </w:r>
      <w:r w:rsidR="00C43552">
        <w:t xml:space="preserve">. </w:t>
      </w:r>
    </w:p>
    <w:p w14:paraId="2A543256" w14:textId="4383B112" w:rsidR="009D053C" w:rsidRDefault="00383AD1" w:rsidP="00BC7C06">
      <w:pPr>
        <w:pStyle w:val="PGQuestion-2ndlevel"/>
      </w:pPr>
      <w:r>
        <w:tab/>
      </w:r>
      <w:r w:rsidR="009D053C">
        <w:t>T</w:t>
      </w:r>
      <w:r w:rsidR="00C43552">
        <w:t>he ratio of</w:t>
      </w:r>
      <w:r w:rsidR="009D053C">
        <w:t xml:space="preserve"> the mass of the engine to the mass of the car is </w:t>
      </w:r>
      <w:r w:rsidR="001A24F0">
        <w:t>1</w:t>
      </w:r>
      <w:r w:rsidR="008F34C7">
        <w:t xml:space="preserve"> </w:t>
      </w:r>
      <w:r w:rsidR="001A24F0">
        <w:t>:</w:t>
      </w:r>
      <w:r w:rsidR="008F34C7">
        <w:t xml:space="preserve"> </w:t>
      </w:r>
      <w:r w:rsidR="0035742B">
        <w:t>11</w:t>
      </w:r>
      <w:r w:rsidR="009D053C">
        <w:t>.</w:t>
      </w:r>
      <w:r w:rsidR="001A24F0">
        <w:t xml:space="preserve"> </w:t>
      </w:r>
    </w:p>
    <w:p w14:paraId="2955C782" w14:textId="770963B1" w:rsidR="005109D4" w:rsidRDefault="009D053C" w:rsidP="00BC7C06">
      <w:pPr>
        <w:pStyle w:val="PGQuestion-2ndlevel"/>
      </w:pPr>
      <w:r>
        <w:tab/>
        <w:t>W</w:t>
      </w:r>
      <w:r w:rsidR="001A24F0">
        <w:t>hat is the</w:t>
      </w:r>
      <w:r>
        <w:t xml:space="preserve"> mass of the</w:t>
      </w:r>
      <w:r w:rsidR="001A24F0">
        <w:t xml:space="preserve"> car?</w:t>
      </w:r>
    </w:p>
    <w:p w14:paraId="62827AE3" w14:textId="7C5E3ECF" w:rsidR="00264735" w:rsidRPr="00D47D74" w:rsidRDefault="00697183" w:rsidP="00BC7C06">
      <w:pPr>
        <w:pStyle w:val="PGAnswers-2ndlevel"/>
      </w:pPr>
      <w:r w:rsidRPr="008B5EA7">
        <w:t xml:space="preserve">158 x </w:t>
      </w:r>
      <w:r w:rsidR="0035742B" w:rsidRPr="008B5EA7">
        <w:t xml:space="preserve">11 = </w:t>
      </w:r>
      <w:r w:rsidR="008B5EA7" w:rsidRPr="009D053C">
        <w:rPr>
          <w:b/>
        </w:rPr>
        <w:t>1738</w:t>
      </w:r>
      <w:r w:rsidR="00084DC7" w:rsidRPr="009D053C">
        <w:rPr>
          <w:b/>
        </w:rPr>
        <w:t xml:space="preserve"> </w:t>
      </w:r>
      <w:r w:rsidR="008B5EA7" w:rsidRPr="009D053C">
        <w:rPr>
          <w:b/>
        </w:rPr>
        <w:t>kg</w:t>
      </w:r>
      <w:r w:rsidR="00BC7C06">
        <w:br/>
      </w:r>
    </w:p>
    <w:p w14:paraId="3D529202" w14:textId="77777777" w:rsidR="00DA6946" w:rsidRDefault="00BC7C06" w:rsidP="00BC7C06">
      <w:pPr>
        <w:pStyle w:val="PGQuestion-toplevel"/>
      </w:pPr>
      <w:r>
        <w:t>2.</w:t>
      </w:r>
      <w:r>
        <w:tab/>
      </w:r>
      <w:r w:rsidR="00433918">
        <w:t>In a school, t</w:t>
      </w:r>
      <w:r w:rsidR="00A125F1" w:rsidRPr="007A6A8D">
        <w:t>he</w:t>
      </w:r>
      <w:r w:rsidR="00433918">
        <w:t>re are 40</w:t>
      </w:r>
      <w:r w:rsidR="00A125F1" w:rsidRPr="007A6A8D">
        <w:t xml:space="preserve"> students studying GCSE Design and Technology this year</w:t>
      </w:r>
      <w:r w:rsidR="00433918">
        <w:t>.</w:t>
      </w:r>
      <w:r w:rsidR="00D828AD">
        <w:br/>
        <w:t>The number of students studying GCSE Design and Technology this year is an increase of</w:t>
      </w:r>
      <w:r w:rsidR="00A125F1" w:rsidRPr="007A6A8D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A125F1" w:rsidRPr="007A6A8D">
        <w:t xml:space="preserve"> </w:t>
      </w:r>
      <w:r w:rsidR="00DA6946">
        <w:t>on</w:t>
      </w:r>
      <w:r w:rsidR="00A125F1" w:rsidRPr="007A6A8D">
        <w:t xml:space="preserve"> </w:t>
      </w:r>
      <w:r w:rsidR="00DA6946">
        <w:t xml:space="preserve">the </w:t>
      </w:r>
      <w:r w:rsidR="00A125F1" w:rsidRPr="007A6A8D">
        <w:t>numbers</w:t>
      </w:r>
      <w:r w:rsidR="00DA6946">
        <w:t xml:space="preserve"> studying the course the previous year</w:t>
      </w:r>
      <w:r w:rsidR="00A125F1" w:rsidRPr="007A6A8D">
        <w:t xml:space="preserve">. </w:t>
      </w:r>
    </w:p>
    <w:p w14:paraId="0EE1791E" w14:textId="2411EAE0" w:rsidR="007A6A8D" w:rsidRPr="007A6A8D" w:rsidRDefault="00DA6946" w:rsidP="00BC7C06">
      <w:pPr>
        <w:pStyle w:val="PGQuestion-toplevel"/>
      </w:pPr>
      <w:r>
        <w:tab/>
      </w:r>
      <w:r w:rsidR="00A125F1" w:rsidRPr="007A6A8D">
        <w:t>How many students stud</w:t>
      </w:r>
      <w:r w:rsidR="0085223C">
        <w:t>ied the course the previous year?</w:t>
      </w:r>
    </w:p>
    <w:p w14:paraId="4EB914E1" w14:textId="0319B96C" w:rsidR="00D910E1" w:rsidRDefault="0085223C" w:rsidP="00D60CDB">
      <w:pPr>
        <w:pStyle w:val="PGAnswers-toplevel"/>
      </w:pPr>
      <w:r>
        <w:t xml:space="preserve">Let </w:t>
      </w:r>
      <w:r w:rsidRPr="00EC61DD">
        <w:rPr>
          <w:rFonts w:ascii="Times New Roman" w:hAnsi="Times New Roman" w:cs="Times New Roman"/>
          <w:i/>
        </w:rPr>
        <w:t>N</w:t>
      </w:r>
      <w:r>
        <w:t xml:space="preserve"> = </w:t>
      </w:r>
      <w:r w:rsidR="00D910E1">
        <w:t xml:space="preserve">the number of students </w:t>
      </w:r>
      <w:r w:rsidR="00D910E1">
        <w:rPr>
          <w:b/>
        </w:rPr>
        <w:t xml:space="preserve">last </w:t>
      </w:r>
      <w:r w:rsidR="00D910E1">
        <w:t>year</w:t>
      </w:r>
      <w:r w:rsidR="008C72A2">
        <w:t>.</w:t>
      </w:r>
    </w:p>
    <w:p w14:paraId="65A61082" w14:textId="0CEB2580" w:rsidR="006365AC" w:rsidRPr="00D60CDB" w:rsidRDefault="00A125F1" w:rsidP="006A0584">
      <w:pPr>
        <w:pStyle w:val="PGAnswers-toplevel"/>
        <w:rPr>
          <w:iCs/>
        </w:rPr>
      </w:pPr>
      <w:r w:rsidRPr="007A6A8D">
        <w:t xml:space="preserve">Number of students </w:t>
      </w:r>
      <w:r w:rsidRPr="007A6A8D">
        <w:rPr>
          <w:b/>
        </w:rPr>
        <w:t>this</w:t>
      </w:r>
      <w:r w:rsidRPr="007A6A8D">
        <w:t xml:space="preserve"> year = number of students </w:t>
      </w:r>
      <w:r w:rsidRPr="007A6A8D">
        <w:rPr>
          <w:b/>
        </w:rPr>
        <w:t xml:space="preserve">last </w:t>
      </w:r>
      <w:r w:rsidRPr="007A6A8D">
        <w:t xml:space="preserve">year +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7A6A8D">
        <w:rPr>
          <w:iCs/>
        </w:rPr>
        <w:t xml:space="preserve"> of the students </w:t>
      </w:r>
      <w:r w:rsidRPr="007A6A8D">
        <w:rPr>
          <w:b/>
          <w:iCs/>
        </w:rPr>
        <w:t xml:space="preserve">last </w:t>
      </w:r>
      <w:r w:rsidRPr="007A6A8D">
        <w:rPr>
          <w:iCs/>
        </w:rPr>
        <w:t>year</w:t>
      </w:r>
      <w:r w:rsidR="008C72A2">
        <w:rPr>
          <w:iCs/>
        </w:rPr>
        <w:t>.</w:t>
      </w:r>
      <w:r w:rsidRPr="002425D7">
        <w:br/>
      </w:r>
      <w:r w:rsidRPr="002425D7">
        <w:br/>
      </w:r>
      <w:r>
        <w:t>40</w:t>
      </w:r>
      <w:r w:rsidRPr="002425D7">
        <w:t xml:space="preserve"> = </w:t>
      </w:r>
      <w:r w:rsidRPr="00EC61DD">
        <w:rPr>
          <w:rFonts w:ascii="Times New Roman" w:hAnsi="Times New Roman" w:cs="Times New Roman"/>
          <w:i/>
        </w:rPr>
        <w:t>N</w:t>
      </w:r>
      <w:r w:rsidRPr="002425D7"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2425D7">
        <w:t xml:space="preserve"> </w:t>
      </w:r>
      <w:r w:rsidRPr="00EC61DD">
        <w:rPr>
          <w:rFonts w:ascii="Times New Roman" w:hAnsi="Times New Roman" w:cs="Times New Roman"/>
          <w:i/>
        </w:rPr>
        <w:t>N</w:t>
      </w:r>
      <w:r>
        <w:br/>
      </w:r>
      <w:r>
        <w:br/>
        <w:t>40</w:t>
      </w:r>
      <w:r w:rsidRPr="002425D7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2425D7">
        <w:t xml:space="preserve"> </w:t>
      </w:r>
      <w:r w:rsidRPr="00EC61DD">
        <w:rPr>
          <w:rFonts w:ascii="Times New Roman" w:hAnsi="Times New Roman" w:cs="Times New Roman"/>
          <w:i/>
        </w:rPr>
        <w:t>N</w:t>
      </w:r>
      <w:r w:rsidRPr="002425D7">
        <w:br/>
      </w:r>
      <w:r w:rsidRPr="002425D7">
        <w:br/>
      </w:r>
      <w:r>
        <w:t>4</w:t>
      </w:r>
      <w:r w:rsidRPr="002425D7">
        <w:t xml:space="preserve">0 x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2425D7">
        <w:t xml:space="preserve"> = </w:t>
      </w:r>
      <w:r>
        <w:rPr>
          <w:b/>
        </w:rPr>
        <w:t>32 students</w:t>
      </w:r>
    </w:p>
    <w:sectPr w:rsidR="006365AC" w:rsidRPr="00D60CDB" w:rsidSect="00415385">
      <w:headerReference w:type="default" r:id="rId11"/>
      <w:footerReference w:type="default" r:id="rId12"/>
      <w:pgSz w:w="11906" w:h="16838" w:code="9"/>
      <w:pgMar w:top="1692" w:right="1418" w:bottom="851" w:left="1134" w:header="709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6752D" w14:textId="77777777" w:rsidR="00C54D60" w:rsidRDefault="00C54D60" w:rsidP="005254A7">
      <w:pPr>
        <w:spacing w:after="0" w:line="240" w:lineRule="auto"/>
      </w:pPr>
      <w:r>
        <w:separator/>
      </w:r>
    </w:p>
  </w:endnote>
  <w:endnote w:type="continuationSeparator" w:id="0">
    <w:p w14:paraId="3BCD4BE6" w14:textId="77777777" w:rsidR="00C54D60" w:rsidRDefault="00C54D60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32600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F98002D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B7679A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754B8C7F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60B8B" w14:textId="77777777" w:rsidR="00C54D60" w:rsidRDefault="00C54D60" w:rsidP="005254A7">
      <w:pPr>
        <w:spacing w:after="0" w:line="240" w:lineRule="auto"/>
      </w:pPr>
      <w:r>
        <w:separator/>
      </w:r>
    </w:p>
  </w:footnote>
  <w:footnote w:type="continuationSeparator" w:id="0">
    <w:p w14:paraId="727CF262" w14:textId="77777777" w:rsidR="00C54D60" w:rsidRDefault="00C54D60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AEDEF" w14:textId="5207AF4F" w:rsidR="005254A7" w:rsidRPr="00011DA4" w:rsidRDefault="007363B3" w:rsidP="005254A7">
    <w:pPr>
      <w:pStyle w:val="Header"/>
      <w:rPr>
        <w:rFonts w:ascii="Arial" w:hAnsi="Arial" w:cs="Arial"/>
      </w:rPr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8C43906" wp14:editId="2C9E302C">
          <wp:simplePos x="0" y="0"/>
          <wp:positionH relativeFrom="column">
            <wp:posOffset>4799965</wp:posOffset>
          </wp:positionH>
          <wp:positionV relativeFrom="paragraph">
            <wp:posOffset>-3175</wp:posOffset>
          </wp:positionV>
          <wp:extent cx="1594485" cy="381635"/>
          <wp:effectExtent l="0" t="0" r="5715" b="0"/>
          <wp:wrapNone/>
          <wp:docPr id="2" name="Picture 2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436D47" wp14:editId="25ABCFE1">
              <wp:simplePos x="0" y="0"/>
              <wp:positionH relativeFrom="page">
                <wp:posOffset>3810</wp:posOffset>
              </wp:positionH>
              <wp:positionV relativeFrom="page">
                <wp:posOffset>13748</wp:posOffset>
              </wp:positionV>
              <wp:extent cx="7743825" cy="899795"/>
              <wp:effectExtent l="0" t="0" r="9525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3825" cy="899795"/>
                      </a:xfrm>
                      <a:prstGeom prst="rect">
                        <a:avLst/>
                      </a:prstGeom>
                      <a:solidFill>
                        <a:srgbClr val="55BE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ACC7B29" w14:textId="19EE6489" w:rsidR="007363B3" w:rsidRDefault="007363B3" w:rsidP="007363B3">
                          <w:pPr>
                            <w:tabs>
                              <w:tab w:val="right" w:pos="426"/>
                            </w:tabs>
                            <w:spacing w:after="0"/>
                            <w:ind w:left="993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2 Ratios and fractions</w:t>
                          </w:r>
                        </w:p>
                        <w:p w14:paraId="719DC7E1" w14:textId="77777777" w:rsidR="007363B3" w:rsidRDefault="007363B3" w:rsidP="007363B3">
                          <w:pPr>
                            <w:tabs>
                              <w:tab w:val="right" w:pos="426"/>
                            </w:tabs>
                            <w:spacing w:after="0"/>
                            <w:ind w:left="993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1"/>
                              <w:szCs w:val="31"/>
                            </w:rPr>
                            <w:t>Maths skills for Design and Technology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436D47" id="Rectangle 4" o:spid="_x0000_s1026" style="position:absolute;margin-left:.3pt;margin-top:1.1pt;width:609.75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" fillcolor="#55beb4" stroked="f">
              <v:fill opacity="62194f"/>
              <v:textbox inset=",,,2mm">
                <w:txbxContent>
                  <w:p w14:paraId="5ACC7B29" w14:textId="19EE6489" w:rsidR="007363B3" w:rsidRDefault="007363B3" w:rsidP="007363B3">
                    <w:pPr>
                      <w:tabs>
                        <w:tab w:val="right" w:pos="426"/>
                      </w:tabs>
                      <w:spacing w:after="0"/>
                      <w:ind w:left="993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2 Ratios and fractions</w:t>
                    </w:r>
                  </w:p>
                  <w:p w14:paraId="719DC7E1" w14:textId="77777777" w:rsidR="007363B3" w:rsidRDefault="007363B3" w:rsidP="007363B3">
                    <w:pPr>
                      <w:tabs>
                        <w:tab w:val="right" w:pos="426"/>
                      </w:tabs>
                      <w:spacing w:after="0"/>
                      <w:ind w:left="993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31"/>
                        <w:szCs w:val="31"/>
                      </w:rPr>
                      <w:t>Maths skills for Design and Technology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5094"/>
    <w:multiLevelType w:val="hybridMultilevel"/>
    <w:tmpl w:val="3474C57E"/>
    <w:lvl w:ilvl="0" w:tplc="E9FC0F1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73A3E8F"/>
    <w:multiLevelType w:val="hybridMultilevel"/>
    <w:tmpl w:val="C1C2EBA0"/>
    <w:lvl w:ilvl="0" w:tplc="08090017">
      <w:start w:val="1"/>
      <w:numFmt w:val="lowerLetter"/>
      <w:lvlText w:val="%1)"/>
      <w:lvlJc w:val="left"/>
      <w:pPr>
        <w:ind w:left="26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9" w:hanging="360"/>
      </w:pPr>
    </w:lvl>
    <w:lvl w:ilvl="2" w:tplc="0809001B" w:tentative="1">
      <w:start w:val="1"/>
      <w:numFmt w:val="lowerRoman"/>
      <w:lvlText w:val="%3."/>
      <w:lvlJc w:val="right"/>
      <w:pPr>
        <w:ind w:left="4069" w:hanging="180"/>
      </w:pPr>
    </w:lvl>
    <w:lvl w:ilvl="3" w:tplc="0809000F" w:tentative="1">
      <w:start w:val="1"/>
      <w:numFmt w:val="decimal"/>
      <w:lvlText w:val="%4."/>
      <w:lvlJc w:val="left"/>
      <w:pPr>
        <w:ind w:left="4789" w:hanging="360"/>
      </w:pPr>
    </w:lvl>
    <w:lvl w:ilvl="4" w:tplc="08090019" w:tentative="1">
      <w:start w:val="1"/>
      <w:numFmt w:val="lowerLetter"/>
      <w:lvlText w:val="%5."/>
      <w:lvlJc w:val="left"/>
      <w:pPr>
        <w:ind w:left="5509" w:hanging="360"/>
      </w:pPr>
    </w:lvl>
    <w:lvl w:ilvl="5" w:tplc="0809001B" w:tentative="1">
      <w:start w:val="1"/>
      <w:numFmt w:val="lowerRoman"/>
      <w:lvlText w:val="%6."/>
      <w:lvlJc w:val="right"/>
      <w:pPr>
        <w:ind w:left="6229" w:hanging="180"/>
      </w:pPr>
    </w:lvl>
    <w:lvl w:ilvl="6" w:tplc="0809000F" w:tentative="1">
      <w:start w:val="1"/>
      <w:numFmt w:val="decimal"/>
      <w:lvlText w:val="%7."/>
      <w:lvlJc w:val="left"/>
      <w:pPr>
        <w:ind w:left="6949" w:hanging="360"/>
      </w:pPr>
    </w:lvl>
    <w:lvl w:ilvl="7" w:tplc="08090019" w:tentative="1">
      <w:start w:val="1"/>
      <w:numFmt w:val="lowerLetter"/>
      <w:lvlText w:val="%8."/>
      <w:lvlJc w:val="left"/>
      <w:pPr>
        <w:ind w:left="7669" w:hanging="360"/>
      </w:pPr>
    </w:lvl>
    <w:lvl w:ilvl="8" w:tplc="08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4421057"/>
    <w:multiLevelType w:val="hybridMultilevel"/>
    <w:tmpl w:val="9D845E9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A5641C6"/>
    <w:multiLevelType w:val="hybridMultilevel"/>
    <w:tmpl w:val="FEC46718"/>
    <w:lvl w:ilvl="0" w:tplc="E40AD25A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01520CE"/>
    <w:multiLevelType w:val="hybridMultilevel"/>
    <w:tmpl w:val="50BE01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B87D38"/>
    <w:multiLevelType w:val="hybridMultilevel"/>
    <w:tmpl w:val="E5FE0076"/>
    <w:lvl w:ilvl="0" w:tplc="2F3C95C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CAA42E4"/>
    <w:multiLevelType w:val="hybridMultilevel"/>
    <w:tmpl w:val="6130CB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57FD9"/>
    <w:multiLevelType w:val="hybridMultilevel"/>
    <w:tmpl w:val="F9446BB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63963345"/>
    <w:multiLevelType w:val="hybridMultilevel"/>
    <w:tmpl w:val="6130CB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0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0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5"/>
  </w:num>
  <w:num w:numId="9">
    <w:abstractNumId w:val="14"/>
  </w:num>
  <w:num w:numId="10">
    <w:abstractNumId w:val="2"/>
  </w:num>
  <w:num w:numId="11">
    <w:abstractNumId w:val="17"/>
  </w:num>
  <w:num w:numId="12">
    <w:abstractNumId w:val="7"/>
  </w:num>
  <w:num w:numId="13">
    <w:abstractNumId w:val="1"/>
  </w:num>
  <w:num w:numId="14">
    <w:abstractNumId w:val="19"/>
  </w:num>
  <w:num w:numId="15">
    <w:abstractNumId w:val="11"/>
  </w:num>
  <w:num w:numId="16">
    <w:abstractNumId w:val="12"/>
  </w:num>
  <w:num w:numId="17">
    <w:abstractNumId w:val="20"/>
  </w:num>
  <w:num w:numId="18">
    <w:abstractNumId w:val="6"/>
  </w:num>
  <w:num w:numId="19">
    <w:abstractNumId w:val="8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3954"/>
    <w:rsid w:val="00006182"/>
    <w:rsid w:val="00010571"/>
    <w:rsid w:val="00011DA4"/>
    <w:rsid w:val="00021136"/>
    <w:rsid w:val="00023E9C"/>
    <w:rsid w:val="0002418D"/>
    <w:rsid w:val="00027652"/>
    <w:rsid w:val="00043F06"/>
    <w:rsid w:val="000615B4"/>
    <w:rsid w:val="00064600"/>
    <w:rsid w:val="00066C48"/>
    <w:rsid w:val="000751B5"/>
    <w:rsid w:val="000753E1"/>
    <w:rsid w:val="00084DC7"/>
    <w:rsid w:val="0009453E"/>
    <w:rsid w:val="000976F1"/>
    <w:rsid w:val="000B0AB7"/>
    <w:rsid w:val="000B4F4A"/>
    <w:rsid w:val="000B6420"/>
    <w:rsid w:val="000C1C12"/>
    <w:rsid w:val="000C2885"/>
    <w:rsid w:val="000C5FCB"/>
    <w:rsid w:val="000C692C"/>
    <w:rsid w:val="000D12C9"/>
    <w:rsid w:val="000D45BD"/>
    <w:rsid w:val="000E00D1"/>
    <w:rsid w:val="000E1E16"/>
    <w:rsid w:val="000E2076"/>
    <w:rsid w:val="000E43D0"/>
    <w:rsid w:val="000F249D"/>
    <w:rsid w:val="000F2A89"/>
    <w:rsid w:val="00101A8F"/>
    <w:rsid w:val="001043BA"/>
    <w:rsid w:val="001046B2"/>
    <w:rsid w:val="001121EC"/>
    <w:rsid w:val="00132C9E"/>
    <w:rsid w:val="00135999"/>
    <w:rsid w:val="001519AA"/>
    <w:rsid w:val="001522F3"/>
    <w:rsid w:val="00155E29"/>
    <w:rsid w:val="001607B3"/>
    <w:rsid w:val="00170202"/>
    <w:rsid w:val="00175338"/>
    <w:rsid w:val="00175584"/>
    <w:rsid w:val="001757E4"/>
    <w:rsid w:val="001839CF"/>
    <w:rsid w:val="00186EE6"/>
    <w:rsid w:val="001A24F0"/>
    <w:rsid w:val="001B190F"/>
    <w:rsid w:val="001B6995"/>
    <w:rsid w:val="001C37D5"/>
    <w:rsid w:val="001C4F25"/>
    <w:rsid w:val="001E64A2"/>
    <w:rsid w:val="001E6D32"/>
    <w:rsid w:val="001F0DAE"/>
    <w:rsid w:val="001F69E6"/>
    <w:rsid w:val="002044A4"/>
    <w:rsid w:val="00205230"/>
    <w:rsid w:val="00207767"/>
    <w:rsid w:val="00225CED"/>
    <w:rsid w:val="00231B75"/>
    <w:rsid w:val="00232D1D"/>
    <w:rsid w:val="00234496"/>
    <w:rsid w:val="00242A2C"/>
    <w:rsid w:val="00252D98"/>
    <w:rsid w:val="00255B5B"/>
    <w:rsid w:val="002631D7"/>
    <w:rsid w:val="00264735"/>
    <w:rsid w:val="00286A52"/>
    <w:rsid w:val="002B28F9"/>
    <w:rsid w:val="002B65F1"/>
    <w:rsid w:val="002C5653"/>
    <w:rsid w:val="002C7445"/>
    <w:rsid w:val="002D27E5"/>
    <w:rsid w:val="002D494C"/>
    <w:rsid w:val="002D6BFB"/>
    <w:rsid w:val="002E6AA7"/>
    <w:rsid w:val="002F3456"/>
    <w:rsid w:val="0030074F"/>
    <w:rsid w:val="003020BD"/>
    <w:rsid w:val="00307013"/>
    <w:rsid w:val="00312098"/>
    <w:rsid w:val="00316FEA"/>
    <w:rsid w:val="0032172D"/>
    <w:rsid w:val="0032527C"/>
    <w:rsid w:val="00330C2C"/>
    <w:rsid w:val="00341F21"/>
    <w:rsid w:val="00343D44"/>
    <w:rsid w:val="0035742B"/>
    <w:rsid w:val="00363691"/>
    <w:rsid w:val="003838D3"/>
    <w:rsid w:val="00383AD1"/>
    <w:rsid w:val="00387D98"/>
    <w:rsid w:val="00392372"/>
    <w:rsid w:val="0039568B"/>
    <w:rsid w:val="003A30F2"/>
    <w:rsid w:val="003B01DA"/>
    <w:rsid w:val="003D1A71"/>
    <w:rsid w:val="003D2A7E"/>
    <w:rsid w:val="003E7DB4"/>
    <w:rsid w:val="003F0995"/>
    <w:rsid w:val="003F1C9B"/>
    <w:rsid w:val="003F21BF"/>
    <w:rsid w:val="0040648F"/>
    <w:rsid w:val="00410268"/>
    <w:rsid w:val="00415385"/>
    <w:rsid w:val="00423A36"/>
    <w:rsid w:val="00433918"/>
    <w:rsid w:val="00441833"/>
    <w:rsid w:val="00442E95"/>
    <w:rsid w:val="00465D1B"/>
    <w:rsid w:val="0048735B"/>
    <w:rsid w:val="004966E1"/>
    <w:rsid w:val="004B1F9C"/>
    <w:rsid w:val="004C109B"/>
    <w:rsid w:val="004D6D9C"/>
    <w:rsid w:val="004E4408"/>
    <w:rsid w:val="004E5516"/>
    <w:rsid w:val="004F1159"/>
    <w:rsid w:val="004F17CB"/>
    <w:rsid w:val="004F2765"/>
    <w:rsid w:val="004F3BAD"/>
    <w:rsid w:val="00507A91"/>
    <w:rsid w:val="005109D4"/>
    <w:rsid w:val="0051232E"/>
    <w:rsid w:val="005147D3"/>
    <w:rsid w:val="00515A59"/>
    <w:rsid w:val="005225E1"/>
    <w:rsid w:val="005254A7"/>
    <w:rsid w:val="00526176"/>
    <w:rsid w:val="005420BE"/>
    <w:rsid w:val="005549F0"/>
    <w:rsid w:val="00573318"/>
    <w:rsid w:val="00582291"/>
    <w:rsid w:val="00591577"/>
    <w:rsid w:val="00591FA1"/>
    <w:rsid w:val="005B21D7"/>
    <w:rsid w:val="005C205F"/>
    <w:rsid w:val="005E05F1"/>
    <w:rsid w:val="005E7F73"/>
    <w:rsid w:val="005F0C38"/>
    <w:rsid w:val="00600A30"/>
    <w:rsid w:val="00603200"/>
    <w:rsid w:val="00610176"/>
    <w:rsid w:val="00616F72"/>
    <w:rsid w:val="006365AC"/>
    <w:rsid w:val="00641758"/>
    <w:rsid w:val="00644F21"/>
    <w:rsid w:val="00666341"/>
    <w:rsid w:val="00666C4A"/>
    <w:rsid w:val="00675087"/>
    <w:rsid w:val="00682D3A"/>
    <w:rsid w:val="0069268A"/>
    <w:rsid w:val="00697183"/>
    <w:rsid w:val="006A0584"/>
    <w:rsid w:val="006A30FA"/>
    <w:rsid w:val="006A44B8"/>
    <w:rsid w:val="006B6429"/>
    <w:rsid w:val="006B6AD6"/>
    <w:rsid w:val="006D3F22"/>
    <w:rsid w:val="006D71D0"/>
    <w:rsid w:val="007062D9"/>
    <w:rsid w:val="00716EDF"/>
    <w:rsid w:val="007206B3"/>
    <w:rsid w:val="007255E3"/>
    <w:rsid w:val="00733418"/>
    <w:rsid w:val="007363B3"/>
    <w:rsid w:val="00746FDF"/>
    <w:rsid w:val="0075040C"/>
    <w:rsid w:val="00756C92"/>
    <w:rsid w:val="00756D79"/>
    <w:rsid w:val="00757353"/>
    <w:rsid w:val="00762E8D"/>
    <w:rsid w:val="00765016"/>
    <w:rsid w:val="0079011F"/>
    <w:rsid w:val="00791E1B"/>
    <w:rsid w:val="007A6A8D"/>
    <w:rsid w:val="007C1ABF"/>
    <w:rsid w:val="007E2740"/>
    <w:rsid w:val="007E3D6A"/>
    <w:rsid w:val="007E4481"/>
    <w:rsid w:val="007F71CE"/>
    <w:rsid w:val="008077BC"/>
    <w:rsid w:val="00812E84"/>
    <w:rsid w:val="00815B54"/>
    <w:rsid w:val="008253CB"/>
    <w:rsid w:val="0082596A"/>
    <w:rsid w:val="00826648"/>
    <w:rsid w:val="0084751B"/>
    <w:rsid w:val="0085223C"/>
    <w:rsid w:val="00873ECC"/>
    <w:rsid w:val="00882195"/>
    <w:rsid w:val="00890F7E"/>
    <w:rsid w:val="0089210D"/>
    <w:rsid w:val="00892DC5"/>
    <w:rsid w:val="008B5EA7"/>
    <w:rsid w:val="008C042B"/>
    <w:rsid w:val="008C392E"/>
    <w:rsid w:val="008C72A2"/>
    <w:rsid w:val="008D648E"/>
    <w:rsid w:val="008E4304"/>
    <w:rsid w:val="008F34C7"/>
    <w:rsid w:val="0090447A"/>
    <w:rsid w:val="00904492"/>
    <w:rsid w:val="00905E37"/>
    <w:rsid w:val="009324F3"/>
    <w:rsid w:val="0094333D"/>
    <w:rsid w:val="00947D78"/>
    <w:rsid w:val="009719C5"/>
    <w:rsid w:val="00974D0F"/>
    <w:rsid w:val="00982461"/>
    <w:rsid w:val="0098328D"/>
    <w:rsid w:val="00985258"/>
    <w:rsid w:val="00995B57"/>
    <w:rsid w:val="00996108"/>
    <w:rsid w:val="009A00BD"/>
    <w:rsid w:val="009A2A53"/>
    <w:rsid w:val="009A7A06"/>
    <w:rsid w:val="009B5DA5"/>
    <w:rsid w:val="009D053C"/>
    <w:rsid w:val="009D515E"/>
    <w:rsid w:val="009E0CDB"/>
    <w:rsid w:val="009E2CC8"/>
    <w:rsid w:val="009E62D5"/>
    <w:rsid w:val="009F138A"/>
    <w:rsid w:val="009F247C"/>
    <w:rsid w:val="00A0113C"/>
    <w:rsid w:val="00A01B79"/>
    <w:rsid w:val="00A033A3"/>
    <w:rsid w:val="00A05F72"/>
    <w:rsid w:val="00A10994"/>
    <w:rsid w:val="00A10E2D"/>
    <w:rsid w:val="00A125F1"/>
    <w:rsid w:val="00A1593A"/>
    <w:rsid w:val="00A238DF"/>
    <w:rsid w:val="00A27D82"/>
    <w:rsid w:val="00A30204"/>
    <w:rsid w:val="00A366A7"/>
    <w:rsid w:val="00A421C5"/>
    <w:rsid w:val="00A470D4"/>
    <w:rsid w:val="00A50F89"/>
    <w:rsid w:val="00A779B1"/>
    <w:rsid w:val="00A855A1"/>
    <w:rsid w:val="00A85C1D"/>
    <w:rsid w:val="00AA330D"/>
    <w:rsid w:val="00AC4F19"/>
    <w:rsid w:val="00AD2993"/>
    <w:rsid w:val="00AD66B2"/>
    <w:rsid w:val="00B03192"/>
    <w:rsid w:val="00B0387B"/>
    <w:rsid w:val="00B070B4"/>
    <w:rsid w:val="00B21DDF"/>
    <w:rsid w:val="00B37F0E"/>
    <w:rsid w:val="00B40D53"/>
    <w:rsid w:val="00B43761"/>
    <w:rsid w:val="00B43B0E"/>
    <w:rsid w:val="00B43DEF"/>
    <w:rsid w:val="00B5491A"/>
    <w:rsid w:val="00B55E53"/>
    <w:rsid w:val="00B570C1"/>
    <w:rsid w:val="00B62ACF"/>
    <w:rsid w:val="00B64B17"/>
    <w:rsid w:val="00B705E2"/>
    <w:rsid w:val="00B7199B"/>
    <w:rsid w:val="00B7679A"/>
    <w:rsid w:val="00B82310"/>
    <w:rsid w:val="00B9486C"/>
    <w:rsid w:val="00BB2CA2"/>
    <w:rsid w:val="00BC7C06"/>
    <w:rsid w:val="00BD5CDC"/>
    <w:rsid w:val="00BD644A"/>
    <w:rsid w:val="00BE60B9"/>
    <w:rsid w:val="00BF521F"/>
    <w:rsid w:val="00C13DF7"/>
    <w:rsid w:val="00C22223"/>
    <w:rsid w:val="00C3746D"/>
    <w:rsid w:val="00C43552"/>
    <w:rsid w:val="00C47E01"/>
    <w:rsid w:val="00C54D60"/>
    <w:rsid w:val="00C64140"/>
    <w:rsid w:val="00C64D1A"/>
    <w:rsid w:val="00C65713"/>
    <w:rsid w:val="00C71227"/>
    <w:rsid w:val="00C863CE"/>
    <w:rsid w:val="00C902C2"/>
    <w:rsid w:val="00C94297"/>
    <w:rsid w:val="00CC5F9B"/>
    <w:rsid w:val="00CC6A8A"/>
    <w:rsid w:val="00CD7D5C"/>
    <w:rsid w:val="00CD7EAC"/>
    <w:rsid w:val="00CE1930"/>
    <w:rsid w:val="00CE333A"/>
    <w:rsid w:val="00CE3B98"/>
    <w:rsid w:val="00CF0788"/>
    <w:rsid w:val="00CF13D6"/>
    <w:rsid w:val="00CF4E94"/>
    <w:rsid w:val="00CF67FF"/>
    <w:rsid w:val="00D01CD4"/>
    <w:rsid w:val="00D04947"/>
    <w:rsid w:val="00D059B3"/>
    <w:rsid w:val="00D25AAF"/>
    <w:rsid w:val="00D317FC"/>
    <w:rsid w:val="00D36E98"/>
    <w:rsid w:val="00D41271"/>
    <w:rsid w:val="00D41678"/>
    <w:rsid w:val="00D47D74"/>
    <w:rsid w:val="00D5213F"/>
    <w:rsid w:val="00D60CDB"/>
    <w:rsid w:val="00D81E89"/>
    <w:rsid w:val="00D81F48"/>
    <w:rsid w:val="00D828AD"/>
    <w:rsid w:val="00D86FBF"/>
    <w:rsid w:val="00D878C7"/>
    <w:rsid w:val="00D910E1"/>
    <w:rsid w:val="00D94C1F"/>
    <w:rsid w:val="00DA6946"/>
    <w:rsid w:val="00DB2303"/>
    <w:rsid w:val="00DB7A43"/>
    <w:rsid w:val="00DC2117"/>
    <w:rsid w:val="00DC4A76"/>
    <w:rsid w:val="00DD15EE"/>
    <w:rsid w:val="00DD74EE"/>
    <w:rsid w:val="00DE01E6"/>
    <w:rsid w:val="00DF0358"/>
    <w:rsid w:val="00DF5BB0"/>
    <w:rsid w:val="00DF5ECC"/>
    <w:rsid w:val="00E0228C"/>
    <w:rsid w:val="00E23177"/>
    <w:rsid w:val="00E23457"/>
    <w:rsid w:val="00E23BF7"/>
    <w:rsid w:val="00E364C8"/>
    <w:rsid w:val="00E4130F"/>
    <w:rsid w:val="00E4563C"/>
    <w:rsid w:val="00E45DDA"/>
    <w:rsid w:val="00E52ADB"/>
    <w:rsid w:val="00E651F7"/>
    <w:rsid w:val="00E71BDD"/>
    <w:rsid w:val="00E72A10"/>
    <w:rsid w:val="00E7405C"/>
    <w:rsid w:val="00E84FF5"/>
    <w:rsid w:val="00E86BCE"/>
    <w:rsid w:val="00E95B35"/>
    <w:rsid w:val="00E9754E"/>
    <w:rsid w:val="00EA43D4"/>
    <w:rsid w:val="00EB6430"/>
    <w:rsid w:val="00EC61DD"/>
    <w:rsid w:val="00ED43F5"/>
    <w:rsid w:val="00EF23FA"/>
    <w:rsid w:val="00F23375"/>
    <w:rsid w:val="00F26EF3"/>
    <w:rsid w:val="00F35FCA"/>
    <w:rsid w:val="00F47AFF"/>
    <w:rsid w:val="00F61711"/>
    <w:rsid w:val="00F74318"/>
    <w:rsid w:val="00F91F55"/>
    <w:rsid w:val="00F950B6"/>
    <w:rsid w:val="00FA3AD2"/>
    <w:rsid w:val="00FA6775"/>
    <w:rsid w:val="00FD2626"/>
    <w:rsid w:val="00FD6F0E"/>
    <w:rsid w:val="00FE056F"/>
    <w:rsid w:val="00FE11F3"/>
    <w:rsid w:val="00FE2376"/>
    <w:rsid w:val="00FE6E64"/>
    <w:rsid w:val="00FE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,"/>
  <w14:docId w14:val="7BA4BCA5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6B6AD6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B6AD6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qFormat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2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6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2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E551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1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71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6B6AD6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6B6AD6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6B6AD6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6B6AD6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6B6AD6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6B6AD6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6B6AD6"/>
    <w:pPr>
      <w:numPr>
        <w:numId w:val="1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6B6AD6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6B6AD6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6B6AD6"/>
    <w:pPr>
      <w:numPr>
        <w:numId w:val="11"/>
      </w:numPr>
    </w:pPr>
  </w:style>
  <w:style w:type="paragraph" w:customStyle="1" w:styleId="PGAnswers2ndbullets">
    <w:name w:val="PG Answers 2nd bullets"/>
    <w:basedOn w:val="PGAnswers-2ndlevel"/>
    <w:qFormat/>
    <w:rsid w:val="006B6AD6"/>
    <w:pPr>
      <w:ind w:left="1276" w:hanging="425"/>
    </w:pPr>
  </w:style>
  <w:style w:type="character" w:customStyle="1" w:styleId="PGBold">
    <w:name w:val="PG Bold"/>
    <w:basedOn w:val="DefaultParagraphFont"/>
    <w:uiPriority w:val="1"/>
    <w:qFormat/>
    <w:rsid w:val="006B6AD6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6B6AD6"/>
    <w:rPr>
      <w:b/>
      <w:i/>
    </w:rPr>
  </w:style>
  <w:style w:type="paragraph" w:customStyle="1" w:styleId="PGBusinessMulti-ChoiceAnswer">
    <w:name w:val="PG Business Multi-Choice Answer"/>
    <w:qFormat/>
    <w:rsid w:val="006B6AD6"/>
    <w:pPr>
      <w:numPr>
        <w:numId w:val="13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6B6AD6"/>
    <w:pPr>
      <w:keepNext/>
      <w:numPr>
        <w:numId w:val="14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6B6AD6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6B6AD6"/>
    <w:rPr>
      <w:b w:val="0"/>
      <w:i/>
    </w:rPr>
  </w:style>
  <w:style w:type="character" w:customStyle="1" w:styleId="PGMathsTNRItalic">
    <w:name w:val="PG Maths TNR_Italic"/>
    <w:uiPriority w:val="1"/>
    <w:qFormat/>
    <w:rsid w:val="006B6AD6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6B6AD6"/>
    <w:pPr>
      <w:numPr>
        <w:numId w:val="15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6B6AD6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6B6AD6"/>
    <w:pPr>
      <w:numPr>
        <w:numId w:val="16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6B6AD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6B6AD6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6B6AD6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6B6AD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6B6AD6"/>
    <w:pPr>
      <w:numPr>
        <w:numId w:val="1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6B6AD6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6B6AD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6B6AD6"/>
    <w:pPr>
      <w:numPr>
        <w:numId w:val="1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6B6AD6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6B6AD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6B6AD6"/>
    <w:pPr>
      <w:numPr>
        <w:numId w:val="19"/>
      </w:numPr>
    </w:pPr>
  </w:style>
  <w:style w:type="character" w:customStyle="1" w:styleId="PGRedHighlight">
    <w:name w:val="PG Red Highlight"/>
    <w:uiPriority w:val="1"/>
    <w:qFormat/>
    <w:rsid w:val="006B6AD6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6B6AD6"/>
    <w:rPr>
      <w:b/>
      <w:color w:val="FF0000"/>
    </w:rPr>
  </w:style>
  <w:style w:type="table" w:customStyle="1" w:styleId="PGTable1">
    <w:name w:val="PG Table 1"/>
    <w:basedOn w:val="TableNormal"/>
    <w:uiPriority w:val="99"/>
    <w:rsid w:val="006B6AD6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6B6A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6B6A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6B6A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6B6AD6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6B6AD6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6B6AD6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6B6AD6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6B6AD6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6B6AD6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6B6AD6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6B6AD6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6B6AD6"/>
    <w:pPr>
      <w:numPr>
        <w:numId w:val="20"/>
      </w:numPr>
    </w:pPr>
  </w:style>
  <w:style w:type="paragraph" w:customStyle="1" w:styleId="PGTasktextbullets">
    <w:name w:val="PG Task text bullets"/>
    <w:basedOn w:val="PGTasktext"/>
    <w:qFormat/>
    <w:rsid w:val="006B6AD6"/>
    <w:pPr>
      <w:numPr>
        <w:numId w:val="21"/>
      </w:numPr>
    </w:pPr>
  </w:style>
  <w:style w:type="paragraph" w:customStyle="1" w:styleId="PGTaskTitle">
    <w:name w:val="PG Task Title"/>
    <w:basedOn w:val="Normal"/>
    <w:next w:val="Normal"/>
    <w:qFormat/>
    <w:rsid w:val="00207767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6B6AD6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6808E-6465-425F-B624-BB8EFF8B7289}">
  <ds:schemaRefs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ef05dc5-97a2-498b-bf7c-bd189143a1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82B96D-BA38-4CD4-8FFE-9D3B5A9AF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F64DC-885F-49BE-BDC4-06534F6A8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279</cp:revision>
  <dcterms:created xsi:type="dcterms:W3CDTF">2019-02-14T15:51:00Z</dcterms:created>
  <dcterms:modified xsi:type="dcterms:W3CDTF">2019-04-01T13:45:00Z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0">
    <vt:lpwstr>29</vt:lpwstr>
  </property>
</Properties>
</file>