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05" w:rsidRDefault="00421905" w:rsidP="00421905">
      <w:pPr>
        <w:pStyle w:val="Heading1"/>
      </w:pPr>
      <w:r>
        <w:t>Maths test</w:t>
      </w:r>
    </w:p>
    <w:p w:rsidR="000E4B28" w:rsidRDefault="000E4B28" w:rsidP="00007771">
      <w:pPr>
        <w:pStyle w:val="ListParagraph"/>
        <w:numPr>
          <w:ilvl w:val="0"/>
          <w:numId w:val="1"/>
        </w:numPr>
        <w:spacing w:before="120" w:line="240" w:lineRule="auto"/>
        <w:ind w:left="714" w:hanging="357"/>
        <w:contextualSpacing w:val="0"/>
      </w:pPr>
      <w:bookmarkStart w:id="0" w:name="_GoBack"/>
      <w:bookmarkEnd w:id="0"/>
      <w:r>
        <w:t>Work out:</w:t>
      </w:r>
    </w:p>
    <w:p w:rsidR="000E4B28" w:rsidRDefault="000E4B28" w:rsidP="000E4B28">
      <w:pPr>
        <w:pStyle w:val="ListParagraph"/>
        <w:numPr>
          <w:ilvl w:val="1"/>
          <w:numId w:val="1"/>
        </w:numPr>
        <w:spacing w:line="240" w:lineRule="auto"/>
        <w:contextualSpacing w:val="0"/>
      </w:pPr>
      <w:r>
        <w:t>(5 + 3)</w:t>
      </w:r>
      <w:r w:rsidRPr="00421905">
        <w:rPr>
          <w:vertAlign w:val="superscript"/>
        </w:rPr>
        <w:t>2</w:t>
      </w:r>
    </w:p>
    <w:p w:rsidR="000E4B28" w:rsidRDefault="000E4B28" w:rsidP="000E4B28">
      <w:pPr>
        <w:pStyle w:val="ListParagraph"/>
        <w:numPr>
          <w:ilvl w:val="1"/>
          <w:numId w:val="1"/>
        </w:numPr>
        <w:spacing w:line="240" w:lineRule="auto"/>
        <w:contextualSpacing w:val="0"/>
      </w:pPr>
      <w:r>
        <w:t>4</w:t>
      </w:r>
      <w:r w:rsidRPr="00946A0F">
        <w:rPr>
          <w:vertAlign w:val="superscript"/>
        </w:rPr>
        <w:t>3</w:t>
      </w:r>
    </w:p>
    <w:p w:rsidR="00421905" w:rsidRDefault="00421905" w:rsidP="000E4B28">
      <w:pPr>
        <w:pStyle w:val="ListParagraph"/>
        <w:numPr>
          <w:ilvl w:val="0"/>
          <w:numId w:val="1"/>
        </w:numPr>
        <w:spacing w:before="240" w:after="120" w:line="240" w:lineRule="auto"/>
        <w:ind w:left="714" w:hanging="357"/>
        <w:contextualSpacing w:val="0"/>
      </w:pPr>
      <w:r>
        <w:t xml:space="preserve">A box of chocolates has 15 chocolates. There is one dark chocolate for every two white chocolates. </w:t>
      </w:r>
    </w:p>
    <w:p w:rsidR="00421905" w:rsidRDefault="00421905" w:rsidP="000E4B28">
      <w:pPr>
        <w:spacing w:after="120" w:line="240" w:lineRule="auto"/>
      </w:pPr>
      <w:r>
        <w:tab/>
        <w:t>How many chocolates in the box are</w:t>
      </w:r>
    </w:p>
    <w:p w:rsidR="00421905" w:rsidRDefault="00421905" w:rsidP="000E4B28">
      <w:pPr>
        <w:pStyle w:val="ListParagraph"/>
        <w:numPr>
          <w:ilvl w:val="1"/>
          <w:numId w:val="1"/>
        </w:numPr>
        <w:spacing w:line="240" w:lineRule="auto"/>
        <w:contextualSpacing w:val="0"/>
      </w:pPr>
      <w:r>
        <w:t>dark</w:t>
      </w:r>
    </w:p>
    <w:p w:rsidR="00421905" w:rsidRDefault="00421905" w:rsidP="000E4B28">
      <w:pPr>
        <w:pStyle w:val="ListParagraph"/>
        <w:numPr>
          <w:ilvl w:val="1"/>
          <w:numId w:val="1"/>
        </w:numPr>
        <w:spacing w:line="240" w:lineRule="auto"/>
        <w:contextualSpacing w:val="0"/>
      </w:pPr>
      <w:r>
        <w:t>white?</w:t>
      </w:r>
    </w:p>
    <w:p w:rsidR="00F5465A" w:rsidRDefault="00421905" w:rsidP="000E4B28">
      <w:pPr>
        <w:pStyle w:val="ListParagraph"/>
        <w:numPr>
          <w:ilvl w:val="0"/>
          <w:numId w:val="1"/>
        </w:numPr>
        <w:spacing w:before="240" w:after="120" w:line="240" w:lineRule="auto"/>
        <w:ind w:left="714" w:hanging="357"/>
        <w:contextualSpacing w:val="0"/>
      </w:pPr>
      <w:r>
        <w:t xml:space="preserve">The ratio of sand to cement needed to make mortar is 5:1. </w:t>
      </w:r>
    </w:p>
    <w:p w:rsidR="00421905" w:rsidRDefault="00421905" w:rsidP="000E4B28">
      <w:pPr>
        <w:spacing w:line="240" w:lineRule="auto"/>
      </w:pPr>
      <w:r>
        <w:tab/>
        <w:t>Ben uses 10</w:t>
      </w:r>
      <w:r w:rsidR="000E4B28">
        <w:t xml:space="preserve"> </w:t>
      </w:r>
      <w:r>
        <w:t xml:space="preserve">kg of cement. </w:t>
      </w:r>
    </w:p>
    <w:p w:rsidR="00421905" w:rsidRDefault="00421905" w:rsidP="000E4B28">
      <w:pPr>
        <w:spacing w:line="240" w:lineRule="auto"/>
      </w:pPr>
      <w:r>
        <w:tab/>
        <w:t>How many kgs of sand does he use?</w:t>
      </w:r>
    </w:p>
    <w:p w:rsidR="00946A0F" w:rsidRDefault="00946A0F" w:rsidP="000E4B28">
      <w:pPr>
        <w:pStyle w:val="ListParagraph"/>
        <w:numPr>
          <w:ilvl w:val="0"/>
          <w:numId w:val="1"/>
        </w:numPr>
        <w:spacing w:before="240" w:after="120" w:line="240" w:lineRule="auto"/>
        <w:ind w:left="714" w:hanging="357"/>
        <w:contextualSpacing w:val="0"/>
      </w:pPr>
      <w:r>
        <w:t xml:space="preserve">Here are </w:t>
      </w:r>
      <w:r w:rsidR="004C0F17">
        <w:t>four</w:t>
      </w:r>
      <w:r>
        <w:t xml:space="preserve"> calculations:</w:t>
      </w:r>
    </w:p>
    <w:p w:rsidR="004C0F17" w:rsidRDefault="00946A0F" w:rsidP="000E4B28">
      <w:pPr>
        <w:pStyle w:val="ListParagraph"/>
        <w:numPr>
          <w:ilvl w:val="1"/>
          <w:numId w:val="1"/>
        </w:numPr>
        <w:tabs>
          <w:tab w:val="left" w:pos="3261"/>
          <w:tab w:val="left" w:pos="3686"/>
          <w:tab w:val="left" w:pos="5387"/>
          <w:tab w:val="left" w:pos="5812"/>
          <w:tab w:val="left" w:pos="7513"/>
          <w:tab w:val="left" w:pos="7938"/>
        </w:tabs>
        <w:spacing w:line="240" w:lineRule="auto"/>
        <w:contextualSpacing w:val="0"/>
      </w:pPr>
      <w:r>
        <w:t>8 – 3 x 2</w:t>
      </w:r>
      <w:r>
        <w:tab/>
        <w:t>b.</w:t>
      </w:r>
      <w:r>
        <w:tab/>
      </w:r>
      <w:r w:rsidR="004C0F17">
        <w:t>(8 – 3) x 2</w:t>
      </w:r>
      <w:r w:rsidR="004C0F17">
        <w:tab/>
        <w:t>c.</w:t>
      </w:r>
      <w:r w:rsidR="004C0F17">
        <w:tab/>
        <w:t>8 x 3 x -2</w:t>
      </w:r>
      <w:r w:rsidR="004C0F17">
        <w:tab/>
        <w:t>d.</w:t>
      </w:r>
      <w:r w:rsidR="004C0F17">
        <w:tab/>
        <w:t>8 + 3 x -2</w:t>
      </w:r>
    </w:p>
    <w:p w:rsidR="004C0F17" w:rsidRDefault="004C0F17" w:rsidP="000E4B28">
      <w:pPr>
        <w:tabs>
          <w:tab w:val="left" w:pos="3261"/>
          <w:tab w:val="left" w:pos="3686"/>
          <w:tab w:val="left" w:pos="5387"/>
          <w:tab w:val="left" w:pos="5812"/>
          <w:tab w:val="left" w:pos="7513"/>
          <w:tab w:val="left" w:pos="7938"/>
        </w:tabs>
        <w:spacing w:line="240" w:lineRule="auto"/>
        <w:ind w:left="709"/>
      </w:pPr>
      <w:r>
        <w:t>Which of these calculations have the same answer?</w:t>
      </w:r>
    </w:p>
    <w:p w:rsidR="004C0F17" w:rsidRDefault="004C0F17" w:rsidP="000E4B28">
      <w:pPr>
        <w:pStyle w:val="ListParagraph"/>
        <w:numPr>
          <w:ilvl w:val="0"/>
          <w:numId w:val="1"/>
        </w:numPr>
        <w:tabs>
          <w:tab w:val="left" w:pos="3261"/>
          <w:tab w:val="left" w:pos="3686"/>
          <w:tab w:val="left" w:pos="5387"/>
          <w:tab w:val="left" w:pos="5812"/>
          <w:tab w:val="left" w:pos="7513"/>
          <w:tab w:val="left" w:pos="7938"/>
        </w:tabs>
        <w:spacing w:before="240" w:line="240" w:lineRule="auto"/>
        <w:ind w:left="714" w:hanging="357"/>
        <w:contextualSpacing w:val="0"/>
      </w:pPr>
      <w:r>
        <w:t>A new car costs £12</w:t>
      </w:r>
      <w:r w:rsidR="00007771">
        <w:t xml:space="preserve"> </w:t>
      </w:r>
      <w:r>
        <w:t>000.</w:t>
      </w:r>
    </w:p>
    <w:p w:rsidR="004C0F17" w:rsidRDefault="00690ED5" w:rsidP="000E4B28">
      <w:pPr>
        <w:tabs>
          <w:tab w:val="left" w:pos="709"/>
          <w:tab w:val="left" w:pos="3261"/>
          <w:tab w:val="left" w:pos="3686"/>
          <w:tab w:val="left" w:pos="5387"/>
          <w:tab w:val="left" w:pos="5812"/>
          <w:tab w:val="left" w:pos="7513"/>
          <w:tab w:val="left" w:pos="7938"/>
        </w:tabs>
        <w:spacing w:line="240" w:lineRule="auto"/>
      </w:pPr>
      <w:r>
        <w:tab/>
      </w:r>
      <w:r w:rsidR="004C0F17">
        <w:t xml:space="preserve">After one year it has lost 20% of its value. </w:t>
      </w:r>
    </w:p>
    <w:p w:rsidR="004C0F17" w:rsidRPr="00946A0F" w:rsidRDefault="00690ED5" w:rsidP="000E4B28">
      <w:pPr>
        <w:tabs>
          <w:tab w:val="left" w:pos="709"/>
          <w:tab w:val="left" w:pos="3261"/>
          <w:tab w:val="left" w:pos="3686"/>
          <w:tab w:val="left" w:pos="5387"/>
          <w:tab w:val="left" w:pos="5812"/>
          <w:tab w:val="left" w:pos="7513"/>
          <w:tab w:val="left" w:pos="7938"/>
        </w:tabs>
        <w:spacing w:line="240" w:lineRule="auto"/>
      </w:pPr>
      <w:r>
        <w:tab/>
      </w:r>
      <w:r w:rsidR="004C0F17">
        <w:t xml:space="preserve">What is it worth </w:t>
      </w:r>
      <w:r>
        <w:t>now?</w:t>
      </w:r>
    </w:p>
    <w:sectPr w:rsidR="004C0F17" w:rsidRPr="00946A0F" w:rsidSect="00421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7A8F"/>
    <w:multiLevelType w:val="hybridMultilevel"/>
    <w:tmpl w:val="214A7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5"/>
    <w:rsid w:val="00007771"/>
    <w:rsid w:val="000E4B28"/>
    <w:rsid w:val="00321624"/>
    <w:rsid w:val="00421905"/>
    <w:rsid w:val="004C0F17"/>
    <w:rsid w:val="00690ED5"/>
    <w:rsid w:val="00946A0F"/>
    <w:rsid w:val="00AD1974"/>
    <w:rsid w:val="00F5465A"/>
    <w:rsid w:val="00FC0068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8EEB"/>
  <w15:chartTrackingRefBased/>
  <w15:docId w15:val="{C82609D9-3B45-48BC-9CCD-00F7942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068"/>
  </w:style>
  <w:style w:type="paragraph" w:styleId="Heading1">
    <w:name w:val="heading 1"/>
    <w:basedOn w:val="Normal"/>
    <w:next w:val="Normal"/>
    <w:link w:val="Heading1Char"/>
    <w:uiPriority w:val="9"/>
    <w:qFormat/>
    <w:rsid w:val="00421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123B1-F70E-4A0F-853A-101008B3A302}"/>
</file>

<file path=customXml/itemProps2.xml><?xml version="1.0" encoding="utf-8"?>
<ds:datastoreItem xmlns:ds="http://schemas.openxmlformats.org/officeDocument/2006/customXml" ds:itemID="{1F77C87D-8F71-4752-8C6C-78E90F5A356D}"/>
</file>

<file path=customXml/itemProps3.xml><?xml version="1.0" encoding="utf-8"?>
<ds:datastoreItem xmlns:ds="http://schemas.openxmlformats.org/officeDocument/2006/customXml" ds:itemID="{0D3E3A84-1D33-4F44-B668-4BE944D98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Pat</cp:lastModifiedBy>
  <cp:revision>5</cp:revision>
  <dcterms:created xsi:type="dcterms:W3CDTF">2017-10-30T12:08:00Z</dcterms:created>
  <dcterms:modified xsi:type="dcterms:W3CDTF">2018-01-01T11:25:00Z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