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26C30" w14:textId="77777777" w:rsidR="00C24739" w:rsidRPr="00C130A5" w:rsidRDefault="00C24739" w:rsidP="00C24739">
      <w:pPr>
        <w:pStyle w:val="PGWorksheetHeading"/>
        <w:spacing w:before="240"/>
        <w:rPr>
          <w:rFonts w:ascii="Arial" w:hAnsi="Arial" w:cs="Arial"/>
          <w:color w:val="auto"/>
          <w:sz w:val="22"/>
        </w:rPr>
      </w:pPr>
      <w:bookmarkStart w:id="0" w:name="_GoBack"/>
      <w:bookmarkEnd w:id="0"/>
      <w:r w:rsidRPr="00C130A5">
        <w:rPr>
          <w:rFonts w:ascii="Arial" w:hAnsi="Arial" w:cs="Arial"/>
          <w:color w:val="auto"/>
          <w:sz w:val="22"/>
        </w:rPr>
        <w:t>Please write clearly, in block capitals</w:t>
      </w:r>
    </w:p>
    <w:p w14:paraId="5AFD4DCB" w14:textId="77777777" w:rsidR="00C24739" w:rsidRPr="00C130A5" w:rsidRDefault="00C24739" w:rsidP="00C24739">
      <w:pPr>
        <w:pStyle w:val="PGWorksheetHeading"/>
        <w:spacing w:before="240"/>
        <w:rPr>
          <w:rFonts w:ascii="Arial" w:hAnsi="Arial" w:cs="Arial"/>
          <w:color w:val="auto"/>
          <w:sz w:val="22"/>
          <w:u w:val="single"/>
        </w:rPr>
      </w:pPr>
      <w:r w:rsidRPr="00C130A5">
        <w:rPr>
          <w:rFonts w:ascii="Arial" w:hAnsi="Arial" w:cs="Arial"/>
          <w:color w:val="auto"/>
          <w:sz w:val="22"/>
        </w:rPr>
        <w:t>Centre number</w:t>
      </w:r>
      <w:r>
        <w:rPr>
          <w:rFonts w:ascii="Arial" w:hAnsi="Arial" w:cs="Arial"/>
          <w:color w:val="auto"/>
          <w:sz w:val="22"/>
        </w:rPr>
        <w:t xml:space="preserve">   </w:t>
      </w:r>
      <w:r>
        <w:rPr>
          <w:rFonts w:ascii="Arial" w:hAnsi="Arial" w:cs="Arial"/>
          <w:color w:val="auto"/>
          <w:sz w:val="22"/>
          <w:u w:val="single"/>
        </w:rPr>
        <w:tab/>
      </w:r>
      <w:r>
        <w:rPr>
          <w:rFonts w:ascii="Arial" w:hAnsi="Arial" w:cs="Arial"/>
          <w:color w:val="auto"/>
          <w:sz w:val="22"/>
          <w:u w:val="single"/>
        </w:rPr>
        <w:tab/>
      </w:r>
      <w:r>
        <w:rPr>
          <w:rFonts w:ascii="Arial" w:hAnsi="Arial" w:cs="Arial"/>
          <w:color w:val="auto"/>
          <w:sz w:val="22"/>
        </w:rPr>
        <w:tab/>
      </w:r>
      <w:r w:rsidRPr="00C130A5">
        <w:rPr>
          <w:rFonts w:ascii="Arial" w:hAnsi="Arial" w:cs="Arial"/>
          <w:color w:val="auto"/>
          <w:sz w:val="22"/>
        </w:rPr>
        <w:t>Candidate number</w:t>
      </w:r>
      <w:r>
        <w:rPr>
          <w:rFonts w:ascii="Arial" w:hAnsi="Arial" w:cs="Arial"/>
          <w:color w:val="auto"/>
          <w:sz w:val="22"/>
        </w:rPr>
        <w:tab/>
      </w:r>
      <w:r>
        <w:rPr>
          <w:rFonts w:ascii="Arial" w:hAnsi="Arial" w:cs="Arial"/>
          <w:color w:val="auto"/>
          <w:sz w:val="22"/>
          <w:u w:val="single"/>
        </w:rPr>
        <w:tab/>
      </w:r>
      <w:r>
        <w:rPr>
          <w:rFonts w:ascii="Arial" w:hAnsi="Arial" w:cs="Arial"/>
          <w:color w:val="auto"/>
          <w:sz w:val="22"/>
          <w:u w:val="single"/>
        </w:rPr>
        <w:tab/>
      </w:r>
      <w:r>
        <w:rPr>
          <w:rFonts w:ascii="Arial" w:hAnsi="Arial" w:cs="Arial"/>
          <w:color w:val="auto"/>
          <w:sz w:val="22"/>
          <w:u w:val="single"/>
        </w:rPr>
        <w:tab/>
      </w:r>
      <w:r>
        <w:rPr>
          <w:rFonts w:ascii="Arial" w:hAnsi="Arial" w:cs="Arial"/>
          <w:color w:val="auto"/>
          <w:sz w:val="22"/>
          <w:u w:val="single"/>
        </w:rPr>
        <w:tab/>
      </w:r>
    </w:p>
    <w:p w14:paraId="429E5537" w14:textId="77777777" w:rsidR="00C24739" w:rsidRPr="00C130A5" w:rsidRDefault="00C24739" w:rsidP="00C24739">
      <w:pPr>
        <w:pStyle w:val="PGWorksheetHeading"/>
        <w:spacing w:before="240"/>
        <w:rPr>
          <w:rFonts w:ascii="Arial" w:hAnsi="Arial" w:cs="Arial"/>
          <w:color w:val="auto"/>
          <w:sz w:val="22"/>
          <w:u w:val="single"/>
        </w:rPr>
      </w:pPr>
      <w:r w:rsidRPr="00C130A5">
        <w:rPr>
          <w:rFonts w:ascii="Arial" w:hAnsi="Arial" w:cs="Arial"/>
          <w:color w:val="auto"/>
          <w:sz w:val="22"/>
        </w:rPr>
        <w:t>Surname</w:t>
      </w:r>
      <w:r w:rsidRPr="00C130A5">
        <w:rPr>
          <w:rFonts w:ascii="Arial" w:hAnsi="Arial" w:cs="Arial"/>
          <w:color w:val="auto"/>
          <w:sz w:val="22"/>
        </w:rPr>
        <w:tab/>
      </w:r>
      <w:r w:rsidRPr="00C130A5">
        <w:rPr>
          <w:rFonts w:ascii="Arial" w:hAnsi="Arial" w:cs="Arial"/>
          <w:color w:val="auto"/>
          <w:sz w:val="22"/>
        </w:rPr>
        <w:tab/>
      </w:r>
      <w:r w:rsidRPr="00C130A5">
        <w:rPr>
          <w:rFonts w:ascii="Arial" w:hAnsi="Arial" w:cs="Arial"/>
          <w:color w:val="auto"/>
          <w:sz w:val="22"/>
        </w:rPr>
        <w:tab/>
      </w:r>
      <w:r w:rsidRPr="00C130A5">
        <w:rPr>
          <w:rFonts w:ascii="Arial" w:hAnsi="Arial" w:cs="Arial"/>
          <w:color w:val="auto"/>
          <w:sz w:val="22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</w:p>
    <w:p w14:paraId="4F37EB1B" w14:textId="77777777" w:rsidR="00C24739" w:rsidRPr="00C130A5" w:rsidRDefault="00C24739" w:rsidP="00C24739">
      <w:pPr>
        <w:pStyle w:val="PGWorksheetHeading"/>
        <w:spacing w:before="240"/>
        <w:rPr>
          <w:rFonts w:ascii="Arial" w:hAnsi="Arial" w:cs="Arial"/>
          <w:color w:val="auto"/>
          <w:sz w:val="22"/>
          <w:u w:val="single"/>
        </w:rPr>
      </w:pPr>
      <w:r w:rsidRPr="00C130A5">
        <w:rPr>
          <w:rFonts w:ascii="Arial" w:hAnsi="Arial" w:cs="Arial"/>
          <w:color w:val="auto"/>
          <w:sz w:val="22"/>
        </w:rPr>
        <w:t>Forenames(s)</w:t>
      </w:r>
      <w:r w:rsidRPr="00C130A5">
        <w:rPr>
          <w:rFonts w:ascii="Arial" w:hAnsi="Arial" w:cs="Arial"/>
          <w:color w:val="auto"/>
          <w:sz w:val="22"/>
        </w:rPr>
        <w:tab/>
      </w:r>
      <w:r w:rsidRPr="00C130A5">
        <w:rPr>
          <w:rFonts w:ascii="Arial" w:hAnsi="Arial" w:cs="Arial"/>
          <w:color w:val="auto"/>
          <w:sz w:val="22"/>
        </w:rPr>
        <w:tab/>
      </w:r>
      <w:r w:rsidRPr="00C130A5">
        <w:rPr>
          <w:rFonts w:ascii="Arial" w:hAnsi="Arial" w:cs="Arial"/>
          <w:color w:val="auto"/>
          <w:sz w:val="22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</w:p>
    <w:p w14:paraId="2F4359A1" w14:textId="7EE40DBC" w:rsidR="00C24739" w:rsidRPr="00C130A5" w:rsidRDefault="00C24739" w:rsidP="00C24739">
      <w:pPr>
        <w:pStyle w:val="PGWorksheetHeading"/>
        <w:spacing w:before="240"/>
        <w:rPr>
          <w:rFonts w:ascii="Arial" w:hAnsi="Arial" w:cs="Arial"/>
          <w:color w:val="auto"/>
          <w:sz w:val="22"/>
          <w:u w:val="single"/>
        </w:rPr>
      </w:pPr>
      <w:r w:rsidRPr="00C130A5">
        <w:rPr>
          <w:rFonts w:ascii="Arial" w:hAnsi="Arial" w:cs="Arial"/>
          <w:color w:val="auto"/>
          <w:sz w:val="22"/>
        </w:rPr>
        <w:t>Candidate</w:t>
      </w:r>
      <w:r w:rsidR="00233E54">
        <w:rPr>
          <w:rFonts w:ascii="Arial" w:hAnsi="Arial" w:cs="Arial"/>
          <w:color w:val="auto"/>
          <w:sz w:val="22"/>
        </w:rPr>
        <w:t>’</w:t>
      </w:r>
      <w:r w:rsidRPr="00C130A5">
        <w:rPr>
          <w:rFonts w:ascii="Arial" w:hAnsi="Arial" w:cs="Arial"/>
          <w:color w:val="auto"/>
          <w:sz w:val="22"/>
        </w:rPr>
        <w:t>s signature</w:t>
      </w:r>
      <w:r w:rsidRPr="00C130A5">
        <w:rPr>
          <w:rFonts w:ascii="Arial" w:hAnsi="Arial" w:cs="Arial"/>
          <w:color w:val="auto"/>
          <w:sz w:val="22"/>
        </w:rPr>
        <w:tab/>
      </w:r>
      <w:r>
        <w:rPr>
          <w:rFonts w:ascii="Arial" w:hAnsi="Arial" w:cs="Arial"/>
          <w:color w:val="auto"/>
          <w:sz w:val="22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  <w:r w:rsidRPr="00C130A5">
        <w:rPr>
          <w:rFonts w:ascii="Arial" w:hAnsi="Arial" w:cs="Arial"/>
          <w:color w:val="auto"/>
          <w:sz w:val="22"/>
          <w:u w:val="single"/>
        </w:rPr>
        <w:tab/>
      </w:r>
    </w:p>
    <w:p w14:paraId="45D241C4" w14:textId="77777777" w:rsidR="00C24739" w:rsidRDefault="00C24739" w:rsidP="00C24739">
      <w:pPr>
        <w:pStyle w:val="PGWorksheetHeading"/>
        <w:spacing w:before="240"/>
        <w:rPr>
          <w:rFonts w:ascii="Arial" w:hAnsi="Arial" w:cs="Arial"/>
          <w:color w:val="auto"/>
          <w:sz w:val="32"/>
          <w:u w:val="single"/>
        </w:rPr>
      </w:pPr>
    </w:p>
    <w:p w14:paraId="2E31D299" w14:textId="44B99CCF" w:rsidR="00C24739" w:rsidRPr="00C130A5" w:rsidRDefault="00C24739" w:rsidP="00C24739">
      <w:pPr>
        <w:pStyle w:val="PGWorksheetHeading"/>
        <w:spacing w:before="240"/>
        <w:rPr>
          <w:rFonts w:ascii="Arial" w:hAnsi="Arial" w:cs="Arial"/>
          <w:color w:val="auto"/>
          <w:sz w:val="60"/>
        </w:rPr>
      </w:pPr>
      <w:r w:rsidRPr="007160BF">
        <w:rPr>
          <w:rFonts w:ascii="Arial" w:hAnsi="Arial" w:cs="Arial"/>
          <w:color w:val="auto"/>
          <w:sz w:val="60"/>
        </w:rPr>
        <w:t>GCSE Design and Technology</w:t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>
        <w:rPr>
          <w:rFonts w:ascii="Arial" w:hAnsi="Arial" w:cs="Arial"/>
          <w:color w:val="auto"/>
          <w:sz w:val="60"/>
          <w:u w:val="single"/>
        </w:rPr>
        <w:tab/>
      </w:r>
      <w:r w:rsidR="00AF2F5E">
        <w:rPr>
          <w:rFonts w:ascii="Arial" w:hAnsi="Arial" w:cs="Arial"/>
          <w:color w:val="auto"/>
          <w:sz w:val="60"/>
          <w:u w:val="single"/>
        </w:rPr>
        <w:tab/>
      </w:r>
    </w:p>
    <w:p w14:paraId="4868FB9E" w14:textId="52759B58" w:rsidR="00C24739" w:rsidRPr="00C130A5" w:rsidRDefault="00C24739" w:rsidP="00C24739">
      <w:pPr>
        <w:pStyle w:val="PGWorksheetHeading"/>
        <w:spacing w:before="240"/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 xml:space="preserve">Date of Exam </w:t>
      </w:r>
      <w:r>
        <w:rPr>
          <w:rFonts w:ascii="Arial" w:hAnsi="Arial" w:cs="Arial"/>
          <w:color w:val="auto"/>
          <w:sz w:val="22"/>
          <w:u w:val="single"/>
        </w:rPr>
        <w:tab/>
      </w:r>
      <w:r>
        <w:rPr>
          <w:rFonts w:ascii="Arial" w:hAnsi="Arial" w:cs="Arial"/>
          <w:color w:val="auto"/>
          <w:sz w:val="22"/>
          <w:u w:val="single"/>
        </w:rPr>
        <w:tab/>
      </w:r>
      <w:r>
        <w:rPr>
          <w:rFonts w:ascii="Arial" w:hAnsi="Arial" w:cs="Arial"/>
          <w:color w:val="auto"/>
          <w:sz w:val="22"/>
          <w:u w:val="single"/>
        </w:rPr>
        <w:tab/>
        <w:t xml:space="preserve"> </w:t>
      </w:r>
      <w:r w:rsidR="00E53FAB">
        <w:rPr>
          <w:rFonts w:ascii="Arial" w:hAnsi="Arial" w:cs="Arial"/>
          <w:color w:val="auto"/>
          <w:sz w:val="22"/>
          <w:u w:val="single"/>
        </w:rPr>
        <w:t xml:space="preserve"> </w:t>
      </w:r>
      <w:r w:rsidR="00911AA7">
        <w:rPr>
          <w:rFonts w:ascii="Arial" w:hAnsi="Arial" w:cs="Arial"/>
          <w:color w:val="auto"/>
          <w:sz w:val="22"/>
        </w:rPr>
        <w:tab/>
      </w:r>
      <w:r w:rsidR="00911AA7">
        <w:rPr>
          <w:rFonts w:ascii="Arial" w:hAnsi="Arial" w:cs="Arial"/>
          <w:color w:val="auto"/>
          <w:sz w:val="22"/>
        </w:rPr>
        <w:tab/>
      </w:r>
      <w:r w:rsidR="00911AA7">
        <w:rPr>
          <w:rFonts w:ascii="Arial" w:hAnsi="Arial" w:cs="Arial"/>
          <w:color w:val="auto"/>
          <w:sz w:val="22"/>
        </w:rPr>
        <w:tab/>
        <w:t xml:space="preserve">         </w:t>
      </w:r>
      <w:r>
        <w:rPr>
          <w:rFonts w:ascii="Arial" w:hAnsi="Arial" w:cs="Arial"/>
          <w:color w:val="auto"/>
          <w:sz w:val="22"/>
        </w:rPr>
        <w:t>T</w:t>
      </w:r>
      <w:r w:rsidRPr="007160BF">
        <w:rPr>
          <w:rFonts w:ascii="Arial" w:hAnsi="Arial" w:cs="Arial"/>
          <w:color w:val="auto"/>
          <w:sz w:val="22"/>
        </w:rPr>
        <w:t xml:space="preserve">ime allowed: </w:t>
      </w:r>
      <w:r w:rsidR="00B34363">
        <w:rPr>
          <w:rFonts w:ascii="Arial" w:hAnsi="Arial" w:cs="Arial"/>
          <w:color w:val="auto"/>
          <w:sz w:val="22"/>
        </w:rPr>
        <w:t xml:space="preserve">1½ </w:t>
      </w:r>
      <w:r w:rsidRPr="007160BF">
        <w:rPr>
          <w:rFonts w:ascii="Arial" w:hAnsi="Arial" w:cs="Arial"/>
          <w:color w:val="auto"/>
          <w:sz w:val="22"/>
        </w:rPr>
        <w:t xml:space="preserve">hours </w:t>
      </w:r>
    </w:p>
    <w:p w14:paraId="5936ECDC" w14:textId="77777777" w:rsidR="00B921AF" w:rsidRPr="007160BF" w:rsidRDefault="00B921AF" w:rsidP="00B921AF">
      <w:pPr>
        <w:pStyle w:val="PGWorksheetHeading"/>
        <w:spacing w:before="240"/>
        <w:rPr>
          <w:rFonts w:ascii="Arial" w:hAnsi="Arial" w:cs="Arial"/>
          <w:color w:val="auto"/>
          <w:sz w:val="22"/>
        </w:rPr>
      </w:pPr>
      <w:r w:rsidRPr="007160BF">
        <w:rPr>
          <w:rFonts w:ascii="Arial" w:hAnsi="Arial" w:cs="Arial"/>
          <w:color w:val="auto"/>
          <w:sz w:val="22"/>
        </w:rPr>
        <w:t xml:space="preserve">Materials  </w:t>
      </w:r>
    </w:p>
    <w:p w14:paraId="2B29A391" w14:textId="77777777" w:rsidR="00B921AF" w:rsidRPr="00C130A5" w:rsidRDefault="00B921AF" w:rsidP="00B921AF">
      <w:pPr>
        <w:pStyle w:val="PGWorksheetHeading"/>
        <w:spacing w:before="240"/>
        <w:rPr>
          <w:rFonts w:ascii="Arial" w:hAnsi="Arial" w:cs="Arial"/>
          <w:b w:val="0"/>
          <w:color w:val="auto"/>
          <w:sz w:val="22"/>
        </w:rPr>
      </w:pPr>
      <w:r w:rsidRPr="00C130A5">
        <w:rPr>
          <w:rFonts w:ascii="Arial" w:hAnsi="Arial" w:cs="Arial"/>
          <w:b w:val="0"/>
          <w:color w:val="auto"/>
          <w:sz w:val="22"/>
        </w:rPr>
        <w:t xml:space="preserve">For this paper you must have: </w:t>
      </w:r>
    </w:p>
    <w:p w14:paraId="7774BDE0" w14:textId="77777777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 w:rsidRPr="00C130A5">
        <w:rPr>
          <w:rFonts w:ascii="Arial" w:hAnsi="Arial" w:cs="Arial"/>
          <w:b w:val="0"/>
          <w:color w:val="auto"/>
          <w:sz w:val="22"/>
        </w:rPr>
        <w:t xml:space="preserve">normal writing and drawing instruments </w:t>
      </w:r>
    </w:p>
    <w:p w14:paraId="54A53029" w14:textId="77777777" w:rsidR="00B921AF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 w:rsidRPr="00C130A5">
        <w:rPr>
          <w:rFonts w:ascii="Arial" w:hAnsi="Arial" w:cs="Arial"/>
          <w:b w:val="0"/>
          <w:color w:val="auto"/>
          <w:sz w:val="22"/>
        </w:rPr>
        <w:t xml:space="preserve">a calculator </w:t>
      </w:r>
    </w:p>
    <w:p w14:paraId="6035836A" w14:textId="77777777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a protractor</w:t>
      </w:r>
      <w:r w:rsidRPr="00C130A5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7FFF5045" w14:textId="77777777" w:rsidR="00B921AF" w:rsidRPr="007160BF" w:rsidRDefault="00B921AF" w:rsidP="00B921AF">
      <w:pPr>
        <w:pStyle w:val="PGWorksheetHeading"/>
        <w:spacing w:before="240"/>
        <w:rPr>
          <w:rFonts w:ascii="Arial" w:hAnsi="Arial" w:cs="Arial"/>
          <w:color w:val="auto"/>
          <w:sz w:val="22"/>
        </w:rPr>
      </w:pPr>
      <w:r w:rsidRPr="007160BF">
        <w:rPr>
          <w:rFonts w:ascii="Arial" w:hAnsi="Arial" w:cs="Arial"/>
          <w:color w:val="auto"/>
          <w:sz w:val="22"/>
        </w:rPr>
        <w:t xml:space="preserve">Instructions </w:t>
      </w:r>
    </w:p>
    <w:p w14:paraId="00B7744F" w14:textId="77777777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 w:rsidRPr="00C130A5">
        <w:rPr>
          <w:rFonts w:ascii="Arial" w:hAnsi="Arial" w:cs="Arial"/>
          <w:b w:val="0"/>
          <w:color w:val="auto"/>
          <w:sz w:val="22"/>
        </w:rPr>
        <w:t xml:space="preserve">Use black ink or black ball-point pen. Use pencil only for drawing </w:t>
      </w:r>
    </w:p>
    <w:p w14:paraId="18F5BD50" w14:textId="77777777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bookmarkStart w:id="1" w:name="_Hlk505755472"/>
      <w:r w:rsidRPr="00C130A5">
        <w:rPr>
          <w:rFonts w:ascii="Arial" w:hAnsi="Arial" w:cs="Arial"/>
          <w:b w:val="0"/>
          <w:color w:val="auto"/>
          <w:sz w:val="22"/>
        </w:rPr>
        <w:t>Fill in the</w:t>
      </w:r>
      <w:r>
        <w:rPr>
          <w:rFonts w:ascii="Arial" w:hAnsi="Arial" w:cs="Arial"/>
          <w:b w:val="0"/>
          <w:color w:val="auto"/>
          <w:sz w:val="22"/>
        </w:rPr>
        <w:t xml:space="preserve"> information at the top of this page</w:t>
      </w:r>
      <w:r w:rsidRPr="00C130A5">
        <w:rPr>
          <w:rFonts w:ascii="Arial" w:hAnsi="Arial" w:cs="Arial"/>
          <w:b w:val="0"/>
          <w:color w:val="auto"/>
          <w:sz w:val="22"/>
        </w:rPr>
        <w:t xml:space="preserve"> </w:t>
      </w:r>
      <w:bookmarkEnd w:id="1"/>
    </w:p>
    <w:p w14:paraId="266C6BE6" w14:textId="77777777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 w:rsidRPr="00C130A5">
        <w:rPr>
          <w:rFonts w:ascii="Arial" w:hAnsi="Arial" w:cs="Arial"/>
          <w:b w:val="0"/>
          <w:color w:val="auto"/>
          <w:sz w:val="22"/>
        </w:rPr>
        <w:t xml:space="preserve">Answer all questions </w:t>
      </w:r>
    </w:p>
    <w:p w14:paraId="287420A0" w14:textId="77777777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 w:rsidRPr="00C130A5">
        <w:rPr>
          <w:rFonts w:ascii="Arial" w:hAnsi="Arial" w:cs="Arial"/>
          <w:b w:val="0"/>
          <w:color w:val="auto"/>
          <w:sz w:val="22"/>
        </w:rPr>
        <w:t>You must answer the questions in the spaces provid</w:t>
      </w:r>
      <w:r>
        <w:rPr>
          <w:rFonts w:ascii="Arial" w:hAnsi="Arial" w:cs="Arial"/>
          <w:b w:val="0"/>
          <w:color w:val="auto"/>
          <w:sz w:val="22"/>
        </w:rPr>
        <w:t>ed. Do not write on blank pages</w:t>
      </w:r>
      <w:r w:rsidRPr="00C130A5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0A144F97" w14:textId="77777777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 w:rsidRPr="00C130A5">
        <w:rPr>
          <w:rFonts w:ascii="Arial" w:hAnsi="Arial" w:cs="Arial"/>
          <w:b w:val="0"/>
          <w:color w:val="auto"/>
          <w:sz w:val="22"/>
        </w:rPr>
        <w:t xml:space="preserve">Do all rough work in this </w:t>
      </w:r>
      <w:r>
        <w:rPr>
          <w:rFonts w:ascii="Arial" w:hAnsi="Arial" w:cs="Arial"/>
          <w:b w:val="0"/>
          <w:color w:val="auto"/>
          <w:sz w:val="22"/>
        </w:rPr>
        <w:t>paper</w:t>
      </w:r>
      <w:r w:rsidRPr="00DE0429">
        <w:rPr>
          <w:rFonts w:ascii="Arial" w:hAnsi="Arial" w:cs="Arial"/>
          <w:b w:val="0"/>
          <w:color w:val="auto"/>
          <w:sz w:val="22"/>
        </w:rPr>
        <w:t>.</w:t>
      </w:r>
      <w:r w:rsidRPr="00C130A5">
        <w:rPr>
          <w:rFonts w:ascii="Arial" w:hAnsi="Arial" w:cs="Arial"/>
          <w:b w:val="0"/>
          <w:color w:val="auto"/>
          <w:sz w:val="22"/>
        </w:rPr>
        <w:t xml:space="preserve"> Cross through any work th</w:t>
      </w:r>
      <w:r>
        <w:rPr>
          <w:rFonts w:ascii="Arial" w:hAnsi="Arial" w:cs="Arial"/>
          <w:b w:val="0"/>
          <w:color w:val="auto"/>
          <w:sz w:val="22"/>
        </w:rPr>
        <w:t xml:space="preserve">at you do not want to </w:t>
      </w:r>
      <w:r>
        <w:rPr>
          <w:rFonts w:ascii="Arial" w:hAnsi="Arial" w:cs="Arial"/>
          <w:b w:val="0"/>
          <w:color w:val="auto"/>
          <w:sz w:val="22"/>
        </w:rPr>
        <w:br/>
        <w:t>be marked</w:t>
      </w:r>
      <w:r w:rsidRPr="00C130A5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483E0B31" w14:textId="77777777" w:rsidR="00B921AF" w:rsidRPr="007160BF" w:rsidRDefault="00B921AF" w:rsidP="00B921AF">
      <w:pPr>
        <w:pStyle w:val="PGWorksheetHeading"/>
        <w:spacing w:before="240"/>
        <w:rPr>
          <w:rFonts w:ascii="Arial" w:hAnsi="Arial" w:cs="Arial"/>
          <w:color w:val="auto"/>
          <w:sz w:val="22"/>
        </w:rPr>
      </w:pPr>
      <w:r w:rsidRPr="007160BF">
        <w:rPr>
          <w:rFonts w:ascii="Arial" w:hAnsi="Arial" w:cs="Arial"/>
          <w:color w:val="auto"/>
          <w:sz w:val="22"/>
        </w:rPr>
        <w:t xml:space="preserve">Information </w:t>
      </w:r>
    </w:p>
    <w:p w14:paraId="0F4022E5" w14:textId="77777777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 w:rsidRPr="00C130A5">
        <w:rPr>
          <w:rFonts w:ascii="Arial" w:hAnsi="Arial" w:cs="Arial"/>
          <w:b w:val="0"/>
          <w:color w:val="auto"/>
          <w:sz w:val="22"/>
        </w:rPr>
        <w:t xml:space="preserve">The marks for questions are shown in brackets </w:t>
      </w:r>
    </w:p>
    <w:p w14:paraId="2A875CF2" w14:textId="33EDDC47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 w:rsidRPr="00C130A5">
        <w:rPr>
          <w:rFonts w:ascii="Arial" w:hAnsi="Arial" w:cs="Arial"/>
          <w:b w:val="0"/>
          <w:color w:val="auto"/>
          <w:sz w:val="22"/>
        </w:rPr>
        <w:t>The max</w:t>
      </w:r>
      <w:r>
        <w:rPr>
          <w:rFonts w:ascii="Arial" w:hAnsi="Arial" w:cs="Arial"/>
          <w:b w:val="0"/>
          <w:color w:val="auto"/>
          <w:sz w:val="22"/>
        </w:rPr>
        <w:t xml:space="preserve">imum mark for this paper is </w:t>
      </w:r>
      <w:r w:rsidR="00844315">
        <w:rPr>
          <w:rFonts w:ascii="Arial" w:hAnsi="Arial" w:cs="Arial"/>
          <w:b w:val="0"/>
          <w:color w:val="auto"/>
          <w:sz w:val="22"/>
        </w:rPr>
        <w:t>75</w:t>
      </w:r>
      <w:r w:rsidRPr="00C130A5">
        <w:rPr>
          <w:rFonts w:ascii="Arial" w:hAnsi="Arial" w:cs="Arial"/>
          <w:b w:val="0"/>
          <w:color w:val="auto"/>
          <w:sz w:val="22"/>
        </w:rPr>
        <w:t xml:space="preserve"> </w:t>
      </w:r>
    </w:p>
    <w:p w14:paraId="26057AC5" w14:textId="6CE76CC6" w:rsidR="00B921AF" w:rsidRPr="00C130A5" w:rsidRDefault="00B921AF" w:rsidP="00B921AF">
      <w:pPr>
        <w:pStyle w:val="PGWorksheetHeading"/>
        <w:numPr>
          <w:ilvl w:val="0"/>
          <w:numId w:val="18"/>
        </w:numPr>
        <w:spacing w:before="120"/>
        <w:ind w:left="426" w:hanging="426"/>
        <w:rPr>
          <w:rFonts w:ascii="Arial" w:hAnsi="Arial" w:cs="Arial"/>
          <w:b w:val="0"/>
          <w:color w:val="auto"/>
          <w:sz w:val="22"/>
        </w:rPr>
      </w:pPr>
      <w:r w:rsidRPr="007506AB">
        <w:rPr>
          <w:rFonts w:ascii="Arial" w:hAnsi="Arial" w:cs="Arial"/>
          <w:b w:val="0"/>
          <w:color w:val="auto"/>
          <w:sz w:val="22"/>
        </w:rPr>
        <w:t xml:space="preserve">There are 20 marks for Section A, </w:t>
      </w:r>
      <w:r w:rsidR="00430BD2">
        <w:rPr>
          <w:rFonts w:ascii="Arial" w:hAnsi="Arial" w:cs="Arial"/>
          <w:b w:val="0"/>
          <w:color w:val="auto"/>
          <w:sz w:val="22"/>
        </w:rPr>
        <w:t>25</w:t>
      </w:r>
      <w:r w:rsidRPr="007506AB">
        <w:rPr>
          <w:rFonts w:ascii="Arial" w:hAnsi="Arial" w:cs="Arial"/>
          <w:b w:val="0"/>
          <w:color w:val="auto"/>
          <w:sz w:val="22"/>
        </w:rPr>
        <w:t xml:space="preserve"> marks for Secti</w:t>
      </w:r>
      <w:r>
        <w:rPr>
          <w:rFonts w:ascii="Arial" w:hAnsi="Arial" w:cs="Arial"/>
          <w:b w:val="0"/>
          <w:color w:val="auto"/>
          <w:sz w:val="22"/>
        </w:rPr>
        <w:t xml:space="preserve">on B and </w:t>
      </w:r>
      <w:r w:rsidR="00430BD2">
        <w:rPr>
          <w:rFonts w:ascii="Arial" w:hAnsi="Arial" w:cs="Arial"/>
          <w:b w:val="0"/>
          <w:color w:val="auto"/>
          <w:sz w:val="22"/>
        </w:rPr>
        <w:t>30</w:t>
      </w:r>
      <w:r>
        <w:rPr>
          <w:rFonts w:ascii="Arial" w:hAnsi="Arial" w:cs="Arial"/>
          <w:b w:val="0"/>
          <w:color w:val="auto"/>
          <w:sz w:val="22"/>
        </w:rPr>
        <w:t xml:space="preserve"> marks for Section C</w:t>
      </w:r>
    </w:p>
    <w:p w14:paraId="774870AA" w14:textId="1FF618CB" w:rsidR="002A244D" w:rsidRDefault="00933D00" w:rsidP="00933D00">
      <w:pPr>
        <w:pStyle w:val="PGWorksheetHeading"/>
        <w:spacing w:before="240"/>
        <w:jc w:val="center"/>
        <w:rPr>
          <w:rFonts w:ascii="Arial" w:hAnsi="Arial" w:cs="Arial"/>
          <w:color w:val="auto"/>
          <w:sz w:val="32"/>
        </w:rPr>
      </w:pPr>
      <w:r>
        <w:rPr>
          <w:rFonts w:ascii="Arial" w:hAnsi="Arial" w:cs="Arial"/>
          <w:color w:val="auto"/>
          <w:sz w:val="32"/>
        </w:rPr>
        <w:lastRenderedPageBreak/>
        <w:br/>
      </w:r>
      <w:r w:rsidR="002A244D" w:rsidRPr="003937A1">
        <w:rPr>
          <w:rFonts w:ascii="Arial" w:hAnsi="Arial" w:cs="Arial"/>
          <w:color w:val="auto"/>
          <w:sz w:val="32"/>
        </w:rPr>
        <w:t>SECTION A - Core Technical Principles</w:t>
      </w:r>
    </w:p>
    <w:p w14:paraId="3117143B" w14:textId="77777777" w:rsidR="002A244D" w:rsidRPr="003937A1" w:rsidRDefault="002A244D" w:rsidP="002A244D">
      <w:pPr>
        <w:pStyle w:val="PGWorksheetHeading"/>
        <w:spacing w:before="240"/>
        <w:rPr>
          <w:rFonts w:ascii="Arial" w:hAnsi="Arial" w:cs="Arial"/>
          <w:b w:val="0"/>
          <w:color w:val="auto"/>
          <w:sz w:val="22"/>
        </w:rPr>
      </w:pPr>
      <w:r w:rsidRPr="003937A1">
        <w:rPr>
          <w:rFonts w:ascii="Arial" w:hAnsi="Arial" w:cs="Arial"/>
          <w:b w:val="0"/>
          <w:color w:val="auto"/>
          <w:sz w:val="22"/>
        </w:rPr>
        <w:t>Questions 1-10 are multiple choice questions. For multiple choice questions you should shade in one lozenge. If you make a mistake, cross through the incorrect answer and shade the correct response.</w:t>
      </w:r>
    </w:p>
    <w:p w14:paraId="5D6FF99E" w14:textId="410E74E8" w:rsidR="000A3F43" w:rsidRPr="00FC78C4" w:rsidRDefault="000A3F43" w:rsidP="00E56169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1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="00C9451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Which of the following power sources is classed as a fossil fuel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? 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  <w:t>[1</w:t>
      </w:r>
      <w:r w:rsidR="00AB15AC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</w:p>
    <w:p w14:paraId="2BC8089A" w14:textId="3319B3A4" w:rsidR="009B6801" w:rsidRPr="00E02262" w:rsidRDefault="00E02262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="009B6801" w:rsidRPr="00E02262">
        <w:rPr>
          <w:rFonts w:ascii="Arial" w:eastAsia="Times New Roman" w:hAnsi="Arial" w:cs="Arial"/>
          <w:lang w:eastAsia="en-GB"/>
        </w:rPr>
        <w:tab/>
      </w:r>
      <w:r w:rsidR="007C4DE3">
        <w:rPr>
          <w:rFonts w:ascii="Arial" w:eastAsia="Times New Roman" w:hAnsi="Arial" w:cs="Arial"/>
          <w:lang w:eastAsia="en-GB"/>
        </w:rPr>
        <w:t>Hydroelectric</w:t>
      </w:r>
      <w:r w:rsidR="007C4DE3" w:rsidRPr="00E02262">
        <w:rPr>
          <w:rFonts w:ascii="Arial" w:eastAsia="Times New Roman" w:hAnsi="Arial" w:cs="Arial"/>
          <w:lang w:eastAsia="en-GB"/>
        </w:rPr>
        <w:t xml:space="preserve"> </w:t>
      </w:r>
    </w:p>
    <w:p w14:paraId="33FECC7F" w14:textId="5CDDA6FC" w:rsidR="000A3F43" w:rsidRPr="00FC78C4" w:rsidRDefault="000A3F43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FC78C4">
        <w:rPr>
          <w:rFonts w:ascii="Arial" w:eastAsia="Times New Roman" w:hAnsi="Arial" w:cs="Arial"/>
          <w:lang w:eastAsia="en-GB"/>
        </w:rPr>
        <w:tab/>
      </w:r>
      <w:r w:rsidR="007C4DE3" w:rsidRPr="00E02262">
        <w:rPr>
          <w:rFonts w:ascii="Arial" w:eastAsia="Times New Roman" w:hAnsi="Arial" w:cs="Arial"/>
          <w:lang w:eastAsia="en-GB"/>
        </w:rPr>
        <w:t>Natural gas</w:t>
      </w:r>
    </w:p>
    <w:p w14:paraId="50F7E1BA" w14:textId="77777777" w:rsidR="000A3F43" w:rsidRPr="00FC78C4" w:rsidRDefault="000A3F43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FC78C4">
        <w:rPr>
          <w:rFonts w:ascii="Arial" w:eastAsia="Times New Roman" w:hAnsi="Arial" w:cs="Arial"/>
          <w:lang w:eastAsia="en-GB"/>
        </w:rPr>
        <w:tab/>
      </w:r>
      <w:r w:rsidR="00C94511">
        <w:rPr>
          <w:rFonts w:ascii="Arial" w:eastAsia="Times New Roman" w:hAnsi="Arial" w:cs="Arial"/>
          <w:lang w:eastAsia="en-GB"/>
        </w:rPr>
        <w:t xml:space="preserve">Nuclear </w:t>
      </w:r>
    </w:p>
    <w:p w14:paraId="509B823F" w14:textId="505F1CC3" w:rsidR="00C94511" w:rsidRDefault="000A3F43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FC78C4">
        <w:rPr>
          <w:rFonts w:ascii="Arial" w:eastAsia="Times New Roman" w:hAnsi="Arial" w:cs="Arial"/>
          <w:lang w:eastAsia="en-GB"/>
        </w:rPr>
        <w:tab/>
      </w:r>
      <w:r w:rsidR="00670ED2">
        <w:rPr>
          <w:rFonts w:ascii="Arial" w:eastAsia="Times New Roman" w:hAnsi="Arial" w:cs="Arial"/>
          <w:lang w:eastAsia="en-GB"/>
        </w:rPr>
        <w:t>Tidal</w:t>
      </w:r>
      <w:r w:rsidR="00C94511">
        <w:rPr>
          <w:rFonts w:ascii="Arial" w:eastAsia="Times New Roman" w:hAnsi="Arial" w:cs="Arial"/>
          <w:lang w:eastAsia="en-GB"/>
        </w:rPr>
        <w:tab/>
      </w:r>
    </w:p>
    <w:p w14:paraId="78E09761" w14:textId="719DFE90" w:rsidR="00903128" w:rsidRDefault="00903128" w:rsidP="00E56169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2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: 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Pr="001D36CA">
        <w:rPr>
          <w:rFonts w:eastAsia="Times New Roman"/>
          <w:bCs w:val="0"/>
          <w:kern w:val="0"/>
          <w:sz w:val="22"/>
          <w:szCs w:val="22"/>
          <w:lang w:eastAsia="en-GB"/>
        </w:rPr>
        <w:t>Figure 1</w:t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shows a</w:t>
      </w:r>
      <w:r w:rsidR="003D5D0C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n inflated</w:t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balloon being held.</w:t>
      </w:r>
    </w:p>
    <w:p w14:paraId="5B1C650A" w14:textId="28A04FA2" w:rsidR="00903128" w:rsidRDefault="00325420" w:rsidP="00325420">
      <w:pPr>
        <w:pStyle w:val="Heading1"/>
        <w:tabs>
          <w:tab w:val="right" w:pos="9214"/>
        </w:tabs>
        <w:spacing w:after="120"/>
        <w:ind w:left="426" w:hanging="426"/>
        <w:jc w:val="center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noProof/>
          <w:kern w:val="0"/>
          <w:sz w:val="22"/>
          <w:szCs w:val="22"/>
          <w:lang w:eastAsia="en-GB"/>
        </w:rPr>
        <w:drawing>
          <wp:inline distT="0" distB="0" distL="0" distR="0" wp14:anchorId="291BD4D1" wp14:editId="3AEE7A1E">
            <wp:extent cx="2964207" cy="2143845"/>
            <wp:effectExtent l="0" t="0" r="762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lloon_shutterstock_5053551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t="18523" r="17798"/>
                    <a:stretch/>
                  </pic:blipFill>
                  <pic:spPr bwMode="auto">
                    <a:xfrm>
                      <a:off x="0" y="0"/>
                      <a:ext cx="3011416" cy="217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D13C3" w14:textId="77777777" w:rsidR="0036207E" w:rsidRPr="0036207E" w:rsidRDefault="0036207E" w:rsidP="0036207E">
      <w:pPr>
        <w:jc w:val="center"/>
        <w:rPr>
          <w:rFonts w:ascii="Arial" w:eastAsia="Times New Roman" w:hAnsi="Arial" w:cs="Arial"/>
          <w:b/>
          <w:lang w:eastAsia="en-GB"/>
        </w:rPr>
      </w:pPr>
      <w:r w:rsidRPr="0036207E">
        <w:rPr>
          <w:rFonts w:ascii="Arial" w:eastAsia="Times New Roman" w:hAnsi="Arial" w:cs="Arial"/>
          <w:b/>
          <w:lang w:eastAsia="en-GB"/>
        </w:rPr>
        <w:t>Figure 1</w:t>
      </w:r>
    </w:p>
    <w:p w14:paraId="6CCC0597" w14:textId="782D354C" w:rsidR="000A3F43" w:rsidRPr="00BA6AEA" w:rsidRDefault="00C94511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lang w:eastAsia="en-GB"/>
        </w:rPr>
      </w:pPr>
      <w:r w:rsidRPr="00BA6AEA">
        <w:rPr>
          <w:rFonts w:ascii="Arial" w:eastAsia="Times New Roman" w:hAnsi="Arial" w:cs="Arial"/>
          <w:lang w:eastAsia="en-GB"/>
        </w:rPr>
        <w:t xml:space="preserve">What is the </w:t>
      </w:r>
      <w:r w:rsidR="00903128" w:rsidRPr="00BA6AEA">
        <w:rPr>
          <w:rFonts w:ascii="Arial" w:eastAsia="Times New Roman" w:hAnsi="Arial" w:cs="Arial"/>
          <w:lang w:eastAsia="en-GB"/>
        </w:rPr>
        <w:t xml:space="preserve">force that is </w:t>
      </w:r>
      <w:r w:rsidR="003D5D0C" w:rsidRPr="00BA6AEA">
        <w:rPr>
          <w:rFonts w:ascii="Arial" w:eastAsia="Times New Roman" w:hAnsi="Arial" w:cs="Arial"/>
          <w:lang w:eastAsia="en-GB"/>
        </w:rPr>
        <w:t>acting upon</w:t>
      </w:r>
      <w:r w:rsidR="00903128" w:rsidRPr="00BA6AEA">
        <w:rPr>
          <w:rFonts w:ascii="Arial" w:eastAsia="Times New Roman" w:hAnsi="Arial" w:cs="Arial"/>
          <w:lang w:eastAsia="en-GB"/>
        </w:rPr>
        <w:t xml:space="preserve"> the air inside the balloon</w:t>
      </w:r>
      <w:r w:rsidR="000A3F43" w:rsidRPr="00BA6AEA">
        <w:rPr>
          <w:rFonts w:ascii="Arial" w:eastAsia="Times New Roman" w:hAnsi="Arial" w:cs="Arial"/>
          <w:lang w:eastAsia="en-GB"/>
        </w:rPr>
        <w:t xml:space="preserve">? </w:t>
      </w:r>
      <w:r w:rsidR="000A3F43" w:rsidRPr="00BA6AEA">
        <w:rPr>
          <w:rFonts w:ascii="Arial" w:eastAsia="Times New Roman" w:hAnsi="Arial" w:cs="Arial"/>
          <w:lang w:eastAsia="en-GB"/>
        </w:rPr>
        <w:tab/>
        <w:t>[1</w:t>
      </w:r>
      <w:r w:rsidR="00AB15AC" w:rsidRPr="00BA6AEA">
        <w:rPr>
          <w:rFonts w:ascii="Arial" w:eastAsia="Times New Roman" w:hAnsi="Arial" w:cs="Arial"/>
          <w:lang w:eastAsia="en-GB"/>
        </w:rPr>
        <w:t xml:space="preserve"> mark</w:t>
      </w:r>
      <w:r w:rsidR="000A3F43" w:rsidRPr="00BA6AEA">
        <w:rPr>
          <w:rFonts w:ascii="Arial" w:eastAsia="Times New Roman" w:hAnsi="Arial" w:cs="Arial"/>
          <w:lang w:eastAsia="en-GB"/>
        </w:rPr>
        <w:t>]</w:t>
      </w:r>
    </w:p>
    <w:p w14:paraId="69FF6578" w14:textId="25119B8C" w:rsidR="000A3F43" w:rsidRPr="00FC78C4" w:rsidRDefault="000A3F43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EA1F24" w:rsidRPr="00BA6AEA">
        <w:rPr>
          <w:rFonts w:ascii="Arial" w:eastAsia="Times New Roman" w:hAnsi="Arial" w:cs="Arial"/>
          <w:lang w:eastAsia="en-GB"/>
        </w:rPr>
        <w:t>Compression</w:t>
      </w:r>
      <w:r w:rsidR="00EA1F24" w:rsidRPr="00E56169">
        <w:rPr>
          <w:rFonts w:ascii="Segoe UI Symbol" w:eastAsia="Times New Roman" w:hAnsi="Segoe UI Symbol" w:cs="Arial"/>
          <w:lang w:eastAsia="en-GB"/>
        </w:rPr>
        <w:t xml:space="preserve"> </w:t>
      </w:r>
    </w:p>
    <w:p w14:paraId="05E490ED" w14:textId="48CD59B5" w:rsidR="000A3F43" w:rsidRPr="00FC78C4" w:rsidRDefault="000A3F43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EA1F24" w:rsidRPr="00BA6AEA">
        <w:rPr>
          <w:rFonts w:ascii="Arial" w:eastAsia="Times New Roman" w:hAnsi="Arial" w:cs="Arial"/>
          <w:lang w:eastAsia="en-GB"/>
        </w:rPr>
        <w:t xml:space="preserve">Shear </w:t>
      </w:r>
    </w:p>
    <w:p w14:paraId="2C988FE4" w14:textId="3F8C5C8E" w:rsidR="00903128" w:rsidRPr="00E56169" w:rsidRDefault="000A3F43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EA1F24" w:rsidRPr="00BA6AEA">
        <w:rPr>
          <w:rFonts w:ascii="Arial" w:eastAsia="Times New Roman" w:hAnsi="Arial" w:cs="Arial"/>
          <w:lang w:eastAsia="en-GB"/>
        </w:rPr>
        <w:t>Tension</w:t>
      </w:r>
    </w:p>
    <w:p w14:paraId="73D4F5B7" w14:textId="08F74887" w:rsidR="00C94511" w:rsidRPr="00E56169" w:rsidRDefault="00E02262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="00903128" w:rsidRPr="00E56169">
        <w:rPr>
          <w:rFonts w:ascii="Segoe UI Symbol" w:eastAsia="Times New Roman" w:hAnsi="Segoe UI Symbol" w:cs="Arial"/>
          <w:lang w:eastAsia="en-GB"/>
        </w:rPr>
        <w:tab/>
      </w:r>
      <w:r w:rsidR="00EA1F24" w:rsidRPr="00BA6AEA">
        <w:rPr>
          <w:rFonts w:ascii="Arial" w:eastAsia="Times New Roman" w:hAnsi="Arial" w:cs="Arial"/>
          <w:lang w:eastAsia="en-GB"/>
        </w:rPr>
        <w:t>Torsion</w:t>
      </w:r>
    </w:p>
    <w:p w14:paraId="4BE37028" w14:textId="33FD12ED" w:rsidR="00C94511" w:rsidRPr="00FC78C4" w:rsidRDefault="003D5D0C" w:rsidP="00E56169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3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="00C94511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="00C9451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What is the voltage of a </w:t>
      </w:r>
      <w:r w:rsidR="00D31C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single </w:t>
      </w:r>
      <w:r w:rsidR="00C9451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cell found in </w:t>
      </w:r>
      <w:r w:rsidR="00AA13F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a </w:t>
      </w:r>
      <w:r w:rsidR="00AB15AC">
        <w:rPr>
          <w:rFonts w:eastAsia="Times New Roman"/>
          <w:bCs w:val="0"/>
          <w:kern w:val="0"/>
          <w:sz w:val="22"/>
          <w:szCs w:val="22"/>
          <w:lang w:eastAsia="en-GB"/>
        </w:rPr>
        <w:t>non</w:t>
      </w:r>
      <w:r w:rsidR="00AB15AC" w:rsidRPr="006361BC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-</w:t>
      </w:r>
      <w:r w:rsidR="00AB15AC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rechargeable</w:t>
      </w:r>
      <w:r w:rsidR="00C9451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="00AB15AC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AA battery?</w:t>
      </w:r>
      <w:r w:rsidR="00AB15AC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="00C94511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[1</w:t>
      </w:r>
      <w:r w:rsidR="00AB15AC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</w:t>
      </w:r>
      <w:r w:rsidR="00C94511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</w:p>
    <w:p w14:paraId="6F527FFA" w14:textId="15F7ED94" w:rsidR="00C94511" w:rsidRPr="00FC78C4" w:rsidRDefault="00C94511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153E96" w:rsidRPr="00617EB7">
        <w:rPr>
          <w:rFonts w:ascii="Arial" w:eastAsia="Times New Roman" w:hAnsi="Arial" w:cs="Arial"/>
          <w:lang w:eastAsia="en-GB"/>
        </w:rPr>
        <w:t>1.5 volts</w:t>
      </w:r>
      <w:r w:rsidR="00153E96" w:rsidRPr="00E56169">
        <w:rPr>
          <w:rFonts w:ascii="Segoe UI Symbol" w:eastAsia="Times New Roman" w:hAnsi="Segoe UI Symbol" w:cs="Arial"/>
          <w:lang w:eastAsia="en-GB"/>
        </w:rPr>
        <w:t xml:space="preserve"> </w:t>
      </w:r>
    </w:p>
    <w:p w14:paraId="4B0484AB" w14:textId="6989BB6A" w:rsidR="00C94511" w:rsidRPr="00FC78C4" w:rsidRDefault="00C94511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153E96" w:rsidRPr="00617EB7">
        <w:rPr>
          <w:rFonts w:ascii="Arial" w:eastAsia="Times New Roman" w:hAnsi="Arial" w:cs="Arial"/>
          <w:lang w:eastAsia="en-GB"/>
        </w:rPr>
        <w:t>3 volts</w:t>
      </w:r>
    </w:p>
    <w:p w14:paraId="07626EDD" w14:textId="5227C077" w:rsidR="00167D78" w:rsidRPr="00E56169" w:rsidRDefault="00E02262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="00167D78" w:rsidRPr="00E56169">
        <w:rPr>
          <w:rFonts w:ascii="Segoe UI Symbol" w:eastAsia="Times New Roman" w:hAnsi="Segoe UI Symbol" w:cs="Arial"/>
          <w:lang w:eastAsia="en-GB"/>
        </w:rPr>
        <w:tab/>
      </w:r>
      <w:r w:rsidR="00153E96" w:rsidRPr="00617EB7">
        <w:rPr>
          <w:rFonts w:ascii="Arial" w:eastAsia="Times New Roman" w:hAnsi="Arial" w:cs="Arial"/>
          <w:lang w:eastAsia="en-GB"/>
        </w:rPr>
        <w:t>5 volts</w:t>
      </w:r>
    </w:p>
    <w:p w14:paraId="71493EC8" w14:textId="414EF7C7" w:rsidR="005C4A5A" w:rsidRPr="00E56169" w:rsidRDefault="00C94511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153E96" w:rsidRPr="00617EB7">
        <w:rPr>
          <w:rFonts w:ascii="Arial" w:eastAsia="Times New Roman" w:hAnsi="Arial" w:cs="Arial"/>
          <w:lang w:eastAsia="en-GB"/>
        </w:rPr>
        <w:t>12 volts</w:t>
      </w:r>
    </w:p>
    <w:p w14:paraId="56BB7E70" w14:textId="6CD621B7" w:rsidR="00325420" w:rsidRDefault="00325420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br w:type="page"/>
      </w:r>
    </w:p>
    <w:p w14:paraId="6DD84EEE" w14:textId="77777777" w:rsidR="006011EA" w:rsidRDefault="006011EA" w:rsidP="006011EA">
      <w:pPr>
        <w:tabs>
          <w:tab w:val="right" w:pos="9354"/>
        </w:tabs>
        <w:spacing w:after="120"/>
        <w:ind w:left="851" w:hanging="425"/>
        <w:rPr>
          <w:rFonts w:ascii="Arial" w:eastAsia="Times New Roman" w:hAnsi="Arial" w:cs="Arial"/>
          <w:lang w:eastAsia="en-GB"/>
        </w:rPr>
      </w:pPr>
    </w:p>
    <w:p w14:paraId="5B3826F6" w14:textId="1A4DDA3D" w:rsidR="00903128" w:rsidRPr="00FC78C4" w:rsidRDefault="00903128" w:rsidP="00E56169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4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="00DA5AF3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Which of the following material</w:t>
      </w:r>
      <w:r w:rsidR="000B3E0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s</w:t>
      </w:r>
      <w:r w:rsidR="00DA5AF3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="000B3E0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change</w:t>
      </w:r>
      <w:r w:rsidR="00BB6A9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state in response</w:t>
      </w:r>
      <w:r w:rsidR="00DA5AF3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to </w:t>
      </w:r>
      <w:r w:rsidR="00BB6A9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ultraviolet light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? </w:t>
      </w:r>
      <w:r w:rsidR="00BD6653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[1</w:t>
      </w:r>
      <w:r w:rsidR="005C4A5A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</w:p>
    <w:p w14:paraId="143B8CA1" w14:textId="30FE1F29" w:rsidR="00903128" w:rsidRPr="00E56169" w:rsidRDefault="00E02262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="00903128" w:rsidRPr="00E56169">
        <w:rPr>
          <w:rFonts w:ascii="Segoe UI Symbol" w:eastAsia="Times New Roman" w:hAnsi="Segoe UI Symbol" w:cs="Arial"/>
          <w:lang w:eastAsia="en-GB"/>
        </w:rPr>
        <w:tab/>
      </w:r>
      <w:r w:rsidR="00657753" w:rsidRPr="00617EB7">
        <w:rPr>
          <w:rFonts w:ascii="Arial" w:eastAsia="Times New Roman" w:hAnsi="Arial" w:cs="Arial"/>
          <w:lang w:eastAsia="en-GB"/>
        </w:rPr>
        <w:t xml:space="preserve">Graphene </w:t>
      </w:r>
    </w:p>
    <w:p w14:paraId="4B8EA71F" w14:textId="02AC6200" w:rsidR="00903128" w:rsidRPr="00FC78C4" w:rsidRDefault="00903128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657753" w:rsidRPr="00617EB7">
        <w:rPr>
          <w:rFonts w:ascii="Arial" w:eastAsia="Times New Roman" w:hAnsi="Arial" w:cs="Arial"/>
          <w:lang w:eastAsia="en-GB"/>
        </w:rPr>
        <w:t>Photochromic pigment</w:t>
      </w:r>
    </w:p>
    <w:p w14:paraId="3AAE37AA" w14:textId="26DF9275" w:rsidR="00903128" w:rsidRPr="00E56169" w:rsidRDefault="00903128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BB6A91" w:rsidRPr="00617EB7">
        <w:rPr>
          <w:rFonts w:ascii="Arial" w:eastAsia="Times New Roman" w:hAnsi="Arial" w:cs="Arial"/>
          <w:lang w:eastAsia="en-GB"/>
        </w:rPr>
        <w:t>Shape memory alloy</w:t>
      </w:r>
    </w:p>
    <w:p w14:paraId="60D7AB7F" w14:textId="5E216931" w:rsidR="00FB0E0B" w:rsidRPr="00E56169" w:rsidRDefault="00903128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657753" w:rsidRPr="00617EB7">
        <w:rPr>
          <w:rFonts w:ascii="Arial" w:eastAsia="Times New Roman" w:hAnsi="Arial" w:cs="Arial"/>
          <w:lang w:eastAsia="en-GB"/>
        </w:rPr>
        <w:t>Thermochromic pigment</w:t>
      </w:r>
      <w:r w:rsidR="006011EA" w:rsidRPr="00E56169">
        <w:rPr>
          <w:rFonts w:ascii="Segoe UI Symbol" w:eastAsia="Times New Roman" w:hAnsi="Segoe UI Symbol" w:cs="Arial"/>
          <w:lang w:eastAsia="en-GB"/>
        </w:rPr>
        <w:br/>
      </w:r>
    </w:p>
    <w:p w14:paraId="4CDB12CF" w14:textId="334B803F" w:rsidR="001D1807" w:rsidRPr="00FC78C4" w:rsidRDefault="00FB0E0B" w:rsidP="00BD6653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5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="001D1807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="001D1807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Which</w:t>
      </w:r>
      <w:r w:rsidR="00D1517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="00F2287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of the following is used as an output</w:t>
      </w:r>
      <w:r w:rsidR="00F22874" w:rsidRPr="00F2287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="00F2287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component</w:t>
      </w:r>
      <w:r w:rsidR="001D1807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? </w:t>
      </w:r>
      <w:r w:rsidR="001D1807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  <w:t>[1</w:t>
      </w:r>
      <w:r w:rsidR="005C4A5A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</w:t>
      </w:r>
      <w:r w:rsidR="001D1807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</w:p>
    <w:p w14:paraId="0B6D69B7" w14:textId="37A1BA46" w:rsidR="001D1807" w:rsidRPr="00FC78C4" w:rsidRDefault="001D1807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F22874" w:rsidRPr="00617EB7">
        <w:rPr>
          <w:rFonts w:ascii="Arial" w:eastAsia="Times New Roman" w:hAnsi="Arial" w:cs="Arial"/>
          <w:lang w:eastAsia="en-GB"/>
        </w:rPr>
        <w:t>Heat sensor</w:t>
      </w:r>
    </w:p>
    <w:p w14:paraId="7F7D5523" w14:textId="403FF590" w:rsidR="00D15170" w:rsidRPr="00E56169" w:rsidRDefault="00E02262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="00D15170" w:rsidRPr="00E56169">
        <w:rPr>
          <w:rFonts w:ascii="Segoe UI Symbol" w:eastAsia="Times New Roman" w:hAnsi="Segoe UI Symbol" w:cs="Arial"/>
          <w:lang w:eastAsia="en-GB"/>
        </w:rPr>
        <w:tab/>
      </w:r>
      <w:r w:rsidR="00F22874" w:rsidRPr="00617EB7">
        <w:rPr>
          <w:rFonts w:ascii="Arial" w:eastAsia="Times New Roman" w:hAnsi="Arial" w:cs="Arial"/>
          <w:lang w:eastAsia="en-GB"/>
        </w:rPr>
        <w:t>Lamp</w:t>
      </w:r>
      <w:r w:rsidR="00D15170" w:rsidRPr="00617EB7">
        <w:rPr>
          <w:rFonts w:ascii="Arial" w:eastAsia="Times New Roman" w:hAnsi="Arial" w:cs="Arial"/>
          <w:lang w:eastAsia="en-GB"/>
        </w:rPr>
        <w:t xml:space="preserve"> </w:t>
      </w:r>
    </w:p>
    <w:p w14:paraId="063820BF" w14:textId="04B9A72E" w:rsidR="001D1807" w:rsidRPr="00E56169" w:rsidRDefault="001D1807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F22874" w:rsidRPr="00617EB7">
        <w:rPr>
          <w:rFonts w:ascii="Arial" w:eastAsia="Times New Roman" w:hAnsi="Arial" w:cs="Arial"/>
          <w:lang w:eastAsia="en-GB"/>
        </w:rPr>
        <w:t>Pressure sensor</w:t>
      </w:r>
    </w:p>
    <w:p w14:paraId="4BD767EC" w14:textId="2F18770B" w:rsidR="00FB0E0B" w:rsidRPr="00E56169" w:rsidRDefault="001D1807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B85ACE" w:rsidRPr="00617EB7">
        <w:rPr>
          <w:rFonts w:ascii="Arial" w:eastAsia="Times New Roman" w:hAnsi="Arial" w:cs="Arial"/>
          <w:lang w:eastAsia="en-GB"/>
        </w:rPr>
        <w:t>Switch</w:t>
      </w:r>
      <w:r w:rsidR="006011EA" w:rsidRPr="00E56169">
        <w:rPr>
          <w:rFonts w:ascii="Segoe UI Symbol" w:eastAsia="Times New Roman" w:hAnsi="Segoe UI Symbol" w:cs="Arial"/>
          <w:lang w:eastAsia="en-GB"/>
        </w:rPr>
        <w:br/>
      </w:r>
    </w:p>
    <w:p w14:paraId="21BAB934" w14:textId="5255ACB2" w:rsidR="001D1807" w:rsidRPr="00FC78C4" w:rsidRDefault="00FB0E0B" w:rsidP="00BD6653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6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="001D1807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="001D1807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Which </w:t>
      </w:r>
      <w:r w:rsidR="0094436B" w:rsidRPr="0094436B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motion</w:t>
      </w:r>
      <w:r w:rsidR="001D1807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best describes </w:t>
      </w:r>
      <w:r w:rsidR="0094436B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a child’s swing in use</w:t>
      </w:r>
      <w:r w:rsidR="001D1807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? </w:t>
      </w:r>
      <w:r w:rsidR="001D1807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  <w:t>[1</w:t>
      </w:r>
      <w:r w:rsidR="005C4A5A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</w:t>
      </w:r>
      <w:r w:rsidR="001D1807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</w:p>
    <w:p w14:paraId="135FCC05" w14:textId="77777777" w:rsidR="001D1807" w:rsidRPr="00FC78C4" w:rsidRDefault="001D1807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94436B" w:rsidRPr="00617EB7">
        <w:rPr>
          <w:rFonts w:ascii="Arial" w:eastAsia="Times New Roman" w:hAnsi="Arial" w:cs="Arial"/>
          <w:lang w:eastAsia="en-GB"/>
        </w:rPr>
        <w:t>Linear</w:t>
      </w:r>
    </w:p>
    <w:p w14:paraId="5D22A445" w14:textId="1AE0275B" w:rsidR="001D1807" w:rsidRPr="00E56169" w:rsidRDefault="001D1807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D73582" w:rsidRPr="00617EB7">
        <w:rPr>
          <w:rFonts w:ascii="Arial" w:eastAsia="Times New Roman" w:hAnsi="Arial" w:cs="Arial"/>
          <w:lang w:eastAsia="en-GB"/>
        </w:rPr>
        <w:t xml:space="preserve">Oscillating </w:t>
      </w:r>
    </w:p>
    <w:p w14:paraId="1504DDB6" w14:textId="39583CAE" w:rsidR="00167D78" w:rsidRPr="00E56169" w:rsidRDefault="00E02262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="00167D78" w:rsidRPr="00E56169">
        <w:rPr>
          <w:rFonts w:ascii="Segoe UI Symbol" w:eastAsia="Times New Roman" w:hAnsi="Segoe UI Symbol" w:cs="Arial"/>
          <w:lang w:eastAsia="en-GB"/>
        </w:rPr>
        <w:tab/>
      </w:r>
      <w:r w:rsidR="00D73582" w:rsidRPr="00617EB7">
        <w:rPr>
          <w:rFonts w:ascii="Arial" w:eastAsia="Times New Roman" w:hAnsi="Arial" w:cs="Arial"/>
          <w:lang w:eastAsia="en-GB"/>
        </w:rPr>
        <w:t>Reciprocating</w:t>
      </w:r>
    </w:p>
    <w:p w14:paraId="621558D6" w14:textId="19B74DB8" w:rsidR="00B44BE9" w:rsidRPr="00E56169" w:rsidRDefault="001D1807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D73582" w:rsidRPr="00617EB7">
        <w:rPr>
          <w:rFonts w:ascii="Arial" w:eastAsia="Times New Roman" w:hAnsi="Arial" w:cs="Arial"/>
          <w:lang w:eastAsia="en-GB"/>
        </w:rPr>
        <w:t>Rotary</w:t>
      </w:r>
      <w:r w:rsidR="006011EA" w:rsidRPr="00E56169">
        <w:rPr>
          <w:rFonts w:ascii="Segoe UI Symbol" w:eastAsia="Times New Roman" w:hAnsi="Segoe UI Symbol" w:cs="Arial"/>
          <w:lang w:eastAsia="en-GB"/>
        </w:rPr>
        <w:br/>
      </w:r>
    </w:p>
    <w:p w14:paraId="33393687" w14:textId="2DB0B108" w:rsidR="006011EA" w:rsidRDefault="006011EA" w:rsidP="00BD6653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7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State the value of the weight needed at point </w:t>
      </w:r>
      <w:r w:rsidRPr="00992B4B">
        <w:rPr>
          <w:rFonts w:eastAsia="Times New Roman"/>
          <w:bCs w:val="0"/>
          <w:kern w:val="0"/>
          <w:sz w:val="22"/>
          <w:szCs w:val="22"/>
          <w:lang w:eastAsia="en-GB"/>
        </w:rPr>
        <w:t>A</w:t>
      </w:r>
      <w:r>
        <w:rPr>
          <w:rFonts w:eastAsia="Times New Roman"/>
          <w:bCs w:val="0"/>
          <w:kern w:val="0"/>
          <w:sz w:val="22"/>
          <w:szCs w:val="22"/>
          <w:lang w:eastAsia="en-GB"/>
        </w:rPr>
        <w:t xml:space="preserve"> </w:t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in </w:t>
      </w:r>
      <w:r w:rsidR="007F1F44">
        <w:rPr>
          <w:rFonts w:eastAsia="Times New Roman"/>
          <w:bCs w:val="0"/>
          <w:kern w:val="0"/>
          <w:sz w:val="22"/>
          <w:szCs w:val="22"/>
          <w:lang w:eastAsia="en-GB"/>
        </w:rPr>
        <w:t>figure 2</w:t>
      </w:r>
      <w:r w:rsidRPr="001B76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for the scales </w:t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br/>
      </w:r>
      <w:r w:rsidRPr="001B76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to balance</w:t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?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  <w:t>[1</w:t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  <w:r w:rsidR="00377AF7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br/>
      </w:r>
    </w:p>
    <w:p w14:paraId="34EDA8EB" w14:textId="77777777" w:rsidR="006011EA" w:rsidRDefault="006011EA" w:rsidP="007432D1">
      <w:pPr>
        <w:tabs>
          <w:tab w:val="right" w:pos="9354"/>
        </w:tabs>
        <w:spacing w:after="120"/>
        <w:jc w:val="center"/>
        <w:rPr>
          <w:rFonts w:ascii="Arial" w:eastAsia="Times New Roman" w:hAnsi="Arial" w:cs="Arial"/>
          <w:lang w:eastAsia="en-GB"/>
        </w:rPr>
      </w:pPr>
      <w:r w:rsidRPr="001B7600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7C49B5A9" wp14:editId="32CB1160">
            <wp:extent cx="4823602" cy="169380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96" cy="17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60AFA" w14:textId="41767396" w:rsidR="006011EA" w:rsidRPr="00992B4B" w:rsidRDefault="006011EA" w:rsidP="006011EA">
      <w:pPr>
        <w:tabs>
          <w:tab w:val="right" w:pos="9354"/>
        </w:tabs>
        <w:spacing w:after="120"/>
        <w:jc w:val="center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F</w:t>
      </w:r>
      <w:r w:rsidR="007F1F44">
        <w:rPr>
          <w:rFonts w:ascii="Arial" w:eastAsia="Times New Roman" w:hAnsi="Arial" w:cs="Arial"/>
          <w:b/>
          <w:lang w:eastAsia="en-GB"/>
        </w:rPr>
        <w:t>igure 2</w:t>
      </w:r>
    </w:p>
    <w:p w14:paraId="778FD6DC" w14:textId="77777777" w:rsidR="006011EA" w:rsidRPr="00E56169" w:rsidRDefault="006011EA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Pr="00617EB7">
        <w:rPr>
          <w:rFonts w:ascii="Arial" w:eastAsia="Times New Roman" w:hAnsi="Arial" w:cs="Arial"/>
          <w:lang w:eastAsia="en-GB"/>
        </w:rPr>
        <w:t>2.5kg</w:t>
      </w:r>
    </w:p>
    <w:p w14:paraId="64329F0B" w14:textId="5966C4AE" w:rsidR="006011EA" w:rsidRPr="00FC78C4" w:rsidRDefault="006011EA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245AB9" w:rsidRPr="00617EB7">
        <w:rPr>
          <w:rFonts w:ascii="Arial" w:eastAsia="Times New Roman" w:hAnsi="Arial" w:cs="Arial"/>
          <w:lang w:eastAsia="en-GB"/>
        </w:rPr>
        <w:t xml:space="preserve">3.3kg </w:t>
      </w:r>
    </w:p>
    <w:p w14:paraId="050C6335" w14:textId="77777777" w:rsidR="006011EA" w:rsidRPr="00E56169" w:rsidRDefault="006011EA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Pr="00617EB7">
        <w:rPr>
          <w:rFonts w:ascii="Arial" w:eastAsia="Times New Roman" w:hAnsi="Arial" w:cs="Arial"/>
          <w:lang w:eastAsia="en-GB"/>
        </w:rPr>
        <w:t>5kg</w:t>
      </w:r>
    </w:p>
    <w:p w14:paraId="1B8AE746" w14:textId="2A10F3C2" w:rsidR="004D49D6" w:rsidRPr="00377AF7" w:rsidRDefault="006011EA" w:rsidP="00377AF7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245AB9" w:rsidRPr="00617EB7">
        <w:rPr>
          <w:rFonts w:ascii="Arial" w:eastAsia="Times New Roman" w:hAnsi="Arial" w:cs="Arial"/>
          <w:lang w:eastAsia="en-GB"/>
        </w:rPr>
        <w:t>10kg</w:t>
      </w:r>
      <w:r w:rsidR="004D49D6">
        <w:rPr>
          <w:rFonts w:ascii="Arial" w:eastAsia="Times New Roman" w:hAnsi="Arial" w:cs="Arial"/>
          <w:lang w:eastAsia="en-GB"/>
        </w:rPr>
        <w:br w:type="page"/>
      </w:r>
    </w:p>
    <w:p w14:paraId="65C74CDF" w14:textId="77777777" w:rsidR="006011EA" w:rsidRDefault="006011EA" w:rsidP="006011EA">
      <w:pPr>
        <w:tabs>
          <w:tab w:val="right" w:pos="9354"/>
        </w:tabs>
        <w:spacing w:after="120"/>
        <w:ind w:left="851" w:hanging="425"/>
        <w:rPr>
          <w:rFonts w:ascii="Arial" w:eastAsia="Times New Roman" w:hAnsi="Arial" w:cs="Arial"/>
          <w:lang w:eastAsia="en-GB"/>
        </w:rPr>
      </w:pPr>
    </w:p>
    <w:p w14:paraId="6D8C600B" w14:textId="3A49BAA6" w:rsidR="006011EA" w:rsidRPr="00FC78C4" w:rsidRDefault="006011EA" w:rsidP="00BD6653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8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Which </w:t>
      </w:r>
      <w:r>
        <w:rPr>
          <w:rFonts w:eastAsia="Times New Roman"/>
          <w:bCs w:val="0"/>
          <w:kern w:val="0"/>
          <w:sz w:val="22"/>
          <w:szCs w:val="22"/>
          <w:lang w:eastAsia="en-GB"/>
        </w:rPr>
        <w:t xml:space="preserve">one </w:t>
      </w:r>
      <w:r w:rsidRPr="002F335D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of the following </w:t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cams can only be rotated in a single direction?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  <w:t>[1</w:t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</w:t>
      </w:r>
      <w:r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</w:p>
    <w:p w14:paraId="3D4D79B0" w14:textId="521BB17F" w:rsidR="006011EA" w:rsidRPr="00FC78C4" w:rsidRDefault="006011EA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495EA4" w:rsidRPr="00617EB7">
        <w:rPr>
          <w:rFonts w:ascii="Arial" w:eastAsia="Times New Roman" w:hAnsi="Arial" w:cs="Arial"/>
          <w:lang w:eastAsia="en-GB"/>
        </w:rPr>
        <w:t xml:space="preserve">Eccentric </w:t>
      </w:r>
    </w:p>
    <w:p w14:paraId="604219CC" w14:textId="06749044" w:rsidR="006011EA" w:rsidRPr="00E56169" w:rsidRDefault="006011EA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495EA4" w:rsidRPr="00617EB7">
        <w:rPr>
          <w:rFonts w:ascii="Arial" w:eastAsia="Times New Roman" w:hAnsi="Arial" w:cs="Arial"/>
          <w:lang w:eastAsia="en-GB"/>
        </w:rPr>
        <w:t>Heart</w:t>
      </w:r>
    </w:p>
    <w:p w14:paraId="62E47E2D" w14:textId="0B753307" w:rsidR="006011EA" w:rsidRPr="00E56169" w:rsidRDefault="006011EA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="00495EA4" w:rsidRPr="00617EB7">
        <w:rPr>
          <w:rFonts w:ascii="Arial" w:eastAsia="Times New Roman" w:hAnsi="Arial" w:cs="Arial"/>
          <w:lang w:eastAsia="en-GB"/>
        </w:rPr>
        <w:t>Pear</w:t>
      </w:r>
    </w:p>
    <w:p w14:paraId="64594F5B" w14:textId="73BCBDC0" w:rsidR="006011EA" w:rsidRPr="00E56169" w:rsidRDefault="006011EA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E56169">
        <w:rPr>
          <w:rFonts w:ascii="Segoe UI Symbol" w:eastAsia="Times New Roman" w:hAnsi="Segoe UI Symbol" w:cs="Arial"/>
          <w:lang w:eastAsia="en-GB"/>
        </w:rPr>
        <w:tab/>
      </w:r>
      <w:r w:rsidRPr="00617EB7">
        <w:rPr>
          <w:rFonts w:ascii="Arial" w:eastAsia="Times New Roman" w:hAnsi="Arial" w:cs="Arial"/>
          <w:lang w:eastAsia="en-GB"/>
        </w:rPr>
        <w:t>Snail</w:t>
      </w:r>
      <w:r w:rsidR="00C4494B" w:rsidRPr="00E56169">
        <w:rPr>
          <w:rFonts w:ascii="Segoe UI Symbol" w:eastAsia="Times New Roman" w:hAnsi="Segoe UI Symbol" w:cs="Arial"/>
          <w:lang w:eastAsia="en-GB"/>
        </w:rPr>
        <w:br/>
      </w:r>
    </w:p>
    <w:p w14:paraId="6F859B51" w14:textId="04CC5532" w:rsidR="00B44BE9" w:rsidRPr="00FC78C4" w:rsidRDefault="00A52FD0" w:rsidP="00BD6653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9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="00B44BE9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="00B44BE9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Which of the following is a ferrous metal?</w:t>
      </w:r>
      <w:r w:rsidR="00B44BE9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="00B44BE9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  <w:t>[1</w:t>
      </w:r>
      <w:r w:rsidR="005C4A5A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</w:t>
      </w:r>
      <w:r w:rsidR="00B44BE9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</w:p>
    <w:p w14:paraId="73A45B06" w14:textId="4F343673" w:rsidR="00B44BE9" w:rsidRPr="00F205D7" w:rsidRDefault="00E02262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color w:val="FF0000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="00B44BE9" w:rsidRPr="00F205D7">
        <w:rPr>
          <w:rFonts w:ascii="Arial" w:eastAsia="Times New Roman" w:hAnsi="Arial" w:cs="Arial"/>
          <w:color w:val="FF0000"/>
          <w:lang w:eastAsia="en-GB"/>
        </w:rPr>
        <w:tab/>
      </w:r>
      <w:r w:rsidR="00957F24">
        <w:rPr>
          <w:rFonts w:ascii="Arial" w:eastAsia="Times New Roman" w:hAnsi="Arial" w:cs="Arial"/>
          <w:lang w:eastAsia="en-GB"/>
        </w:rPr>
        <w:t>Aluminium</w:t>
      </w:r>
      <w:r w:rsidR="00957F24" w:rsidRPr="00E02262">
        <w:rPr>
          <w:rFonts w:ascii="Arial" w:eastAsia="Times New Roman" w:hAnsi="Arial" w:cs="Arial"/>
          <w:lang w:eastAsia="en-GB"/>
        </w:rPr>
        <w:t xml:space="preserve"> </w:t>
      </w:r>
    </w:p>
    <w:p w14:paraId="0344E4E7" w14:textId="2119C168" w:rsidR="00B44BE9" w:rsidRPr="00FC78C4" w:rsidRDefault="00B44BE9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FC78C4">
        <w:rPr>
          <w:rFonts w:ascii="Arial" w:eastAsia="Times New Roman" w:hAnsi="Arial" w:cs="Arial"/>
          <w:lang w:eastAsia="en-GB"/>
        </w:rPr>
        <w:tab/>
      </w:r>
      <w:r w:rsidR="00957F24" w:rsidRPr="00E02262">
        <w:rPr>
          <w:rFonts w:ascii="Arial" w:eastAsia="Times New Roman" w:hAnsi="Arial" w:cs="Arial"/>
          <w:lang w:eastAsia="en-GB"/>
        </w:rPr>
        <w:t>Low carbon steel</w:t>
      </w:r>
    </w:p>
    <w:p w14:paraId="050E1ECE" w14:textId="799B3415" w:rsidR="00B44BE9" w:rsidRPr="00FC78C4" w:rsidRDefault="00B44BE9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FC78C4">
        <w:rPr>
          <w:rFonts w:ascii="Arial" w:eastAsia="Times New Roman" w:hAnsi="Arial" w:cs="Arial"/>
          <w:lang w:eastAsia="en-GB"/>
        </w:rPr>
        <w:tab/>
      </w:r>
      <w:r w:rsidR="00957F24">
        <w:rPr>
          <w:rFonts w:ascii="Arial" w:eastAsia="Times New Roman" w:hAnsi="Arial" w:cs="Arial"/>
          <w:lang w:eastAsia="en-GB"/>
        </w:rPr>
        <w:t xml:space="preserve">Tin </w:t>
      </w:r>
    </w:p>
    <w:p w14:paraId="5690A88C" w14:textId="5229FB72" w:rsidR="006011EA" w:rsidRPr="006011EA" w:rsidRDefault="00B44BE9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FC78C4">
        <w:rPr>
          <w:rFonts w:ascii="Arial" w:eastAsia="Times New Roman" w:hAnsi="Arial" w:cs="Arial"/>
          <w:lang w:eastAsia="en-GB"/>
        </w:rPr>
        <w:tab/>
      </w:r>
      <w:r w:rsidR="00957F24">
        <w:rPr>
          <w:rFonts w:ascii="Arial" w:eastAsia="Times New Roman" w:hAnsi="Arial" w:cs="Arial"/>
          <w:lang w:eastAsia="en-GB"/>
        </w:rPr>
        <w:t>Zinc</w:t>
      </w:r>
      <w:r w:rsidR="006011EA">
        <w:rPr>
          <w:rFonts w:eastAsia="Times New Roman"/>
          <w:b/>
          <w:bCs/>
          <w:lang w:eastAsia="en-GB"/>
        </w:rPr>
        <w:br/>
      </w:r>
    </w:p>
    <w:p w14:paraId="326A9FE4" w14:textId="058550C7" w:rsidR="0036207E" w:rsidRPr="00571ED1" w:rsidRDefault="00A52FD0" w:rsidP="00BD6653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10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="0036207E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</w:r>
      <w:r w:rsidR="007F1F44">
        <w:rPr>
          <w:rFonts w:eastAsia="Times New Roman"/>
          <w:bCs w:val="0"/>
          <w:kern w:val="0"/>
          <w:sz w:val="22"/>
          <w:szCs w:val="22"/>
          <w:lang w:eastAsia="en-GB"/>
        </w:rPr>
        <w:t>Figure 3</w:t>
      </w:r>
      <w:r w:rsidR="0036207E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shows a</w:t>
      </w:r>
      <w:r w:rsidR="00571ED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="009B1F9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rotary system</w:t>
      </w:r>
      <w:r w:rsidR="0036207E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.</w:t>
      </w:r>
    </w:p>
    <w:p w14:paraId="3F84C006" w14:textId="06156AC3" w:rsidR="0036207E" w:rsidRPr="00F205D7" w:rsidRDefault="009509A9" w:rsidP="00CD02C1">
      <w:pPr>
        <w:tabs>
          <w:tab w:val="right" w:pos="9354"/>
        </w:tabs>
        <w:spacing w:after="120"/>
        <w:ind w:left="851" w:hanging="425"/>
        <w:jc w:val="center"/>
        <w:rPr>
          <w:rFonts w:ascii="Arial" w:eastAsia="Times New Roman" w:hAnsi="Arial" w:cs="Arial"/>
          <w:color w:val="FF0000"/>
          <w:lang w:eastAsia="en-GB"/>
        </w:rPr>
      </w:pPr>
      <w:r>
        <w:rPr>
          <w:rFonts w:ascii="Arial" w:eastAsia="Times New Roman" w:hAnsi="Arial" w:cs="Arial"/>
          <w:noProof/>
          <w:color w:val="FF0000"/>
          <w:lang w:eastAsia="en-GB"/>
        </w:rPr>
        <w:drawing>
          <wp:inline distT="0" distB="0" distL="0" distR="0" wp14:anchorId="7EAD5E34" wp14:editId="3610BC50">
            <wp:extent cx="3104777" cy="2397551"/>
            <wp:effectExtent l="0" t="0" r="63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t%20Drive_shutterstock_2184994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360" cy="240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89FB" w14:textId="375FA969" w:rsidR="001D1807" w:rsidRDefault="00791C0D" w:rsidP="00571ED1">
      <w:pPr>
        <w:tabs>
          <w:tab w:val="right" w:pos="9354"/>
        </w:tabs>
        <w:spacing w:after="120"/>
        <w:jc w:val="center"/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Figure 3</w:t>
      </w:r>
    </w:p>
    <w:p w14:paraId="0627F545" w14:textId="77777777" w:rsidR="009509A9" w:rsidRPr="00571ED1" w:rsidRDefault="009509A9" w:rsidP="00571ED1">
      <w:pPr>
        <w:tabs>
          <w:tab w:val="right" w:pos="9354"/>
        </w:tabs>
        <w:spacing w:after="120"/>
        <w:jc w:val="center"/>
        <w:rPr>
          <w:rFonts w:ascii="Arial" w:eastAsia="Times New Roman" w:hAnsi="Arial" w:cs="Arial"/>
          <w:b/>
          <w:lang w:eastAsia="en-GB"/>
        </w:rPr>
      </w:pPr>
    </w:p>
    <w:p w14:paraId="1C05604A" w14:textId="4D5E1CD9" w:rsidR="0036207E" w:rsidRPr="00FC78C4" w:rsidRDefault="00571ED1" w:rsidP="00E56169">
      <w:pPr>
        <w:pStyle w:val="Heading1"/>
        <w:tabs>
          <w:tab w:val="right" w:pos="9214"/>
        </w:tabs>
        <w:spacing w:after="120"/>
        <w:ind w:left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What is the name of the </w:t>
      </w:r>
      <w:r w:rsidR="009B1F9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rotary system</w:t>
      </w:r>
      <w:r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in </w:t>
      </w:r>
      <w:r>
        <w:rPr>
          <w:rFonts w:eastAsia="Times New Roman"/>
          <w:bCs w:val="0"/>
          <w:kern w:val="0"/>
          <w:sz w:val="22"/>
          <w:szCs w:val="22"/>
          <w:lang w:eastAsia="en-GB"/>
        </w:rPr>
        <w:t>figur</w:t>
      </w:r>
      <w:r w:rsidR="007F1F44">
        <w:rPr>
          <w:rFonts w:eastAsia="Times New Roman"/>
          <w:bCs w:val="0"/>
          <w:kern w:val="0"/>
          <w:sz w:val="22"/>
          <w:szCs w:val="22"/>
          <w:lang w:eastAsia="en-GB"/>
        </w:rPr>
        <w:t>e 3</w:t>
      </w:r>
      <w:r w:rsidR="00C90E82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above?</w:t>
      </w:r>
      <w:r w:rsidR="0036207E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="0036207E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  <w:t>[1</w:t>
      </w:r>
      <w:r w:rsidR="009B1F91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</w:t>
      </w:r>
      <w:r w:rsidR="0036207E" w:rsidRPr="00FC78C4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</w:p>
    <w:p w14:paraId="154BC543" w14:textId="77E5AE9E" w:rsidR="0036207E" w:rsidRPr="00FC78C4" w:rsidRDefault="0036207E" w:rsidP="00E56169">
      <w:pPr>
        <w:tabs>
          <w:tab w:val="right" w:pos="9354"/>
        </w:tabs>
        <w:spacing w:after="120"/>
        <w:ind w:left="993" w:hanging="426"/>
        <w:rPr>
          <w:rFonts w:ascii="Segoe UI Symbol" w:eastAsia="Times New Roman" w:hAnsi="Segoe UI Symbo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FC78C4">
        <w:rPr>
          <w:rFonts w:ascii="Arial" w:eastAsia="Times New Roman" w:hAnsi="Arial" w:cs="Arial"/>
          <w:lang w:eastAsia="en-GB"/>
        </w:rPr>
        <w:tab/>
      </w:r>
      <w:r w:rsidR="00BC4E32">
        <w:rPr>
          <w:rFonts w:ascii="Arial" w:eastAsia="Times New Roman" w:hAnsi="Arial" w:cs="Arial"/>
          <w:lang w:eastAsia="en-GB"/>
        </w:rPr>
        <w:t xml:space="preserve">Chain and sprocket </w:t>
      </w:r>
    </w:p>
    <w:p w14:paraId="16DB4EAB" w14:textId="304C04DB" w:rsidR="00571ED1" w:rsidRDefault="00E02262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color w:val="FF0000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="00571ED1" w:rsidRPr="00F205D7">
        <w:rPr>
          <w:rFonts w:ascii="Arial" w:eastAsia="Times New Roman" w:hAnsi="Arial" w:cs="Arial"/>
          <w:color w:val="FF0000"/>
          <w:lang w:eastAsia="en-GB"/>
        </w:rPr>
        <w:tab/>
      </w:r>
      <w:r w:rsidR="00BC4E32">
        <w:rPr>
          <w:rFonts w:ascii="Arial" w:eastAsia="Times New Roman" w:hAnsi="Arial" w:cs="Arial"/>
          <w:lang w:eastAsia="en-GB"/>
        </w:rPr>
        <w:t>Crank and slider</w:t>
      </w:r>
    </w:p>
    <w:p w14:paraId="7665B9DA" w14:textId="0C235825" w:rsidR="0036207E" w:rsidRPr="00FC78C4" w:rsidRDefault="0036207E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FC78C4">
        <w:rPr>
          <w:rFonts w:ascii="Arial" w:eastAsia="Times New Roman" w:hAnsi="Arial" w:cs="Arial"/>
          <w:lang w:eastAsia="en-GB"/>
        </w:rPr>
        <w:tab/>
      </w:r>
      <w:r w:rsidR="00BC4E32">
        <w:rPr>
          <w:rFonts w:ascii="Arial" w:eastAsia="Times New Roman" w:hAnsi="Arial" w:cs="Arial"/>
          <w:lang w:eastAsia="en-GB"/>
        </w:rPr>
        <w:t>Gear train</w:t>
      </w:r>
    </w:p>
    <w:p w14:paraId="59B36D5A" w14:textId="605085A1" w:rsidR="00167D78" w:rsidRDefault="0036207E" w:rsidP="00E56169">
      <w:pPr>
        <w:tabs>
          <w:tab w:val="right" w:pos="9354"/>
        </w:tabs>
        <w:spacing w:after="120"/>
        <w:ind w:left="993" w:hanging="426"/>
        <w:rPr>
          <w:rFonts w:ascii="Arial" w:eastAsia="Times New Roman" w:hAnsi="Arial" w:cs="Arial"/>
          <w:lang w:eastAsia="en-GB"/>
        </w:rPr>
      </w:pPr>
      <w:r w:rsidRPr="00FC78C4">
        <w:rPr>
          <w:rFonts w:ascii="Segoe UI Symbol" w:eastAsia="Times New Roman" w:hAnsi="Segoe UI Symbol" w:cs="Arial"/>
          <w:lang w:eastAsia="en-GB"/>
        </w:rPr>
        <w:t>⬨</w:t>
      </w:r>
      <w:r w:rsidRPr="00FC78C4">
        <w:rPr>
          <w:rFonts w:ascii="Arial" w:eastAsia="Times New Roman" w:hAnsi="Arial" w:cs="Arial"/>
          <w:lang w:eastAsia="en-GB"/>
        </w:rPr>
        <w:tab/>
      </w:r>
      <w:r w:rsidR="00BC4E32">
        <w:rPr>
          <w:rFonts w:ascii="Arial" w:eastAsia="Times New Roman" w:hAnsi="Arial" w:cs="Arial"/>
          <w:lang w:eastAsia="en-GB"/>
        </w:rPr>
        <w:t>Pulley and belt</w:t>
      </w:r>
      <w:r w:rsidR="00BC4E32" w:rsidRPr="00E02262">
        <w:rPr>
          <w:rFonts w:ascii="Arial" w:eastAsia="Times New Roman" w:hAnsi="Arial" w:cs="Arial"/>
          <w:lang w:eastAsia="en-GB"/>
        </w:rPr>
        <w:t xml:space="preserve">  </w:t>
      </w:r>
    </w:p>
    <w:p w14:paraId="7A0CA85D" w14:textId="77777777" w:rsidR="00331C30" w:rsidRDefault="00331C30">
      <w:pPr>
        <w:rPr>
          <w:rFonts w:ascii="ArialMT" w:hAnsi="ArialMT" w:cs="ArialMT"/>
        </w:rPr>
      </w:pPr>
      <w:r>
        <w:rPr>
          <w:rFonts w:ascii="ArialMT" w:hAnsi="ArialMT" w:cs="ArialMT"/>
        </w:rPr>
        <w:br w:type="page"/>
      </w:r>
    </w:p>
    <w:p w14:paraId="77494B24" w14:textId="77777777" w:rsidR="00331C30" w:rsidRDefault="00331C30" w:rsidP="0078606A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7EEF3C05" w14:textId="53497D43" w:rsidR="003D1461" w:rsidRPr="00846700" w:rsidRDefault="00A20113" w:rsidP="00E56169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11</w:t>
      </w:r>
      <w:r w:rsidR="00275A55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  <w:t xml:space="preserve">State </w:t>
      </w:r>
      <w:r w:rsidRPr="00846700">
        <w:rPr>
          <w:rFonts w:eastAsia="Times New Roman"/>
          <w:bCs w:val="0"/>
          <w:kern w:val="0"/>
          <w:sz w:val="22"/>
          <w:szCs w:val="22"/>
          <w:lang w:eastAsia="en-GB"/>
        </w:rPr>
        <w:t>two</w:t>
      </w:r>
      <w:r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properties</w:t>
      </w:r>
      <w:r w:rsidR="006B33C6"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or characteristics</w:t>
      </w:r>
      <w:r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that make medium density fibrebo</w:t>
      </w:r>
      <w:r w:rsidR="006B33C6"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ard </w:t>
      </w:r>
      <w:r w:rsid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br/>
      </w:r>
      <w:r w:rsidR="006B33C6"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(MDF) suitable for </w:t>
      </w:r>
      <w:r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use in flatpack furniture.</w:t>
      </w:r>
      <w:r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ab/>
        <w:t>[2</w:t>
      </w:r>
      <w:r w:rsidR="006B33C6"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marks</w:t>
      </w:r>
      <w:r w:rsidRPr="0084670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]</w:t>
      </w:r>
    </w:p>
    <w:p w14:paraId="388E6B25" w14:textId="77777777" w:rsidR="002169A0" w:rsidRDefault="002169A0" w:rsidP="002169A0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bookmarkStart w:id="2" w:name="_Hlk500491767"/>
      <w:bookmarkStart w:id="3" w:name="_Hlk500491938"/>
      <w:r>
        <w:rPr>
          <w:rFonts w:ascii="ArialMT" w:hAnsi="ArialMT" w:cs="ArialMT"/>
        </w:rPr>
        <w:t>1.</w:t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4AB14148" w14:textId="77777777" w:rsidR="002169A0" w:rsidRPr="007075DA" w:rsidRDefault="002169A0" w:rsidP="002169A0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0D225501" w14:textId="77777777" w:rsidR="002169A0" w:rsidRDefault="002169A0" w:rsidP="002169A0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>2.</w:t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0AD048AF" w14:textId="613D4A73" w:rsidR="00B02E9D" w:rsidRPr="002169A0" w:rsidRDefault="002169A0" w:rsidP="002169A0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</w:rPr>
      </w:pP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  <w:r>
        <w:rPr>
          <w:rFonts w:ascii="ArialMT" w:hAnsi="ArialMT" w:cs="ArialMT"/>
          <w:u w:val="single"/>
        </w:rPr>
        <w:br/>
      </w:r>
      <w:r w:rsidR="00B02E9D" w:rsidRPr="002169A0">
        <w:rPr>
          <w:rFonts w:ascii="ArialMT" w:hAnsi="ArialMT" w:cs="ArialMT"/>
        </w:rPr>
        <w:tab/>
      </w:r>
    </w:p>
    <w:p w14:paraId="23EB9DCB" w14:textId="003AE0CE" w:rsidR="00A20113" w:rsidRPr="003D1461" w:rsidRDefault="002B2D84" w:rsidP="00E56169">
      <w:pPr>
        <w:tabs>
          <w:tab w:val="left" w:pos="567"/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</w:rPr>
        <w:t>12</w:t>
      </w:r>
      <w:r w:rsidR="007566D3" w:rsidRPr="007566D3">
        <w:rPr>
          <w:rFonts w:ascii="Arial" w:eastAsia="Times New Roman" w:hAnsi="Arial" w:cs="Arial"/>
          <w:bCs/>
          <w:lang w:eastAsia="en-GB"/>
        </w:rPr>
        <w:t>:</w:t>
      </w:r>
      <w:r>
        <w:rPr>
          <w:rFonts w:ascii="ArialMT" w:hAnsi="ArialMT" w:cs="ArialMT"/>
        </w:rPr>
        <w:tab/>
      </w:r>
      <w:r w:rsidR="003D1461">
        <w:rPr>
          <w:rFonts w:ascii="ArialMT" w:hAnsi="ArialMT" w:cs="ArialMT"/>
        </w:rPr>
        <w:t xml:space="preserve">State </w:t>
      </w:r>
      <w:r w:rsidR="003D1461" w:rsidRPr="002B2D84">
        <w:rPr>
          <w:rFonts w:ascii="ArialMT" w:hAnsi="ArialMT" w:cs="ArialMT"/>
          <w:b/>
        </w:rPr>
        <w:t>two</w:t>
      </w:r>
      <w:r w:rsidR="003D1461">
        <w:rPr>
          <w:rFonts w:ascii="ArialMT" w:hAnsi="ArialMT" w:cs="ArialMT"/>
        </w:rPr>
        <w:t xml:space="preserve"> reasons</w:t>
      </w:r>
      <w:r w:rsidR="00A20113" w:rsidRPr="003D1461">
        <w:rPr>
          <w:rFonts w:ascii="ArialMT" w:hAnsi="ArialMT" w:cs="ArialMT"/>
        </w:rPr>
        <w:t xml:space="preserve"> why</w:t>
      </w:r>
      <w:r>
        <w:rPr>
          <w:rFonts w:ascii="ArialMT" w:hAnsi="ArialMT" w:cs="ArialMT"/>
        </w:rPr>
        <w:t xml:space="preserve"> </w:t>
      </w:r>
      <w:r w:rsidR="00DD5DD6">
        <w:rPr>
          <w:rFonts w:ascii="ArialMT" w:hAnsi="ArialMT" w:cs="ArialMT"/>
        </w:rPr>
        <w:t>high-speed</w:t>
      </w:r>
      <w:r>
        <w:rPr>
          <w:rFonts w:ascii="ArialMT" w:hAnsi="ArialMT" w:cs="ArialMT"/>
        </w:rPr>
        <w:t xml:space="preserve"> steel (HSS) is used for cutting tools.</w:t>
      </w:r>
      <w:r w:rsidR="00A20113" w:rsidRPr="003D1461">
        <w:rPr>
          <w:rFonts w:ascii="ArialMT" w:hAnsi="ArialMT" w:cs="ArialMT"/>
        </w:rPr>
        <w:tab/>
      </w:r>
      <w:r w:rsidR="004509D1">
        <w:rPr>
          <w:rFonts w:ascii="ArialMT" w:hAnsi="ArialMT" w:cs="ArialMT"/>
        </w:rPr>
        <w:t xml:space="preserve"> </w:t>
      </w:r>
      <w:r w:rsidR="00A20113" w:rsidRPr="003D1461">
        <w:rPr>
          <w:rFonts w:ascii="ArialMT" w:hAnsi="ArialMT" w:cs="ArialMT"/>
        </w:rPr>
        <w:t>[2</w:t>
      </w:r>
      <w:r w:rsidR="006B33C6">
        <w:rPr>
          <w:rFonts w:ascii="ArialMT" w:hAnsi="ArialMT" w:cs="ArialMT"/>
        </w:rPr>
        <w:t xml:space="preserve"> marks</w:t>
      </w:r>
      <w:r w:rsidR="00A20113" w:rsidRPr="003D1461">
        <w:rPr>
          <w:rFonts w:ascii="ArialMT" w:hAnsi="ArialMT" w:cs="ArialMT"/>
        </w:rPr>
        <w:t>]</w:t>
      </w:r>
    </w:p>
    <w:p w14:paraId="5B5F0470" w14:textId="39F965D5" w:rsidR="00FF033F" w:rsidRDefault="006B33C6" w:rsidP="00E56169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>1</w:t>
      </w:r>
      <w:r w:rsidR="00FF033F">
        <w:rPr>
          <w:rFonts w:ascii="ArialMT" w:hAnsi="ArialMT" w:cs="ArialMT"/>
        </w:rPr>
        <w:t>.</w:t>
      </w:r>
      <w:r w:rsidR="00FF033F">
        <w:rPr>
          <w:rFonts w:ascii="ArialMT" w:hAnsi="ArialMT" w:cs="ArialMT"/>
        </w:rPr>
        <w:tab/>
      </w:r>
      <w:r w:rsidR="00FF033F">
        <w:rPr>
          <w:rFonts w:ascii="ArialMT" w:hAnsi="ArialMT" w:cs="ArialMT"/>
          <w:u w:val="single"/>
        </w:rPr>
        <w:tab/>
      </w:r>
    </w:p>
    <w:p w14:paraId="673A157A" w14:textId="77777777" w:rsidR="00FF033F" w:rsidRPr="007075DA" w:rsidRDefault="00FF033F" w:rsidP="00E56169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66CFE647" w14:textId="77777777" w:rsidR="003D1461" w:rsidRDefault="003D1461" w:rsidP="00E56169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>2.</w:t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3F8FD429" w14:textId="06810E18" w:rsidR="00FE0CD8" w:rsidRPr="006011EA" w:rsidRDefault="003D1461" w:rsidP="00E56169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  <w:bookmarkEnd w:id="2"/>
      <w:bookmarkEnd w:id="3"/>
      <w:r w:rsidR="006011EA">
        <w:rPr>
          <w:rFonts w:ascii="ArialMT" w:hAnsi="ArialMT" w:cs="ArialMT"/>
          <w:u w:val="single"/>
        </w:rPr>
        <w:br/>
      </w:r>
    </w:p>
    <w:p w14:paraId="0BCB0A3B" w14:textId="0A704FAF" w:rsidR="00F94901" w:rsidRPr="008F2660" w:rsidRDefault="006B33C6" w:rsidP="00E56169">
      <w:pPr>
        <w:pStyle w:val="Heading1"/>
        <w:tabs>
          <w:tab w:val="right" w:pos="9214"/>
        </w:tabs>
        <w:spacing w:after="120"/>
        <w:ind w:left="567" w:hanging="567"/>
        <w:rPr>
          <w:rFonts w:eastAsia="Times New Roman"/>
          <w:b w:val="0"/>
          <w:bCs w:val="0"/>
          <w:kern w:val="0"/>
          <w:sz w:val="22"/>
          <w:szCs w:val="22"/>
          <w:lang w:eastAsia="en-GB"/>
        </w:rPr>
      </w:pPr>
      <w:r w:rsidRPr="008F266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13.1</w:t>
      </w:r>
      <w:r w:rsidR="00A448AB" w:rsidRPr="008F266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:</w:t>
      </w:r>
      <w:r w:rsidRPr="008F266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="00F94901" w:rsidRPr="008F266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The Committee on Climate Change state that 40% of the UK’s </w:t>
      </w:r>
      <w:r w:rsidR="00183453" w:rsidRPr="008F266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emissions</w:t>
      </w:r>
      <w:r w:rsidR="00F94901" w:rsidRPr="008F266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come from households. In 1990 each household produced an</w:t>
      </w:r>
      <w:r w:rsidR="00676A38" w:rsidRPr="008F266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 xml:space="preserve"> </w:t>
      </w:r>
      <w:r w:rsidR="00F94901" w:rsidRPr="008F266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average of 12.8 tonnes of C0</w:t>
      </w:r>
      <w:r w:rsidR="00F94901" w:rsidRPr="006F0773">
        <w:rPr>
          <w:rFonts w:eastAsia="Times New Roman"/>
          <w:b w:val="0"/>
          <w:bCs w:val="0"/>
          <w:kern w:val="0"/>
          <w:sz w:val="22"/>
          <w:szCs w:val="22"/>
          <w:vertAlign w:val="subscript"/>
          <w:lang w:eastAsia="en-GB"/>
        </w:rPr>
        <w:t>2</w:t>
      </w:r>
      <w:r w:rsidR="00F94901" w:rsidRPr="008F2660">
        <w:rPr>
          <w:rFonts w:eastAsia="Times New Roman"/>
          <w:b w:val="0"/>
          <w:bCs w:val="0"/>
          <w:kern w:val="0"/>
          <w:sz w:val="22"/>
          <w:szCs w:val="22"/>
          <w:lang w:eastAsia="en-GB"/>
        </w:rPr>
        <w:t>, in 2014 this had reduced to 8.1 tonnes.</w:t>
      </w:r>
    </w:p>
    <w:p w14:paraId="07542B0A" w14:textId="330DC591" w:rsidR="00F94901" w:rsidRDefault="00F94901" w:rsidP="00AD1F31">
      <w:pPr>
        <w:pStyle w:val="PGWorksheetHeading"/>
        <w:spacing w:before="240"/>
        <w:ind w:left="567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Give</w:t>
      </w:r>
      <w:r w:rsidRPr="003F4AEC">
        <w:rPr>
          <w:rFonts w:ascii="Arial" w:hAnsi="Arial" w:cs="Arial"/>
          <w:color w:val="auto"/>
          <w:sz w:val="22"/>
        </w:rPr>
        <w:t xml:space="preserve"> two</w:t>
      </w:r>
      <w:r>
        <w:rPr>
          <w:rFonts w:ascii="Arial" w:hAnsi="Arial" w:cs="Arial"/>
          <w:b w:val="0"/>
          <w:color w:val="auto"/>
          <w:sz w:val="22"/>
        </w:rPr>
        <w:t xml:space="preserve"> reasons why the amount of C</w:t>
      </w:r>
      <w:r w:rsidR="003F4AEC">
        <w:rPr>
          <w:rFonts w:ascii="Arial" w:hAnsi="Arial" w:cs="Arial"/>
          <w:b w:val="0"/>
          <w:color w:val="auto"/>
          <w:sz w:val="22"/>
        </w:rPr>
        <w:t>O</w:t>
      </w:r>
      <w:r w:rsidRPr="00BC57C6">
        <w:rPr>
          <w:rFonts w:ascii="Arial" w:hAnsi="Arial" w:cs="Arial"/>
          <w:b w:val="0"/>
          <w:color w:val="auto"/>
          <w:sz w:val="22"/>
          <w:vertAlign w:val="subscript"/>
        </w:rPr>
        <w:t>2</w:t>
      </w:r>
      <w:r>
        <w:rPr>
          <w:rFonts w:ascii="Arial" w:hAnsi="Arial" w:cs="Arial"/>
          <w:b w:val="0"/>
          <w:color w:val="auto"/>
          <w:sz w:val="22"/>
        </w:rPr>
        <w:t xml:space="preserve"> </w:t>
      </w:r>
      <w:r w:rsidR="00BD645D">
        <w:rPr>
          <w:rFonts w:ascii="Arial" w:hAnsi="Arial" w:cs="Arial"/>
          <w:b w:val="0"/>
          <w:color w:val="auto"/>
          <w:sz w:val="22"/>
        </w:rPr>
        <w:t xml:space="preserve">per household </w:t>
      </w:r>
      <w:r>
        <w:rPr>
          <w:rFonts w:ascii="Arial" w:hAnsi="Arial" w:cs="Arial"/>
          <w:b w:val="0"/>
          <w:color w:val="auto"/>
          <w:sz w:val="22"/>
        </w:rPr>
        <w:t xml:space="preserve">has reduced </w:t>
      </w:r>
      <w:r w:rsidR="002169A0">
        <w:rPr>
          <w:rFonts w:ascii="Arial" w:hAnsi="Arial" w:cs="Arial"/>
          <w:b w:val="0"/>
          <w:color w:val="auto"/>
          <w:sz w:val="22"/>
        </w:rPr>
        <w:br/>
      </w:r>
      <w:r>
        <w:rPr>
          <w:rFonts w:ascii="Arial" w:hAnsi="Arial" w:cs="Arial"/>
          <w:b w:val="0"/>
          <w:color w:val="auto"/>
          <w:sz w:val="22"/>
        </w:rPr>
        <w:t xml:space="preserve">during </w:t>
      </w:r>
      <w:r w:rsidR="005C1639">
        <w:rPr>
          <w:rFonts w:ascii="Arial" w:hAnsi="Arial" w:cs="Arial"/>
          <w:b w:val="0"/>
          <w:color w:val="auto"/>
          <w:sz w:val="22"/>
        </w:rPr>
        <w:t>this period.</w:t>
      </w:r>
      <w:r w:rsidR="005C1639">
        <w:rPr>
          <w:rFonts w:ascii="Arial" w:hAnsi="Arial" w:cs="Arial"/>
          <w:b w:val="0"/>
          <w:color w:val="auto"/>
          <w:sz w:val="22"/>
        </w:rPr>
        <w:tab/>
      </w:r>
      <w:r w:rsidR="008129CC">
        <w:rPr>
          <w:rFonts w:ascii="Arial" w:hAnsi="Arial" w:cs="Arial"/>
          <w:b w:val="0"/>
          <w:color w:val="auto"/>
          <w:sz w:val="22"/>
        </w:rPr>
        <w:tab/>
      </w:r>
      <w:r w:rsidR="008129CC">
        <w:rPr>
          <w:rFonts w:ascii="Arial" w:hAnsi="Arial" w:cs="Arial"/>
          <w:b w:val="0"/>
          <w:color w:val="auto"/>
          <w:sz w:val="22"/>
        </w:rPr>
        <w:tab/>
      </w:r>
      <w:r w:rsidR="008129CC">
        <w:rPr>
          <w:rFonts w:ascii="Arial" w:hAnsi="Arial" w:cs="Arial"/>
          <w:b w:val="0"/>
          <w:color w:val="auto"/>
          <w:sz w:val="22"/>
        </w:rPr>
        <w:tab/>
      </w:r>
      <w:r w:rsidR="008129CC">
        <w:rPr>
          <w:rFonts w:ascii="Arial" w:hAnsi="Arial" w:cs="Arial"/>
          <w:b w:val="0"/>
          <w:color w:val="auto"/>
          <w:sz w:val="22"/>
        </w:rPr>
        <w:tab/>
      </w:r>
      <w:r w:rsidR="008129CC">
        <w:rPr>
          <w:rFonts w:ascii="Arial" w:hAnsi="Arial" w:cs="Arial"/>
          <w:b w:val="0"/>
          <w:color w:val="auto"/>
          <w:sz w:val="22"/>
        </w:rPr>
        <w:tab/>
      </w:r>
      <w:r w:rsidR="008129CC">
        <w:rPr>
          <w:rFonts w:ascii="Arial" w:hAnsi="Arial" w:cs="Arial"/>
          <w:b w:val="0"/>
          <w:color w:val="auto"/>
          <w:sz w:val="22"/>
        </w:rPr>
        <w:tab/>
      </w:r>
      <w:r w:rsidR="008129CC">
        <w:rPr>
          <w:rFonts w:ascii="Arial" w:hAnsi="Arial" w:cs="Arial"/>
          <w:b w:val="0"/>
          <w:color w:val="auto"/>
          <w:sz w:val="22"/>
        </w:rPr>
        <w:tab/>
      </w:r>
      <w:r w:rsidR="004509D1">
        <w:rPr>
          <w:rFonts w:ascii="Arial" w:hAnsi="Arial" w:cs="Arial"/>
          <w:b w:val="0"/>
          <w:color w:val="auto"/>
          <w:sz w:val="22"/>
        </w:rPr>
        <w:t xml:space="preserve">  </w:t>
      </w:r>
      <w:r>
        <w:rPr>
          <w:rFonts w:ascii="Arial" w:hAnsi="Arial" w:cs="Arial"/>
          <w:b w:val="0"/>
          <w:color w:val="auto"/>
          <w:sz w:val="22"/>
        </w:rPr>
        <w:t>[2</w:t>
      </w:r>
      <w:r w:rsidR="008129CC">
        <w:rPr>
          <w:rFonts w:ascii="Arial" w:hAnsi="Arial" w:cs="Arial"/>
          <w:b w:val="0"/>
          <w:color w:val="auto"/>
          <w:sz w:val="22"/>
        </w:rPr>
        <w:t xml:space="preserve"> marks</w:t>
      </w:r>
      <w:r>
        <w:rPr>
          <w:rFonts w:ascii="Arial" w:hAnsi="Arial" w:cs="Arial"/>
          <w:b w:val="0"/>
          <w:color w:val="auto"/>
          <w:sz w:val="22"/>
        </w:rPr>
        <w:t>]</w:t>
      </w:r>
    </w:p>
    <w:p w14:paraId="0DB6EAEE" w14:textId="77777777" w:rsidR="002169A0" w:rsidRDefault="002169A0" w:rsidP="002169A0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>1.</w:t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3D5F57C5" w14:textId="77777777" w:rsidR="002169A0" w:rsidRPr="007075DA" w:rsidRDefault="002169A0" w:rsidP="002169A0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0DB6F9F6" w14:textId="77777777" w:rsidR="002169A0" w:rsidRDefault="002169A0" w:rsidP="002169A0">
      <w:p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>2.</w:t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5EABE071" w14:textId="3F9FFA3B" w:rsidR="00F94901" w:rsidRPr="006011EA" w:rsidRDefault="002169A0" w:rsidP="002169A0">
      <w:pPr>
        <w:tabs>
          <w:tab w:val="left" w:pos="993"/>
          <w:tab w:val="right" w:pos="8931"/>
        </w:tabs>
        <w:spacing w:before="240" w:after="120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  <w:r>
        <w:rPr>
          <w:rFonts w:ascii="ArialMT" w:hAnsi="ArialMT" w:cs="ArialMT"/>
          <w:u w:val="single"/>
        </w:rPr>
        <w:br/>
      </w:r>
    </w:p>
    <w:p w14:paraId="1E281DCD" w14:textId="77777777" w:rsidR="00A30FD8" w:rsidRDefault="00F94901" w:rsidP="00A30FD8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13.2</w:t>
      </w:r>
      <w:r w:rsidR="00A448AB">
        <w:rPr>
          <w:rFonts w:ascii="ArialMT" w:hAnsi="ArialMT" w:cs="ArialMT"/>
        </w:rPr>
        <w:t>:</w:t>
      </w:r>
      <w:r>
        <w:rPr>
          <w:rFonts w:ascii="ArialMT" w:hAnsi="ArialMT" w:cs="ArialMT"/>
        </w:rPr>
        <w:t xml:space="preserve"> The target for </w:t>
      </w:r>
      <w:r w:rsidR="00B725EE">
        <w:rPr>
          <w:rFonts w:ascii="ArialMT" w:hAnsi="ArialMT" w:cs="ArialMT"/>
        </w:rPr>
        <w:t xml:space="preserve">household emissions by </w:t>
      </w:r>
      <w:r>
        <w:rPr>
          <w:rFonts w:ascii="ArialMT" w:hAnsi="ArialMT" w:cs="ArialMT"/>
        </w:rPr>
        <w:t xml:space="preserve">2030 is 4.5 tonnes per household. </w:t>
      </w:r>
    </w:p>
    <w:p w14:paraId="02CE2A05" w14:textId="5C4B5B9D" w:rsidR="00F94901" w:rsidRDefault="00A30FD8" w:rsidP="00A30FD8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ab/>
      </w:r>
      <w:r w:rsidR="00F94901">
        <w:rPr>
          <w:rFonts w:ascii="ArialMT" w:hAnsi="ArialMT" w:cs="ArialMT"/>
        </w:rPr>
        <w:t xml:space="preserve">Explain how households could change their behaviours to </w:t>
      </w:r>
      <w:r w:rsidR="00B725EE">
        <w:rPr>
          <w:rFonts w:ascii="ArialMT" w:hAnsi="ArialMT" w:cs="ArialMT"/>
        </w:rPr>
        <w:t xml:space="preserve">help </w:t>
      </w:r>
      <w:r w:rsidR="00F94901">
        <w:rPr>
          <w:rFonts w:ascii="ArialMT" w:hAnsi="ArialMT" w:cs="ArialMT"/>
        </w:rPr>
        <w:t xml:space="preserve">meet </w:t>
      </w:r>
      <w:r w:rsidR="00530164">
        <w:rPr>
          <w:rFonts w:ascii="ArialMT" w:hAnsi="ArialMT" w:cs="ArialMT"/>
        </w:rPr>
        <w:br/>
      </w:r>
      <w:r w:rsidR="00F94901">
        <w:rPr>
          <w:rFonts w:ascii="ArialMT" w:hAnsi="ArialMT" w:cs="ArialMT"/>
        </w:rPr>
        <w:t>this target.</w:t>
      </w:r>
      <w:r w:rsidR="00F94901">
        <w:rPr>
          <w:rFonts w:ascii="ArialMT" w:hAnsi="ArialMT" w:cs="ArialMT"/>
        </w:rPr>
        <w:tab/>
        <w:t>[2</w:t>
      </w:r>
      <w:r w:rsidR="008129CC">
        <w:rPr>
          <w:rFonts w:ascii="ArialMT" w:hAnsi="ArialMT" w:cs="ArialMT"/>
        </w:rPr>
        <w:t xml:space="preserve"> marks</w:t>
      </w:r>
      <w:r w:rsidR="00F94901" w:rsidRPr="00FC78C4">
        <w:rPr>
          <w:rFonts w:ascii="ArialMT" w:hAnsi="ArialMT" w:cs="ArialMT"/>
        </w:rPr>
        <w:t>]</w:t>
      </w:r>
    </w:p>
    <w:p w14:paraId="3A2EA290" w14:textId="38065F49" w:rsidR="00F94901" w:rsidRDefault="00F94901" w:rsidP="00A30FD8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95AFEAD" w14:textId="0F6C8BAA" w:rsidR="00674FC2" w:rsidRDefault="00674FC2" w:rsidP="00A30FD8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A1F3041" w14:textId="4444D471" w:rsidR="00F94901" w:rsidRDefault="00674FC2" w:rsidP="00A30FD8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1FC299A2" w14:textId="3F524392" w:rsidR="00674FC2" w:rsidRDefault="00F94901" w:rsidP="00A30FD8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  <w:u w:val="single"/>
        </w:rPr>
        <w:tab/>
      </w:r>
      <w:r w:rsidR="00674FC2" w:rsidRPr="00674FC2">
        <w:rPr>
          <w:rFonts w:ascii="ArialMT" w:hAnsi="ArialMT" w:cs="ArialMT"/>
        </w:rPr>
        <w:tab/>
      </w:r>
    </w:p>
    <w:p w14:paraId="51F71A6B" w14:textId="77777777" w:rsidR="00A24D3D" w:rsidRPr="00674FC2" w:rsidRDefault="00A24D3D" w:rsidP="00B90CE1">
      <w:pPr>
        <w:tabs>
          <w:tab w:val="left" w:pos="0"/>
          <w:tab w:val="right" w:pos="8931"/>
        </w:tabs>
        <w:spacing w:before="240" w:after="120"/>
        <w:rPr>
          <w:rFonts w:ascii="ArialMT" w:hAnsi="ArialMT" w:cs="ArialMT"/>
          <w:u w:val="single"/>
        </w:rPr>
      </w:pPr>
    </w:p>
    <w:p w14:paraId="327683AC" w14:textId="7CC88977" w:rsidR="00F94901" w:rsidRDefault="00F94901" w:rsidP="00530164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13.3</w:t>
      </w:r>
      <w:r w:rsidR="00A448AB">
        <w:rPr>
          <w:rFonts w:ascii="ArialMT" w:hAnsi="ArialMT" w:cs="ArialMT"/>
        </w:rPr>
        <w:t>:</w:t>
      </w:r>
      <w:r>
        <w:rPr>
          <w:rFonts w:ascii="ArialMT" w:hAnsi="ArialMT" w:cs="ArialMT"/>
        </w:rPr>
        <w:t xml:space="preserve"> If the target for 2030 of 4.5 tonnes per household is met, what </w:t>
      </w:r>
      <w:r w:rsidR="005C1639">
        <w:rPr>
          <w:rFonts w:ascii="ArialMT" w:hAnsi="ArialMT" w:cs="ArialMT"/>
        </w:rPr>
        <w:t>would be</w:t>
      </w:r>
      <w:r>
        <w:rPr>
          <w:rFonts w:ascii="ArialMT" w:hAnsi="ArialMT" w:cs="ArialMT"/>
        </w:rPr>
        <w:t xml:space="preserve"> the percentage reduction from the 1990 level of </w:t>
      </w:r>
      <w:r w:rsidRPr="00530164">
        <w:rPr>
          <w:rFonts w:ascii="ArialMT" w:hAnsi="ArialMT" w:cs="ArialMT"/>
        </w:rPr>
        <w:t>12.8 tonnes per household?</w:t>
      </w:r>
      <w:r>
        <w:rPr>
          <w:rFonts w:ascii="ArialMT" w:hAnsi="ArialMT" w:cs="ArialMT"/>
        </w:rPr>
        <w:tab/>
        <w:t>[2</w:t>
      </w:r>
      <w:r w:rsidR="00EB5709">
        <w:rPr>
          <w:rFonts w:ascii="ArialMT" w:hAnsi="ArialMT" w:cs="ArialMT"/>
        </w:rPr>
        <w:t xml:space="preserve"> marks</w:t>
      </w:r>
      <w:r w:rsidRPr="00FC78C4">
        <w:rPr>
          <w:rFonts w:ascii="ArialMT" w:hAnsi="ArialMT" w:cs="ArialMT"/>
        </w:rPr>
        <w:t>]</w:t>
      </w:r>
    </w:p>
    <w:p w14:paraId="07A6281E" w14:textId="5CCA4437" w:rsidR="00F94901" w:rsidRDefault="001D011E" w:rsidP="00530164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ab/>
      </w:r>
      <w:r w:rsidR="00EB5709">
        <w:rPr>
          <w:rFonts w:ascii="ArialMT" w:hAnsi="ArialMT" w:cs="ArialMT"/>
        </w:rPr>
        <w:t>Show your working out and g</w:t>
      </w:r>
      <w:r w:rsidR="00F94901">
        <w:rPr>
          <w:rFonts w:ascii="ArialMT" w:hAnsi="ArialMT" w:cs="ArialMT"/>
        </w:rPr>
        <w:t>ive your answer to 1 decimal point.</w:t>
      </w:r>
    </w:p>
    <w:p w14:paraId="0C5DB715" w14:textId="62E96A00" w:rsidR="00F94901" w:rsidRDefault="00F94901" w:rsidP="001D011E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2454C3E" w14:textId="5B86D0C7" w:rsidR="00F94901" w:rsidRDefault="00F94901" w:rsidP="001D011E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78A8F0F" w14:textId="3BBB575E" w:rsidR="00F94901" w:rsidRDefault="00F94901" w:rsidP="001D011E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99F168E" w14:textId="5145E9CB" w:rsidR="00F94901" w:rsidRDefault="00F94901" w:rsidP="001D011E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AEBAA63" w14:textId="77777777" w:rsidR="00F9785D" w:rsidRDefault="00674FC2" w:rsidP="00674FC2">
      <w:pPr>
        <w:pStyle w:val="PGWorksheetHeading"/>
        <w:spacing w:before="240"/>
        <w:jc w:val="center"/>
        <w:rPr>
          <w:rFonts w:ascii="Arial" w:hAnsi="Arial" w:cs="Arial"/>
          <w:color w:val="auto"/>
          <w:sz w:val="32"/>
        </w:rPr>
      </w:pPr>
      <w:r>
        <w:rPr>
          <w:rFonts w:ascii="Arial" w:hAnsi="Arial" w:cs="Arial"/>
          <w:color w:val="auto"/>
          <w:sz w:val="32"/>
        </w:rPr>
        <w:br/>
      </w:r>
    </w:p>
    <w:p w14:paraId="69D22EB6" w14:textId="77777777" w:rsidR="00F9785D" w:rsidRDefault="00F9785D">
      <w:pPr>
        <w:rPr>
          <w:rFonts w:ascii="Arial" w:eastAsiaTheme="minorEastAsia" w:hAnsi="Arial" w:cs="Arial"/>
          <w:b/>
          <w:noProof/>
          <w:sz w:val="32"/>
          <w:lang w:eastAsia="en-GB"/>
        </w:rPr>
      </w:pPr>
      <w:r>
        <w:rPr>
          <w:rFonts w:ascii="Arial" w:hAnsi="Arial" w:cs="Arial"/>
          <w:sz w:val="32"/>
        </w:rPr>
        <w:br w:type="page"/>
      </w:r>
    </w:p>
    <w:p w14:paraId="473129D7" w14:textId="5DFFB3E8" w:rsidR="004E1B40" w:rsidRDefault="00F507B3" w:rsidP="00674FC2">
      <w:pPr>
        <w:pStyle w:val="PGWorksheetHeading"/>
        <w:spacing w:before="240"/>
        <w:jc w:val="center"/>
        <w:rPr>
          <w:rFonts w:ascii="Arial" w:hAnsi="Arial" w:cs="Arial"/>
          <w:color w:val="auto"/>
          <w:sz w:val="32"/>
        </w:rPr>
      </w:pPr>
      <w:r>
        <w:rPr>
          <w:rFonts w:ascii="Arial" w:hAnsi="Arial" w:cs="Arial"/>
          <w:color w:val="auto"/>
          <w:sz w:val="32"/>
        </w:rPr>
        <w:lastRenderedPageBreak/>
        <w:br/>
      </w:r>
      <w:r w:rsidR="004E1B40">
        <w:rPr>
          <w:rFonts w:ascii="Arial" w:hAnsi="Arial" w:cs="Arial"/>
          <w:color w:val="auto"/>
          <w:sz w:val="32"/>
        </w:rPr>
        <w:t>SECTION B</w:t>
      </w:r>
      <w:r w:rsidR="004E1B40" w:rsidRPr="003937A1">
        <w:rPr>
          <w:rFonts w:ascii="Arial" w:hAnsi="Arial" w:cs="Arial"/>
          <w:color w:val="auto"/>
          <w:sz w:val="32"/>
        </w:rPr>
        <w:t xml:space="preserve"> - </w:t>
      </w:r>
      <w:r w:rsidR="004E1B40">
        <w:rPr>
          <w:rFonts w:ascii="Arial" w:hAnsi="Arial" w:cs="Arial"/>
          <w:color w:val="auto"/>
          <w:sz w:val="32"/>
        </w:rPr>
        <w:t>Specialist</w:t>
      </w:r>
      <w:r w:rsidR="004E1B40" w:rsidRPr="003937A1">
        <w:rPr>
          <w:rFonts w:ascii="Arial" w:hAnsi="Arial" w:cs="Arial"/>
          <w:color w:val="auto"/>
          <w:sz w:val="32"/>
        </w:rPr>
        <w:t xml:space="preserve"> Technical Principles</w:t>
      </w:r>
    </w:p>
    <w:p w14:paraId="737F5F58" w14:textId="6A076899" w:rsidR="00F62C19" w:rsidRPr="00D968B8" w:rsidRDefault="00950493" w:rsidP="00F04148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14</w:t>
      </w:r>
      <w:r w:rsidR="00A448AB">
        <w:rPr>
          <w:rFonts w:ascii="ArialMT" w:hAnsi="ArialMT" w:cs="ArialMT"/>
        </w:rPr>
        <w:t>:</w:t>
      </w:r>
      <w:r w:rsidR="00F62C19" w:rsidRPr="00D968B8">
        <w:rPr>
          <w:rFonts w:ascii="ArialMT" w:hAnsi="ArialMT" w:cs="ArialMT"/>
        </w:rPr>
        <w:tab/>
        <w:t xml:space="preserve">Give </w:t>
      </w:r>
      <w:r w:rsidR="00F62C19" w:rsidRPr="00D968B8">
        <w:rPr>
          <w:rFonts w:ascii="ArialMT" w:hAnsi="ArialMT" w:cs="ArialMT"/>
          <w:b/>
        </w:rPr>
        <w:t>two</w:t>
      </w:r>
      <w:r w:rsidR="00F62C19" w:rsidRPr="00D968B8">
        <w:rPr>
          <w:rFonts w:ascii="ArialMT" w:hAnsi="ArialMT" w:cs="ArialMT"/>
        </w:rPr>
        <w:t xml:space="preserve"> reasons why </w:t>
      </w:r>
      <w:r w:rsidR="00880490" w:rsidRPr="00D968B8">
        <w:rPr>
          <w:rFonts w:ascii="ArialMT" w:hAnsi="ArialMT" w:cs="ArialMT"/>
        </w:rPr>
        <w:t>tolerances are used in designing and manufacturing products</w:t>
      </w:r>
      <w:r w:rsidR="00F62C19" w:rsidRPr="00D968B8">
        <w:rPr>
          <w:rFonts w:ascii="ArialMT" w:hAnsi="ArialMT" w:cs="ArialMT"/>
        </w:rPr>
        <w:t>.</w:t>
      </w:r>
    </w:p>
    <w:p w14:paraId="7879A6E1" w14:textId="2B13CC9D" w:rsidR="00F62C19" w:rsidRPr="00EF136B" w:rsidRDefault="005C7644" w:rsidP="00F04148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ab/>
        <w:t>Give</w:t>
      </w:r>
      <w:r w:rsidRPr="005C7644">
        <w:rPr>
          <w:rFonts w:ascii="ArialMT" w:hAnsi="ArialMT" w:cs="ArialMT"/>
          <w:b/>
        </w:rPr>
        <w:t xml:space="preserve"> one</w:t>
      </w:r>
      <w:r>
        <w:rPr>
          <w:rFonts w:ascii="ArialMT" w:hAnsi="ArialMT" w:cs="ArialMT"/>
        </w:rPr>
        <w:t xml:space="preserve"> example</w:t>
      </w:r>
      <w:r w:rsidR="00F62C19" w:rsidRPr="00D968B8">
        <w:rPr>
          <w:rFonts w:ascii="ArialMT" w:hAnsi="ArialMT" w:cs="ArialMT"/>
        </w:rPr>
        <w:t xml:space="preserve"> in </w:t>
      </w:r>
      <w:r>
        <w:rPr>
          <w:rFonts w:ascii="ArialMT" w:hAnsi="ArialMT" w:cs="ArialMT"/>
        </w:rPr>
        <w:t xml:space="preserve">each of </w:t>
      </w:r>
      <w:r w:rsidR="00F62C19" w:rsidRPr="00D968B8">
        <w:rPr>
          <w:rFonts w:ascii="ArialMT" w:hAnsi="ArialMT" w:cs="ArialMT"/>
        </w:rPr>
        <w:t>your answer</w:t>
      </w:r>
      <w:r>
        <w:rPr>
          <w:rFonts w:ascii="ArialMT" w:hAnsi="ArialMT" w:cs="ArialMT"/>
        </w:rPr>
        <w:t>s</w:t>
      </w:r>
      <w:r w:rsidR="00F62C19" w:rsidRPr="00D968B8">
        <w:rPr>
          <w:rFonts w:ascii="ArialMT" w:hAnsi="ArialMT" w:cs="ArialMT"/>
        </w:rPr>
        <w:t>.</w:t>
      </w:r>
      <w:r w:rsidR="00F62C19">
        <w:rPr>
          <w:rFonts w:ascii="ArialMT" w:hAnsi="ArialMT" w:cs="ArialMT"/>
        </w:rPr>
        <w:tab/>
      </w:r>
    </w:p>
    <w:p w14:paraId="01FEEFF9" w14:textId="77777777" w:rsidR="00207422" w:rsidRDefault="00780076" w:rsidP="00805E63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>1.</w:t>
      </w:r>
      <w:r>
        <w:rPr>
          <w:rFonts w:ascii="ArialMT" w:hAnsi="ArialMT" w:cs="ArialMT"/>
        </w:rPr>
        <w:tab/>
      </w:r>
      <w:r w:rsidRPr="004E2540">
        <w:rPr>
          <w:rFonts w:ascii="ArialMT" w:hAnsi="ArialMT" w:cs="ArialMT"/>
        </w:rPr>
        <w:t>[2</w:t>
      </w:r>
      <w:r>
        <w:rPr>
          <w:rFonts w:ascii="ArialMT" w:hAnsi="ArialMT" w:cs="ArialMT"/>
        </w:rPr>
        <w:t xml:space="preserve"> marks</w:t>
      </w:r>
      <w:r w:rsidRPr="004E2540">
        <w:rPr>
          <w:rFonts w:ascii="ArialMT" w:hAnsi="ArialMT" w:cs="ArialMT"/>
        </w:rPr>
        <w:t>]</w:t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2C6E9DC3" w14:textId="226174FB" w:rsidR="00780076" w:rsidRPr="00805E63" w:rsidRDefault="00AB5E6C" w:rsidP="00805E63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  <w:u w:val="single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  <w:r w:rsidR="00780076">
        <w:rPr>
          <w:rFonts w:ascii="ArialMT" w:hAnsi="ArialMT" w:cs="ArialMT"/>
        </w:rPr>
        <w:tab/>
      </w:r>
      <w:r w:rsidR="00780076">
        <w:rPr>
          <w:rFonts w:ascii="ArialMT" w:hAnsi="ArialMT" w:cs="ArialMT"/>
          <w:u w:val="single"/>
        </w:rPr>
        <w:tab/>
      </w:r>
    </w:p>
    <w:p w14:paraId="2AA6FC36" w14:textId="77777777" w:rsidR="00780076" w:rsidRDefault="00780076" w:rsidP="00780076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  <w:u w:val="single"/>
        </w:rPr>
      </w:pPr>
    </w:p>
    <w:p w14:paraId="4D206EFC" w14:textId="77777777" w:rsidR="00AB5E6C" w:rsidRDefault="00780076" w:rsidP="003B5D72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>2.</w:t>
      </w:r>
      <w:r>
        <w:rPr>
          <w:rFonts w:ascii="ArialMT" w:hAnsi="ArialMT" w:cs="ArialMT"/>
        </w:rPr>
        <w:tab/>
      </w:r>
      <w:r w:rsidRPr="004E2540">
        <w:rPr>
          <w:rFonts w:ascii="ArialMT" w:hAnsi="ArialMT" w:cs="ArialMT"/>
        </w:rPr>
        <w:t>[2</w:t>
      </w:r>
      <w:r>
        <w:rPr>
          <w:rFonts w:ascii="ArialMT" w:hAnsi="ArialMT" w:cs="ArialMT"/>
        </w:rPr>
        <w:t xml:space="preserve"> marks</w:t>
      </w:r>
      <w:r w:rsidRPr="004E2540">
        <w:rPr>
          <w:rFonts w:ascii="ArialMT" w:hAnsi="ArialMT" w:cs="ArialMT"/>
        </w:rPr>
        <w:t>]</w:t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</w:p>
    <w:p w14:paraId="10F80802" w14:textId="77777777" w:rsidR="00AB5E6C" w:rsidRDefault="00AB5E6C" w:rsidP="003B5D72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A7E30B7" w14:textId="3292C8C1" w:rsidR="00780076" w:rsidRPr="003B5D72" w:rsidRDefault="00AB5E6C" w:rsidP="003B5D72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  <w:u w:val="single"/>
        </w:rPr>
        <w:tab/>
      </w:r>
      <w:r>
        <w:rPr>
          <w:rFonts w:ascii="ArialMT" w:hAnsi="ArialMT" w:cs="ArialMT"/>
        </w:rPr>
        <w:tab/>
      </w:r>
      <w:r>
        <w:rPr>
          <w:rFonts w:ascii="ArialMT" w:hAnsi="ArialMT" w:cs="ArialMT"/>
          <w:u w:val="single"/>
        </w:rPr>
        <w:tab/>
      </w:r>
      <w:r>
        <w:rPr>
          <w:rFonts w:ascii="ArialMT" w:hAnsi="ArialMT" w:cs="ArialMT"/>
        </w:rPr>
        <w:tab/>
      </w:r>
      <w:r w:rsidR="00780076">
        <w:rPr>
          <w:rFonts w:ascii="ArialMT" w:hAnsi="ArialMT" w:cs="ArialMT"/>
          <w:u w:val="single"/>
        </w:rPr>
        <w:tab/>
      </w:r>
      <w:r w:rsidR="00780076">
        <w:rPr>
          <w:rFonts w:ascii="ArialMT" w:hAnsi="ArialMT" w:cs="ArialMT"/>
        </w:rPr>
        <w:tab/>
      </w:r>
    </w:p>
    <w:p w14:paraId="13ABFC4E" w14:textId="77777777" w:rsidR="004D520F" w:rsidRDefault="004D520F" w:rsidP="004E1B40">
      <w:pPr>
        <w:tabs>
          <w:tab w:val="right" w:pos="9354"/>
        </w:tabs>
        <w:spacing w:after="120"/>
        <w:rPr>
          <w:rFonts w:ascii="ArialMT" w:hAnsi="ArialMT" w:cs="ArialMT"/>
        </w:rPr>
      </w:pPr>
    </w:p>
    <w:p w14:paraId="1419A2A7" w14:textId="77777777" w:rsidR="00780076" w:rsidRDefault="00780076">
      <w:pPr>
        <w:rPr>
          <w:rFonts w:ascii="ArialMT" w:hAnsi="ArialMT" w:cs="ArialMT"/>
        </w:rPr>
      </w:pPr>
      <w:r>
        <w:rPr>
          <w:rFonts w:ascii="ArialMT" w:hAnsi="ArialMT" w:cs="ArialMT"/>
        </w:rPr>
        <w:br w:type="page"/>
      </w:r>
    </w:p>
    <w:p w14:paraId="6F47C1FE" w14:textId="77777777" w:rsidR="00AB5E6C" w:rsidRDefault="00AB5E6C" w:rsidP="00AB5E6C">
      <w:pPr>
        <w:tabs>
          <w:tab w:val="right" w:pos="8931"/>
        </w:tabs>
        <w:spacing w:before="240" w:after="120"/>
        <w:rPr>
          <w:rFonts w:ascii="ArialMT" w:hAnsi="ArialMT" w:cs="ArialMT"/>
        </w:rPr>
      </w:pPr>
    </w:p>
    <w:p w14:paraId="47FAF6B4" w14:textId="5C4002C3" w:rsidR="004D520F" w:rsidRPr="00E878B2" w:rsidRDefault="00950493" w:rsidP="00AB5E6C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15</w:t>
      </w:r>
      <w:r w:rsidR="004D520F">
        <w:rPr>
          <w:rFonts w:ascii="ArialMT" w:hAnsi="ArialMT" w:cs="ArialMT"/>
        </w:rPr>
        <w:t>.1</w:t>
      </w:r>
      <w:r w:rsidR="00A448AB">
        <w:rPr>
          <w:rFonts w:ascii="ArialMT" w:hAnsi="ArialMT" w:cs="ArialMT"/>
        </w:rPr>
        <w:t>:</w:t>
      </w:r>
      <w:r w:rsidR="004D520F">
        <w:rPr>
          <w:rFonts w:ascii="ArialMT" w:hAnsi="ArialMT" w:cs="ArialMT"/>
        </w:rPr>
        <w:t xml:space="preserve"> Choose one </w:t>
      </w:r>
      <w:r w:rsidR="00DD5DD6">
        <w:rPr>
          <w:rFonts w:ascii="ArialMT" w:hAnsi="ArialMT" w:cs="ArialMT"/>
        </w:rPr>
        <w:t>product</w:t>
      </w:r>
      <w:r w:rsidR="00956009">
        <w:rPr>
          <w:rFonts w:ascii="ArialMT" w:hAnsi="ArialMT" w:cs="ArialMT"/>
        </w:rPr>
        <w:t>, material</w:t>
      </w:r>
      <w:r w:rsidR="00DD5DD6">
        <w:rPr>
          <w:rFonts w:ascii="ArialMT" w:hAnsi="ArialMT" w:cs="ArialMT"/>
        </w:rPr>
        <w:t xml:space="preserve"> or component in </w:t>
      </w:r>
      <w:r w:rsidR="007F1F44">
        <w:rPr>
          <w:rFonts w:ascii="ArialMT" w:hAnsi="ArialMT" w:cs="ArialMT"/>
          <w:b/>
        </w:rPr>
        <w:t>f</w:t>
      </w:r>
      <w:r w:rsidR="00DD5DD6" w:rsidRPr="00DD5DD6">
        <w:rPr>
          <w:rFonts w:ascii="ArialMT" w:hAnsi="ArialMT" w:cs="ArialMT"/>
          <w:b/>
        </w:rPr>
        <w:t>igure 4</w:t>
      </w:r>
      <w:r w:rsidR="004D520F">
        <w:rPr>
          <w:rFonts w:ascii="ArialMT" w:hAnsi="ArialMT" w:cs="ArialMT"/>
        </w:rPr>
        <w:t xml:space="preserve"> and describe </w:t>
      </w:r>
      <w:r w:rsidR="004D520F">
        <w:rPr>
          <w:rFonts w:ascii="ArialMT" w:hAnsi="ArialMT" w:cs="ArialMT"/>
          <w:b/>
        </w:rPr>
        <w:t>two</w:t>
      </w:r>
      <w:r w:rsidR="004D520F">
        <w:rPr>
          <w:rFonts w:ascii="ArialMT" w:hAnsi="ArialMT" w:cs="ArialMT"/>
        </w:rPr>
        <w:t xml:space="preserve"> features that make it suitable</w:t>
      </w:r>
      <w:r w:rsidR="00CE4974">
        <w:rPr>
          <w:rFonts w:ascii="ArialMT" w:hAnsi="ArialMT" w:cs="ArialMT"/>
        </w:rPr>
        <w:t xml:space="preserve"> for</w:t>
      </w:r>
      <w:r w:rsidR="004D520F">
        <w:rPr>
          <w:rFonts w:ascii="ArialMT" w:hAnsi="ArialMT" w:cs="ArialMT"/>
        </w:rPr>
        <w:t xml:space="preserve"> </w:t>
      </w:r>
      <w:r w:rsidR="009A7CBD">
        <w:rPr>
          <w:rFonts w:ascii="ArialMT" w:hAnsi="ArialMT" w:cs="ArialMT"/>
        </w:rPr>
        <w:t>computer aided manufacturing (CAM).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5"/>
        <w:gridCol w:w="2975"/>
        <w:gridCol w:w="2976"/>
      </w:tblGrid>
      <w:tr w:rsidR="004D520F" w14:paraId="1E7C4477" w14:textId="77777777" w:rsidTr="000535C0">
        <w:trPr>
          <w:trHeight w:val="3458"/>
        </w:trPr>
        <w:tc>
          <w:tcPr>
            <w:tcW w:w="2975" w:type="dxa"/>
            <w:vAlign w:val="center"/>
          </w:tcPr>
          <w:p w14:paraId="01D74457" w14:textId="04585B5C" w:rsidR="004D520F" w:rsidRDefault="00501403" w:rsidP="000535C0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noProof/>
                <w:lang w:eastAsia="en-GB"/>
              </w:rPr>
              <w:drawing>
                <wp:inline distT="0" distB="0" distL="0" distR="0" wp14:anchorId="4CB57C3D" wp14:editId="1505A15D">
                  <wp:extent cx="1694688" cy="2054352"/>
                  <wp:effectExtent l="0" t="0" r="127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Q16-1_Lasercut%20Cloth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14:paraId="3A657521" w14:textId="673F1FD9" w:rsidR="004D520F" w:rsidRDefault="00501403" w:rsidP="000535C0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noProof/>
                <w:lang w:eastAsia="en-GB"/>
              </w:rPr>
              <w:drawing>
                <wp:inline distT="0" distB="0" distL="0" distR="0" wp14:anchorId="7BB5B1A1" wp14:editId="1686EC84">
                  <wp:extent cx="1694688" cy="2054352"/>
                  <wp:effectExtent l="0" t="0" r="1270" b="317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Q16-1_Lasercut%20Meta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614B3D51" w14:textId="25695508" w:rsidR="004D520F" w:rsidRDefault="00501403" w:rsidP="000535C0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noProof/>
                <w:lang w:eastAsia="en-GB"/>
              </w:rPr>
              <w:drawing>
                <wp:inline distT="0" distB="0" distL="0" distR="0" wp14:anchorId="54EFCE93" wp14:editId="22B899D4">
                  <wp:extent cx="1694688" cy="2054352"/>
                  <wp:effectExtent l="0" t="0" r="1270" b="3175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Q16-1_3D%20polyme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20F" w14:paraId="30C7F1EC" w14:textId="77777777" w:rsidTr="00A343AA">
        <w:trPr>
          <w:trHeight w:val="454"/>
        </w:trPr>
        <w:tc>
          <w:tcPr>
            <w:tcW w:w="2975" w:type="dxa"/>
            <w:vAlign w:val="center"/>
          </w:tcPr>
          <w:p w14:paraId="205B3C42" w14:textId="77777777" w:rsidR="004D520F" w:rsidRDefault="00202F9E" w:rsidP="00A343AA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Laser cut clothes</w:t>
            </w:r>
          </w:p>
        </w:tc>
        <w:tc>
          <w:tcPr>
            <w:tcW w:w="2975" w:type="dxa"/>
            <w:vAlign w:val="center"/>
          </w:tcPr>
          <w:p w14:paraId="67237E33" w14:textId="77777777" w:rsidR="004D520F" w:rsidRDefault="0036305E" w:rsidP="00A343AA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Laser cut metal signage</w:t>
            </w:r>
          </w:p>
        </w:tc>
        <w:tc>
          <w:tcPr>
            <w:tcW w:w="2976" w:type="dxa"/>
            <w:vAlign w:val="center"/>
          </w:tcPr>
          <w:p w14:paraId="57AD5CA4" w14:textId="77777777" w:rsidR="004D520F" w:rsidRDefault="0036305E" w:rsidP="00A343AA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3D printed polymer</w:t>
            </w:r>
            <w:r w:rsidR="00DD5DD6">
              <w:rPr>
                <w:rFonts w:ascii="ArialMT" w:hAnsi="ArialMT" w:cs="ArialMT"/>
              </w:rPr>
              <w:t xml:space="preserve"> parts</w:t>
            </w:r>
          </w:p>
        </w:tc>
      </w:tr>
      <w:tr w:rsidR="004D520F" w14:paraId="3E4A012E" w14:textId="77777777" w:rsidTr="003830A4">
        <w:trPr>
          <w:trHeight w:val="3458"/>
        </w:trPr>
        <w:tc>
          <w:tcPr>
            <w:tcW w:w="2975" w:type="dxa"/>
            <w:vAlign w:val="center"/>
          </w:tcPr>
          <w:p w14:paraId="0198A542" w14:textId="15510661" w:rsidR="004D520F" w:rsidRDefault="00501403" w:rsidP="003830A4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noProof/>
                <w:lang w:eastAsia="en-GB"/>
              </w:rPr>
              <w:drawing>
                <wp:inline distT="0" distB="0" distL="0" distR="0" wp14:anchorId="606E67F1" wp14:editId="428D78E2">
                  <wp:extent cx="1694688" cy="2054352"/>
                  <wp:effectExtent l="0" t="0" r="1270" b="317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Q16-1_CNC%20Furnitur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vAlign w:val="center"/>
          </w:tcPr>
          <w:p w14:paraId="58088322" w14:textId="75E6F5D3" w:rsidR="004D520F" w:rsidRDefault="00501403" w:rsidP="003830A4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noProof/>
                <w:lang w:eastAsia="en-GB"/>
              </w:rPr>
              <w:drawing>
                <wp:inline distT="0" distB="0" distL="0" distR="0" wp14:anchorId="38719690" wp14:editId="23710981">
                  <wp:extent cx="1694688" cy="2054352"/>
                  <wp:effectExtent l="0" t="0" r="1270" b="317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Q16-1_Lasercut%20Car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599B84FF" w14:textId="18AB7752" w:rsidR="004D520F" w:rsidRDefault="00501403" w:rsidP="003830A4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noProof/>
                <w:lang w:eastAsia="en-GB"/>
              </w:rPr>
              <w:drawing>
                <wp:inline distT="0" distB="0" distL="0" distR="0" wp14:anchorId="050D39EB" wp14:editId="7AECBBE5">
                  <wp:extent cx="1694688" cy="2054352"/>
                  <wp:effectExtent l="0" t="0" r="1270" b="317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Q16-1_CNC%20PCB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88" cy="205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20F" w14:paraId="5B2A0810" w14:textId="77777777" w:rsidTr="00A343AA">
        <w:trPr>
          <w:trHeight w:val="454"/>
        </w:trPr>
        <w:tc>
          <w:tcPr>
            <w:tcW w:w="2975" w:type="dxa"/>
            <w:vAlign w:val="center"/>
          </w:tcPr>
          <w:p w14:paraId="381C13AF" w14:textId="77777777" w:rsidR="004D520F" w:rsidRDefault="00202F9E" w:rsidP="00A343AA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CNC routed furniture</w:t>
            </w:r>
          </w:p>
        </w:tc>
        <w:tc>
          <w:tcPr>
            <w:tcW w:w="2975" w:type="dxa"/>
            <w:vAlign w:val="center"/>
          </w:tcPr>
          <w:p w14:paraId="282BEF7A" w14:textId="2EDB224F" w:rsidR="004D520F" w:rsidRDefault="00DD5DD6" w:rsidP="00E6353C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Laser cut card station</w:t>
            </w:r>
            <w:r w:rsidR="00E6353C">
              <w:rPr>
                <w:rFonts w:ascii="ArialMT" w:hAnsi="ArialMT" w:cs="ArialMT"/>
              </w:rPr>
              <w:t>e</w:t>
            </w:r>
            <w:r>
              <w:rPr>
                <w:rFonts w:ascii="ArialMT" w:hAnsi="ArialMT" w:cs="ArialMT"/>
              </w:rPr>
              <w:t>ry</w:t>
            </w:r>
          </w:p>
        </w:tc>
        <w:tc>
          <w:tcPr>
            <w:tcW w:w="2976" w:type="dxa"/>
            <w:vAlign w:val="center"/>
          </w:tcPr>
          <w:p w14:paraId="388ED910" w14:textId="77777777" w:rsidR="004D520F" w:rsidRDefault="00DD5DD6" w:rsidP="00A343AA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CNC routed PCB</w:t>
            </w:r>
          </w:p>
        </w:tc>
      </w:tr>
    </w:tbl>
    <w:p w14:paraId="76843210" w14:textId="59704324" w:rsidR="00DD5DD6" w:rsidRDefault="00DD5DD6" w:rsidP="00DD5DD6">
      <w:pPr>
        <w:tabs>
          <w:tab w:val="left" w:pos="426"/>
          <w:tab w:val="right" w:pos="8931"/>
        </w:tabs>
        <w:spacing w:before="240" w:after="120"/>
        <w:jc w:val="center"/>
        <w:rPr>
          <w:rFonts w:ascii="ArialMT" w:hAnsi="ArialMT" w:cs="ArialMT"/>
          <w:b/>
        </w:rPr>
      </w:pPr>
      <w:r w:rsidRPr="00DD5DD6">
        <w:rPr>
          <w:rFonts w:ascii="ArialMT" w:hAnsi="ArialMT" w:cs="ArialMT"/>
          <w:b/>
        </w:rPr>
        <w:t>Figure 4</w:t>
      </w:r>
    </w:p>
    <w:p w14:paraId="4881915D" w14:textId="75517803" w:rsidR="004D520F" w:rsidRPr="00FC43E3" w:rsidRDefault="004259FC" w:rsidP="00A343A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br/>
      </w:r>
      <w:r w:rsidR="004D520F">
        <w:rPr>
          <w:rFonts w:ascii="ArialMT" w:hAnsi="ArialMT" w:cs="ArialMT"/>
        </w:rPr>
        <w:t>Name of chosen product</w:t>
      </w:r>
      <w:r w:rsidR="00956009">
        <w:rPr>
          <w:rFonts w:ascii="ArialMT" w:hAnsi="ArialMT" w:cs="ArialMT"/>
        </w:rPr>
        <w:t>, material</w:t>
      </w:r>
      <w:r w:rsidR="00A97BBF">
        <w:rPr>
          <w:rFonts w:ascii="ArialMT" w:hAnsi="ArialMT" w:cs="ArialMT"/>
        </w:rPr>
        <w:t xml:space="preserve"> or </w:t>
      </w:r>
      <w:r w:rsidR="00DD5DD6">
        <w:rPr>
          <w:rFonts w:ascii="ArialMT" w:hAnsi="ArialMT" w:cs="ArialMT"/>
        </w:rPr>
        <w:t>component</w:t>
      </w:r>
      <w:r w:rsidR="004D520F">
        <w:rPr>
          <w:rFonts w:ascii="ArialMT" w:hAnsi="ArialMT" w:cs="ArialMT"/>
        </w:rPr>
        <w:t xml:space="preserve"> </w:t>
      </w:r>
      <w:r w:rsidR="004D520F">
        <w:rPr>
          <w:rFonts w:ascii="ArialMT" w:hAnsi="ArialMT" w:cs="ArialMT"/>
          <w:u w:val="single"/>
        </w:rPr>
        <w:tab/>
      </w:r>
    </w:p>
    <w:p w14:paraId="2DB278E0" w14:textId="330BAAFE" w:rsidR="004D520F" w:rsidRPr="00E96BA9" w:rsidRDefault="004D520F" w:rsidP="00A343A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</w:rPr>
      </w:pPr>
      <w:bookmarkStart w:id="4" w:name="_Hlk500254447"/>
      <w:r>
        <w:rPr>
          <w:rFonts w:ascii="ArialMT" w:hAnsi="ArialMT" w:cs="ArialMT"/>
        </w:rPr>
        <w:t xml:space="preserve">Feature 1 </w:t>
      </w:r>
      <w:r>
        <w:rPr>
          <w:rFonts w:ascii="ArialMT" w:hAnsi="ArialMT" w:cs="ArialMT"/>
        </w:rPr>
        <w:tab/>
        <w:t>[2</w:t>
      </w:r>
      <w:r w:rsidR="00553B3F">
        <w:rPr>
          <w:rFonts w:ascii="ArialMT" w:hAnsi="ArialMT" w:cs="ArialMT"/>
        </w:rPr>
        <w:t xml:space="preserve"> marks</w:t>
      </w:r>
      <w:r>
        <w:rPr>
          <w:rFonts w:ascii="ArialMT" w:hAnsi="ArialMT" w:cs="ArialMT"/>
        </w:rPr>
        <w:t>]</w:t>
      </w:r>
    </w:p>
    <w:p w14:paraId="32D3E5EB" w14:textId="7C63ADE0" w:rsidR="004D520F" w:rsidRDefault="004D520F" w:rsidP="00A343A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6283939" w14:textId="2840D16B" w:rsidR="004D520F" w:rsidRDefault="004D520F" w:rsidP="00A343A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3C5E084" w14:textId="77777777" w:rsidR="00884F0E" w:rsidRDefault="00884F0E" w:rsidP="00884F0E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027F2CF" w14:textId="54D01B2A" w:rsidR="004D520F" w:rsidRDefault="004D520F" w:rsidP="00A343A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79AC465" w14:textId="795E851E" w:rsidR="004D520F" w:rsidRDefault="004D520F" w:rsidP="00A343A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bookmarkEnd w:id="4"/>
    <w:p w14:paraId="30312281" w14:textId="22A1C587" w:rsidR="004D520F" w:rsidRPr="00E96BA9" w:rsidRDefault="00180ED4" w:rsidP="00C66CF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lastRenderedPageBreak/>
        <w:br/>
      </w:r>
      <w:r w:rsidR="004D520F">
        <w:rPr>
          <w:rFonts w:ascii="ArialMT" w:hAnsi="ArialMT" w:cs="ArialMT"/>
        </w:rPr>
        <w:t xml:space="preserve">Feature 2 </w:t>
      </w:r>
      <w:r w:rsidR="004D520F">
        <w:rPr>
          <w:rFonts w:ascii="ArialMT" w:hAnsi="ArialMT" w:cs="ArialMT"/>
        </w:rPr>
        <w:tab/>
        <w:t>[2</w:t>
      </w:r>
      <w:r w:rsidR="00553B3F">
        <w:rPr>
          <w:rFonts w:ascii="ArialMT" w:hAnsi="ArialMT" w:cs="ArialMT"/>
        </w:rPr>
        <w:t xml:space="preserve"> marks</w:t>
      </w:r>
      <w:r w:rsidR="004D520F">
        <w:rPr>
          <w:rFonts w:ascii="ArialMT" w:hAnsi="ArialMT" w:cs="ArialMT"/>
        </w:rPr>
        <w:t>]</w:t>
      </w:r>
    </w:p>
    <w:p w14:paraId="68058C4C" w14:textId="0292DDBD" w:rsidR="004D520F" w:rsidRDefault="004D520F" w:rsidP="00C66CF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7E42CDB" w14:textId="28E93C84" w:rsidR="004D520F" w:rsidRDefault="004D520F" w:rsidP="00C66CF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3256441" w14:textId="77777777" w:rsidR="00884F0E" w:rsidRDefault="00884F0E" w:rsidP="00884F0E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4799A0F4" w14:textId="6821BB30" w:rsidR="004D520F" w:rsidRDefault="004D520F" w:rsidP="00C66CF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BC090D9" w14:textId="59CCC904" w:rsidR="004D520F" w:rsidRDefault="004D520F" w:rsidP="00C66CF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C643F3A" w14:textId="1E669126" w:rsidR="004D520F" w:rsidRPr="00E9106C" w:rsidRDefault="00950493" w:rsidP="00C66CF5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15</w:t>
      </w:r>
      <w:r w:rsidR="00180ED4">
        <w:rPr>
          <w:rFonts w:ascii="ArialMT" w:hAnsi="ArialMT" w:cs="ArialMT"/>
        </w:rPr>
        <w:t>.2</w:t>
      </w:r>
      <w:r w:rsidR="00A448AB">
        <w:rPr>
          <w:rFonts w:ascii="ArialMT" w:hAnsi="ArialMT" w:cs="ArialMT"/>
        </w:rPr>
        <w:t>:</w:t>
      </w:r>
      <w:r w:rsidR="00180ED4">
        <w:rPr>
          <w:rFonts w:ascii="ArialMT" w:hAnsi="ArialMT" w:cs="ArialMT"/>
        </w:rPr>
        <w:t xml:space="preserve"> </w:t>
      </w:r>
      <w:r w:rsidR="004D520F">
        <w:rPr>
          <w:rFonts w:ascii="ArialMT" w:hAnsi="ArialMT" w:cs="ArialMT"/>
        </w:rPr>
        <w:t>Cho</w:t>
      </w:r>
      <w:r w:rsidR="00767F9E">
        <w:rPr>
          <w:rFonts w:ascii="ArialMT" w:hAnsi="ArialMT" w:cs="ArialMT"/>
        </w:rPr>
        <w:t>o</w:t>
      </w:r>
      <w:r w:rsidR="004D520F">
        <w:rPr>
          <w:rFonts w:ascii="ArialMT" w:hAnsi="ArialMT" w:cs="ArialMT"/>
        </w:rPr>
        <w:t xml:space="preserve">se </w:t>
      </w:r>
      <w:r w:rsidR="004D520F">
        <w:rPr>
          <w:rFonts w:ascii="ArialMT" w:hAnsi="ArialMT" w:cs="ArialMT"/>
          <w:b/>
        </w:rPr>
        <w:t>one</w:t>
      </w:r>
      <w:r w:rsidR="004D520F">
        <w:rPr>
          <w:rFonts w:ascii="ArialMT" w:hAnsi="ArialMT" w:cs="ArialMT"/>
        </w:rPr>
        <w:t xml:space="preserve"> </w:t>
      </w:r>
      <w:r w:rsidR="009A7CBD">
        <w:rPr>
          <w:rFonts w:ascii="ArialMT" w:hAnsi="ArialMT" w:cs="ArialMT"/>
        </w:rPr>
        <w:t>specific comp</w:t>
      </w:r>
      <w:r w:rsidR="00F26F8F">
        <w:rPr>
          <w:rFonts w:ascii="ArialMT" w:hAnsi="ArialMT" w:cs="ArialMT"/>
        </w:rPr>
        <w:t>uter aided manufacturing process</w:t>
      </w:r>
      <w:r w:rsidR="009340E3">
        <w:rPr>
          <w:rFonts w:ascii="ArialMT" w:hAnsi="ArialMT" w:cs="ArialMT"/>
        </w:rPr>
        <w:t xml:space="preserve"> that you are familiar with</w:t>
      </w:r>
      <w:r w:rsidR="004D520F">
        <w:rPr>
          <w:rFonts w:ascii="ArialMT" w:hAnsi="ArialMT" w:cs="ArialMT"/>
        </w:rPr>
        <w:t xml:space="preserve">. </w:t>
      </w:r>
      <w:bookmarkStart w:id="5" w:name="_Hlk500514006"/>
      <w:r w:rsidR="004D520F">
        <w:rPr>
          <w:rFonts w:ascii="ArialMT" w:hAnsi="ArialMT" w:cs="ArialMT"/>
        </w:rPr>
        <w:t xml:space="preserve">This </w:t>
      </w:r>
      <w:r w:rsidR="00767F9E">
        <w:rPr>
          <w:rFonts w:ascii="ArialMT" w:hAnsi="ArialMT" w:cs="ArialMT"/>
        </w:rPr>
        <w:t>may have been</w:t>
      </w:r>
      <w:r w:rsidR="0039203F">
        <w:rPr>
          <w:rFonts w:ascii="ArialMT" w:hAnsi="ArialMT" w:cs="ArialMT"/>
        </w:rPr>
        <w:t xml:space="preserve"> one used on</w:t>
      </w:r>
      <w:r w:rsidR="004D520F">
        <w:rPr>
          <w:rFonts w:ascii="ArialMT" w:hAnsi="ArialMT" w:cs="ArialMT"/>
        </w:rPr>
        <w:t xml:space="preserve"> </w:t>
      </w:r>
      <w:bookmarkEnd w:id="5"/>
      <w:r w:rsidR="004D520F">
        <w:rPr>
          <w:rFonts w:ascii="ArialMT" w:hAnsi="ArialMT" w:cs="ArialMT"/>
        </w:rPr>
        <w:t>your chosen product</w:t>
      </w:r>
      <w:r w:rsidR="0039203F">
        <w:rPr>
          <w:rFonts w:ascii="ArialMT" w:hAnsi="ArialMT" w:cs="ArialMT"/>
        </w:rPr>
        <w:t>/component</w:t>
      </w:r>
      <w:r w:rsidR="001474B9">
        <w:rPr>
          <w:rFonts w:ascii="ArialMT" w:hAnsi="ArialMT" w:cs="ArialMT"/>
        </w:rPr>
        <w:t>/material</w:t>
      </w:r>
      <w:r w:rsidR="004D520F">
        <w:rPr>
          <w:rFonts w:ascii="ArialMT" w:hAnsi="ArialMT" w:cs="ArialMT"/>
        </w:rPr>
        <w:t xml:space="preserve"> in </w:t>
      </w:r>
      <w:r w:rsidR="004D520F">
        <w:rPr>
          <w:rFonts w:ascii="ArialMT" w:hAnsi="ArialMT" w:cs="ArialMT"/>
          <w:b/>
        </w:rPr>
        <w:t>1</w:t>
      </w:r>
      <w:r w:rsidR="00430BD2">
        <w:rPr>
          <w:rFonts w:ascii="ArialMT" w:hAnsi="ArialMT" w:cs="ArialMT"/>
          <w:b/>
        </w:rPr>
        <w:t>5</w:t>
      </w:r>
      <w:r w:rsidR="004D520F">
        <w:rPr>
          <w:rFonts w:ascii="ArialMT" w:hAnsi="ArialMT" w:cs="ArialMT"/>
          <w:b/>
        </w:rPr>
        <w:t>.1</w:t>
      </w:r>
      <w:r w:rsidR="004D520F">
        <w:rPr>
          <w:rFonts w:ascii="ArialMT" w:hAnsi="ArialMT" w:cs="ArialMT"/>
        </w:rPr>
        <w:t>.</w:t>
      </w:r>
    </w:p>
    <w:p w14:paraId="5CDA891B" w14:textId="77777777" w:rsidR="004D520F" w:rsidRPr="00506D89" w:rsidRDefault="004D520F" w:rsidP="00C66CF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</w:rPr>
        <w:t xml:space="preserve">Name of chosen specialist </w:t>
      </w:r>
      <w:r w:rsidR="009A7CBD">
        <w:rPr>
          <w:rFonts w:ascii="ArialMT" w:hAnsi="ArialMT" w:cs="ArialMT"/>
        </w:rPr>
        <w:t xml:space="preserve">CAM </w:t>
      </w:r>
      <w:r>
        <w:rPr>
          <w:rFonts w:ascii="ArialMT" w:hAnsi="ArialMT" w:cs="ArialMT"/>
        </w:rPr>
        <w:t xml:space="preserve">process </w:t>
      </w:r>
      <w:r>
        <w:rPr>
          <w:rFonts w:ascii="ArialMT" w:hAnsi="ArialMT" w:cs="ArialMT"/>
          <w:u w:val="single"/>
        </w:rPr>
        <w:tab/>
      </w:r>
    </w:p>
    <w:p w14:paraId="69DC5C0E" w14:textId="6C0B470E" w:rsidR="0048548B" w:rsidRDefault="004D520F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noProof/>
        </w:rPr>
      </w:pPr>
      <w:r>
        <w:rPr>
          <w:rFonts w:ascii="ArialMT" w:hAnsi="ArialMT" w:cs="ArialMT"/>
        </w:rPr>
        <w:t xml:space="preserve">In the box below, use notes </w:t>
      </w:r>
      <w:r w:rsidR="00814D8A" w:rsidRPr="00814D8A">
        <w:rPr>
          <w:rFonts w:ascii="ArialMT" w:hAnsi="ArialMT" w:cs="ArialMT"/>
        </w:rPr>
        <w:t>and</w:t>
      </w:r>
      <w:r w:rsidRPr="00814D8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 xml:space="preserve">sketches to explain </w:t>
      </w:r>
      <w:r w:rsidR="00F26F8F">
        <w:rPr>
          <w:rFonts w:ascii="ArialMT" w:hAnsi="ArialMT" w:cs="ArialMT"/>
        </w:rPr>
        <w:t>a</w:t>
      </w:r>
      <w:r>
        <w:rPr>
          <w:rFonts w:ascii="ArialMT" w:hAnsi="ArialMT" w:cs="ArialMT"/>
        </w:rPr>
        <w:t xml:space="preserve"> </w:t>
      </w:r>
      <w:r w:rsidR="00F26F8F">
        <w:rPr>
          <w:rFonts w:ascii="ArialMT" w:hAnsi="ArialMT" w:cs="ArialMT"/>
        </w:rPr>
        <w:t xml:space="preserve">CAM </w:t>
      </w:r>
      <w:r>
        <w:rPr>
          <w:rFonts w:ascii="ArialMT" w:hAnsi="ArialMT" w:cs="ArialMT"/>
        </w:rPr>
        <w:t xml:space="preserve">process </w:t>
      </w:r>
      <w:r w:rsidR="00267B7A">
        <w:rPr>
          <w:rFonts w:ascii="ArialMT" w:hAnsi="ArialMT" w:cs="ArialMT"/>
        </w:rPr>
        <w:br/>
      </w:r>
      <w:r>
        <w:rPr>
          <w:rFonts w:ascii="ArialMT" w:hAnsi="ArialMT" w:cs="ArialMT"/>
        </w:rPr>
        <w:t>in detail</w:t>
      </w:r>
      <w:r w:rsidR="009A7CBD">
        <w:rPr>
          <w:rFonts w:ascii="ArialMT" w:hAnsi="ArialMT" w:cs="ArialMT"/>
        </w:rPr>
        <w:t>.</w:t>
      </w:r>
      <w:r w:rsidR="00180ED4">
        <w:rPr>
          <w:rFonts w:ascii="ArialMT" w:hAnsi="ArialMT" w:cs="ArialMT"/>
        </w:rPr>
        <w:tab/>
        <w:t>[4 marks</w:t>
      </w:r>
      <w:r>
        <w:rPr>
          <w:rFonts w:ascii="ArialMT" w:hAnsi="ArialMT" w:cs="ArialMT"/>
        </w:rPr>
        <w:t>]</w:t>
      </w:r>
      <w:r w:rsidR="0048548B" w:rsidRPr="0048548B">
        <w:rPr>
          <w:rFonts w:ascii="ArialMT" w:hAnsi="ArialMT" w:cs="ArialMT"/>
          <w:noProof/>
        </w:rPr>
        <w:t xml:space="preserve"> </w:t>
      </w:r>
    </w:p>
    <w:p w14:paraId="46CAC685" w14:textId="6247718F" w:rsidR="004D520F" w:rsidRDefault="0048548B" w:rsidP="00267B7A">
      <w:pPr>
        <w:tabs>
          <w:tab w:val="left" w:pos="426"/>
          <w:tab w:val="right" w:pos="8931"/>
        </w:tabs>
        <w:spacing w:before="240" w:after="120"/>
        <w:jc w:val="right"/>
        <w:rPr>
          <w:rFonts w:ascii="ArialMT" w:hAnsi="ArialMT" w:cs="ArialMT"/>
        </w:rPr>
      </w:pPr>
      <w:r w:rsidRPr="00F93020">
        <w:rPr>
          <w:rFonts w:ascii="ArialMT" w:hAnsi="ArialMT" w:cs="ArialMT"/>
          <w:noProof/>
          <w:lang w:eastAsia="en-GB"/>
        </w:rPr>
        <mc:AlternateContent>
          <mc:Choice Requires="wps">
            <w:drawing>
              <wp:inline distT="0" distB="0" distL="0" distR="0" wp14:anchorId="5834A9E2" wp14:editId="206C467F">
                <wp:extent cx="5369560" cy="5281575"/>
                <wp:effectExtent l="0" t="0" r="21590" b="14605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52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254F4" w14:textId="77777777" w:rsidR="00171F51" w:rsidRDefault="00171F51" w:rsidP="00267B7A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834A9E2" id="_x0000_s1027" type="#_x0000_t202" style="width:422.8pt;height:41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AaJgIAAE0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">
                <v:textbox>
                  <w:txbxContent>
                    <w:p w14:paraId="304254F4" w14:textId="77777777" w:rsidR="00171F51" w:rsidRDefault="00171F51" w:rsidP="00267B7A">
                      <w:pPr>
                        <w:jc w:val="righ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2957FB" w14:textId="77777777" w:rsidR="00267B7A" w:rsidRDefault="00267B7A" w:rsidP="00267B7A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</w:p>
    <w:p w14:paraId="472ACC59" w14:textId="68AF1566" w:rsidR="00A40915" w:rsidRDefault="00950493" w:rsidP="00267B7A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16</w:t>
      </w:r>
      <w:r w:rsidR="00E73D45">
        <w:rPr>
          <w:rFonts w:ascii="ArialMT" w:hAnsi="ArialMT" w:cs="ArialMT"/>
        </w:rPr>
        <w:t>.1</w:t>
      </w:r>
      <w:r w:rsidR="00A448AB">
        <w:rPr>
          <w:rFonts w:ascii="ArialMT" w:hAnsi="ArialMT" w:cs="ArialMT"/>
        </w:rPr>
        <w:t>:</w:t>
      </w:r>
      <w:r w:rsidR="00A40915">
        <w:rPr>
          <w:rFonts w:ascii="ArialMT" w:hAnsi="ArialMT" w:cs="ArialMT"/>
        </w:rPr>
        <w:tab/>
        <w:t xml:space="preserve">Circle </w:t>
      </w:r>
      <w:r w:rsidR="00A40915">
        <w:rPr>
          <w:rFonts w:ascii="ArialMT" w:hAnsi="ArialMT" w:cs="ArialMT"/>
          <w:b/>
        </w:rPr>
        <w:t xml:space="preserve">one </w:t>
      </w:r>
      <w:r w:rsidR="00A40915">
        <w:rPr>
          <w:rFonts w:ascii="ArialMT" w:hAnsi="ArialMT" w:cs="ArialMT"/>
        </w:rPr>
        <w:t xml:space="preserve">of the following and give </w:t>
      </w:r>
      <w:r w:rsidR="00A40915" w:rsidRPr="00D430BA">
        <w:rPr>
          <w:rFonts w:ascii="ArialMT" w:hAnsi="ArialMT" w:cs="ArialMT"/>
          <w:b/>
        </w:rPr>
        <w:t>two</w:t>
      </w:r>
      <w:r w:rsidR="00A40915">
        <w:rPr>
          <w:rFonts w:ascii="ArialMT" w:hAnsi="ArialMT" w:cs="ArialMT"/>
        </w:rPr>
        <w:t xml:space="preserve"> </w:t>
      </w:r>
      <w:r w:rsidR="00DA0ECF">
        <w:rPr>
          <w:rFonts w:ascii="ArialMT" w:hAnsi="ArialMT" w:cs="ArialMT"/>
        </w:rPr>
        <w:t xml:space="preserve">different </w:t>
      </w:r>
      <w:r w:rsidR="00A40915">
        <w:rPr>
          <w:rFonts w:ascii="ArialMT" w:hAnsi="ArialMT" w:cs="ArialMT"/>
        </w:rPr>
        <w:t xml:space="preserve">reasons why its </w:t>
      </w:r>
      <w:r w:rsidR="002D384C">
        <w:rPr>
          <w:rFonts w:ascii="ArialMT" w:hAnsi="ArialMT" w:cs="ArialMT"/>
        </w:rPr>
        <w:t xml:space="preserve">functional and/or aesthetic </w:t>
      </w:r>
      <w:r w:rsidR="00A40915">
        <w:rPr>
          <w:rFonts w:ascii="ArialMT" w:hAnsi="ArialMT" w:cs="ArialMT"/>
        </w:rPr>
        <w:t xml:space="preserve">characteristics are suited for the intended use. </w:t>
      </w:r>
    </w:p>
    <w:p w14:paraId="4FEE3F5C" w14:textId="3FF24DD1" w:rsidR="00A40915" w:rsidRDefault="00DE6232" w:rsidP="00267B7A">
      <w:pPr>
        <w:pStyle w:val="ListParagraph"/>
        <w:numPr>
          <w:ilvl w:val="0"/>
          <w:numId w:val="12"/>
        </w:numPr>
        <w:tabs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  <w:b/>
        </w:rPr>
        <w:t>High impact polystyrene (HIPS)</w:t>
      </w:r>
      <w:r w:rsidR="00A40915">
        <w:rPr>
          <w:rFonts w:ascii="ArialMT" w:hAnsi="ArialMT" w:cs="ArialMT"/>
        </w:rPr>
        <w:t xml:space="preserve"> – for </w:t>
      </w:r>
      <w:r>
        <w:rPr>
          <w:rFonts w:ascii="ArialMT" w:hAnsi="ArialMT" w:cs="ArialMT"/>
        </w:rPr>
        <w:t>moulded yog</w:t>
      </w:r>
      <w:r w:rsidR="00676A38">
        <w:rPr>
          <w:rFonts w:ascii="ArialMT" w:hAnsi="ArialMT" w:cs="ArialMT"/>
        </w:rPr>
        <w:t>h</w:t>
      </w:r>
      <w:r>
        <w:rPr>
          <w:rFonts w:ascii="ArialMT" w:hAnsi="ArialMT" w:cs="ArialMT"/>
        </w:rPr>
        <w:t>urt pots</w:t>
      </w:r>
    </w:p>
    <w:p w14:paraId="02017BC6" w14:textId="77777777" w:rsidR="00A40915" w:rsidRDefault="00A40915" w:rsidP="00A40915">
      <w:pPr>
        <w:pStyle w:val="ListParagraph"/>
        <w:tabs>
          <w:tab w:val="left" w:pos="426"/>
          <w:tab w:val="right" w:pos="8931"/>
        </w:tabs>
        <w:spacing w:before="240" w:after="120"/>
        <w:ind w:left="1140"/>
        <w:rPr>
          <w:rFonts w:ascii="ArialMT" w:hAnsi="ArialMT" w:cs="ArialMT"/>
        </w:rPr>
      </w:pPr>
    </w:p>
    <w:p w14:paraId="0DF61C1F" w14:textId="77777777" w:rsidR="00A40915" w:rsidRDefault="001C1702" w:rsidP="00A40915">
      <w:pPr>
        <w:pStyle w:val="ListParagraph"/>
        <w:numPr>
          <w:ilvl w:val="0"/>
          <w:numId w:val="12"/>
        </w:num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  <w:b/>
        </w:rPr>
        <w:t>Bleed proof paper</w:t>
      </w:r>
      <w:r w:rsidR="00A40915">
        <w:rPr>
          <w:rFonts w:ascii="ArialMT" w:hAnsi="ArialMT" w:cs="ArialMT"/>
        </w:rPr>
        <w:t xml:space="preserve"> – for </w:t>
      </w:r>
      <w:r>
        <w:rPr>
          <w:rFonts w:ascii="ArialMT" w:hAnsi="ArialMT" w:cs="ArialMT"/>
        </w:rPr>
        <w:t>drawing rendered designs with marker pens</w:t>
      </w:r>
    </w:p>
    <w:p w14:paraId="35A185CA" w14:textId="77777777" w:rsidR="00A40915" w:rsidRPr="002633D0" w:rsidRDefault="00A40915" w:rsidP="00A40915">
      <w:pPr>
        <w:pStyle w:val="ListParagraph"/>
        <w:rPr>
          <w:rFonts w:ascii="ArialMT" w:hAnsi="ArialMT" w:cs="ArialMT"/>
        </w:rPr>
      </w:pPr>
    </w:p>
    <w:p w14:paraId="10966D87" w14:textId="77777777" w:rsidR="00A40915" w:rsidRDefault="00DE6232" w:rsidP="00A40915">
      <w:pPr>
        <w:pStyle w:val="ListParagraph"/>
        <w:numPr>
          <w:ilvl w:val="0"/>
          <w:numId w:val="12"/>
        </w:num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  <w:b/>
        </w:rPr>
        <w:t>Stainless steel</w:t>
      </w:r>
      <w:r w:rsidR="00A40915">
        <w:rPr>
          <w:rFonts w:ascii="ArialMT" w:hAnsi="ArialMT" w:cs="ArialMT"/>
        </w:rPr>
        <w:t xml:space="preserve"> – for a </w:t>
      </w:r>
      <w:r>
        <w:rPr>
          <w:rFonts w:ascii="ArialMT" w:hAnsi="ArialMT" w:cs="ArialMT"/>
        </w:rPr>
        <w:t>cutlery set</w:t>
      </w:r>
    </w:p>
    <w:p w14:paraId="75F49108" w14:textId="77777777" w:rsidR="00A40915" w:rsidRPr="002633D0" w:rsidRDefault="00A40915" w:rsidP="00A40915">
      <w:pPr>
        <w:pStyle w:val="ListParagraph"/>
        <w:rPr>
          <w:rFonts w:ascii="ArialMT" w:hAnsi="ArialMT" w:cs="ArialMT"/>
        </w:rPr>
      </w:pPr>
    </w:p>
    <w:p w14:paraId="426CDA90" w14:textId="77777777" w:rsidR="00A40915" w:rsidRDefault="00512140" w:rsidP="00A40915">
      <w:pPr>
        <w:pStyle w:val="ListParagraph"/>
        <w:numPr>
          <w:ilvl w:val="0"/>
          <w:numId w:val="12"/>
        </w:num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  <w:b/>
        </w:rPr>
        <w:t>Beech</w:t>
      </w:r>
      <w:r w:rsidR="00A40915">
        <w:rPr>
          <w:rFonts w:ascii="ArialMT" w:hAnsi="ArialMT" w:cs="ArialMT"/>
        </w:rPr>
        <w:t xml:space="preserve"> – for </w:t>
      </w:r>
      <w:r w:rsidR="00C71329">
        <w:rPr>
          <w:rFonts w:ascii="ArialMT" w:hAnsi="ArialMT" w:cs="ArialMT"/>
        </w:rPr>
        <w:t>a child’s</w:t>
      </w:r>
      <w:r>
        <w:rPr>
          <w:rFonts w:ascii="ArialMT" w:hAnsi="ArialMT" w:cs="ArialMT"/>
        </w:rPr>
        <w:t xml:space="preserve"> wooden</w:t>
      </w:r>
      <w:r w:rsidR="00C71329">
        <w:rPr>
          <w:rFonts w:ascii="ArialMT" w:hAnsi="ArialMT" w:cs="ArialMT"/>
        </w:rPr>
        <w:t xml:space="preserve"> train set</w:t>
      </w:r>
    </w:p>
    <w:p w14:paraId="6509AD7D" w14:textId="77777777" w:rsidR="00A40915" w:rsidRPr="001508D0" w:rsidRDefault="00A40915" w:rsidP="00A40915">
      <w:pPr>
        <w:pStyle w:val="ListParagraph"/>
        <w:rPr>
          <w:rFonts w:ascii="ArialMT" w:hAnsi="ArialMT" w:cs="ArialMT"/>
        </w:rPr>
      </w:pPr>
    </w:p>
    <w:p w14:paraId="3F5172D2" w14:textId="52556FB4" w:rsidR="00A40915" w:rsidRDefault="00B9329F" w:rsidP="00A40915">
      <w:pPr>
        <w:pStyle w:val="ListParagraph"/>
        <w:numPr>
          <w:ilvl w:val="0"/>
          <w:numId w:val="12"/>
        </w:num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  <w:b/>
        </w:rPr>
        <w:t>Cotton</w:t>
      </w:r>
      <w:r w:rsidR="00623D2E">
        <w:rPr>
          <w:rFonts w:ascii="ArialMT" w:hAnsi="ArialMT" w:cs="ArialMT"/>
          <w:b/>
        </w:rPr>
        <w:t xml:space="preserve"> </w:t>
      </w:r>
      <w:r w:rsidR="00A40915">
        <w:rPr>
          <w:rFonts w:ascii="ArialMT" w:hAnsi="ArialMT" w:cs="ArialMT"/>
        </w:rPr>
        <w:t xml:space="preserve">– for a pair of </w:t>
      </w:r>
      <w:r w:rsidR="00574A68">
        <w:rPr>
          <w:rFonts w:ascii="ArialMT" w:hAnsi="ArialMT" w:cs="ArialMT"/>
        </w:rPr>
        <w:t>hiking socks</w:t>
      </w:r>
    </w:p>
    <w:p w14:paraId="32AEB709" w14:textId="77777777" w:rsidR="00A40915" w:rsidRPr="001508D0" w:rsidRDefault="00A40915" w:rsidP="00A40915">
      <w:pPr>
        <w:pStyle w:val="ListParagraph"/>
        <w:rPr>
          <w:rFonts w:ascii="ArialMT" w:hAnsi="ArialMT" w:cs="ArialMT"/>
        </w:rPr>
      </w:pPr>
    </w:p>
    <w:p w14:paraId="73B09874" w14:textId="77777777" w:rsidR="00A40915" w:rsidRPr="002633D0" w:rsidRDefault="001353DC" w:rsidP="00A40915">
      <w:pPr>
        <w:pStyle w:val="ListParagraph"/>
        <w:numPr>
          <w:ilvl w:val="0"/>
          <w:numId w:val="12"/>
        </w:num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  <w:b/>
        </w:rPr>
        <w:t>Buzzer</w:t>
      </w:r>
      <w:r>
        <w:rPr>
          <w:rFonts w:ascii="ArialMT" w:hAnsi="ArialMT" w:cs="ArialMT"/>
        </w:rPr>
        <w:t xml:space="preserve"> – for use in a battery operated </w:t>
      </w:r>
      <w:r w:rsidR="00A40915">
        <w:rPr>
          <w:rFonts w:ascii="ArialMT" w:hAnsi="ArialMT" w:cs="ArialMT"/>
        </w:rPr>
        <w:t xml:space="preserve">electronic </w:t>
      </w:r>
      <w:r>
        <w:rPr>
          <w:rFonts w:ascii="ArialMT" w:hAnsi="ArialMT" w:cs="ArialMT"/>
        </w:rPr>
        <w:t>quiz game</w:t>
      </w:r>
    </w:p>
    <w:p w14:paraId="58D57F38" w14:textId="6CDE800D" w:rsidR="00A40915" w:rsidRPr="002C4073" w:rsidRDefault="00A40915" w:rsidP="00D2779E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 w:rsidRPr="002C4073">
        <w:rPr>
          <w:rFonts w:ascii="ArialMT" w:hAnsi="ArialMT" w:cs="ArialMT"/>
        </w:rPr>
        <w:t>1.</w:t>
      </w:r>
      <w:r w:rsidRPr="002C4073">
        <w:rPr>
          <w:rFonts w:ascii="ArialMT" w:hAnsi="ArialMT" w:cs="ArialMT"/>
        </w:rPr>
        <w:tab/>
        <w:t>[2</w:t>
      </w:r>
      <w:r w:rsidR="000F3109">
        <w:rPr>
          <w:rFonts w:ascii="ArialMT" w:hAnsi="ArialMT" w:cs="ArialMT"/>
        </w:rPr>
        <w:t xml:space="preserve"> marks</w:t>
      </w:r>
      <w:r w:rsidRPr="002C4073">
        <w:rPr>
          <w:rFonts w:ascii="ArialMT" w:hAnsi="ArialMT" w:cs="ArialMT"/>
        </w:rPr>
        <w:t>]</w:t>
      </w:r>
    </w:p>
    <w:p w14:paraId="117E6289" w14:textId="36FA4A49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896D76B" w14:textId="5D69D54C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DD2FFD0" w14:textId="422C0C45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2AC7D2A" w14:textId="7C6F4EEB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2DD25E8" w14:textId="11E87053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904187D" w14:textId="77777777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</w:p>
    <w:p w14:paraId="1D2C39C5" w14:textId="265F198D" w:rsidR="00A40915" w:rsidRPr="002C4073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t>2</w:t>
      </w:r>
      <w:r w:rsidRPr="002C4073">
        <w:rPr>
          <w:rFonts w:ascii="ArialMT" w:hAnsi="ArialMT" w:cs="ArialMT"/>
        </w:rPr>
        <w:t>.</w:t>
      </w:r>
      <w:r w:rsidRPr="002C4073">
        <w:rPr>
          <w:rFonts w:ascii="ArialMT" w:hAnsi="ArialMT" w:cs="ArialMT"/>
        </w:rPr>
        <w:tab/>
        <w:t>[2</w:t>
      </w:r>
      <w:r w:rsidR="00DA0ECF">
        <w:rPr>
          <w:rFonts w:ascii="ArialMT" w:hAnsi="ArialMT" w:cs="ArialMT"/>
        </w:rPr>
        <w:t xml:space="preserve"> marks</w:t>
      </w:r>
      <w:r w:rsidRPr="002C4073">
        <w:rPr>
          <w:rFonts w:ascii="ArialMT" w:hAnsi="ArialMT" w:cs="ArialMT"/>
        </w:rPr>
        <w:t>]</w:t>
      </w:r>
    </w:p>
    <w:p w14:paraId="44B1038C" w14:textId="0F25B37A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5E1E88D" w14:textId="6D9E7DA0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6A34921" w14:textId="58596FE9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1BE8595" w14:textId="751E3D36" w:rsidR="00A40915" w:rsidRDefault="00A40915" w:rsidP="000710C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5176B57" w14:textId="74460D9C" w:rsidR="00A40915" w:rsidRDefault="00A40915" w:rsidP="00267B7A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922BE9E" w14:textId="77777777" w:rsidR="00A0327E" w:rsidRDefault="00A0327E" w:rsidP="00E73D45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</w:p>
    <w:p w14:paraId="7E0978DF" w14:textId="530588CD" w:rsidR="00E73D45" w:rsidRDefault="00950493" w:rsidP="00E73D45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16</w:t>
      </w:r>
      <w:r w:rsidR="00E73D45">
        <w:rPr>
          <w:rFonts w:ascii="ArialMT" w:hAnsi="ArialMT" w:cs="ArialMT"/>
        </w:rPr>
        <w:t>.2:</w:t>
      </w:r>
      <w:r w:rsidR="00E73D45">
        <w:rPr>
          <w:rFonts w:ascii="ArialMT" w:hAnsi="ArialMT" w:cs="ArialMT"/>
        </w:rPr>
        <w:tab/>
      </w:r>
      <w:r w:rsidR="00B33C0C">
        <w:rPr>
          <w:rFonts w:ascii="ArialMT" w:hAnsi="ArialMT" w:cs="ArialMT"/>
        </w:rPr>
        <w:t xml:space="preserve">Choose one of the </w:t>
      </w:r>
      <w:r w:rsidR="00E233FA">
        <w:rPr>
          <w:rFonts w:ascii="ArialMT" w:hAnsi="ArialMT" w:cs="ArialMT"/>
        </w:rPr>
        <w:t>materials o</w:t>
      </w:r>
      <w:r w:rsidR="009C6476">
        <w:rPr>
          <w:rFonts w:ascii="ArialMT" w:hAnsi="ArialMT" w:cs="ArialMT"/>
        </w:rPr>
        <w:t>r</w:t>
      </w:r>
      <w:r w:rsidR="00E233FA">
        <w:rPr>
          <w:rFonts w:ascii="ArialMT" w:hAnsi="ArialMT" w:cs="ArialMT"/>
        </w:rPr>
        <w:t xml:space="preserve"> components listed</w:t>
      </w:r>
      <w:r w:rsidR="009C6476">
        <w:rPr>
          <w:rFonts w:ascii="ArialMT" w:hAnsi="ArialMT" w:cs="ArialMT"/>
        </w:rPr>
        <w:t xml:space="preserve"> in </w:t>
      </w:r>
      <w:r w:rsidR="009C6476" w:rsidRPr="009C6476">
        <w:rPr>
          <w:rFonts w:ascii="ArialMT" w:hAnsi="ArialMT" w:cs="ArialMT"/>
          <w:b/>
        </w:rPr>
        <w:t>1</w:t>
      </w:r>
      <w:r w:rsidR="00430BD2">
        <w:rPr>
          <w:rFonts w:ascii="ArialMT" w:hAnsi="ArialMT" w:cs="ArialMT"/>
          <w:b/>
        </w:rPr>
        <w:t>6</w:t>
      </w:r>
      <w:r w:rsidR="009C6476" w:rsidRPr="009C6476">
        <w:rPr>
          <w:rFonts w:ascii="ArialMT" w:hAnsi="ArialMT" w:cs="ArialMT"/>
          <w:b/>
        </w:rPr>
        <w:t>.1</w:t>
      </w:r>
      <w:r w:rsidR="00E233FA" w:rsidRPr="009C6476">
        <w:rPr>
          <w:rFonts w:ascii="ArialMT" w:hAnsi="ArialMT" w:cs="ArialMT"/>
          <w:b/>
        </w:rPr>
        <w:t xml:space="preserve"> </w:t>
      </w:r>
      <w:r w:rsidR="00E233FA">
        <w:rPr>
          <w:rFonts w:ascii="ArialMT" w:hAnsi="ArialMT" w:cs="ArialMT"/>
        </w:rPr>
        <w:t>and n</w:t>
      </w:r>
      <w:r w:rsidR="00E73D45">
        <w:rPr>
          <w:rFonts w:ascii="ArialMT" w:hAnsi="ArialMT" w:cs="ArialMT"/>
        </w:rPr>
        <w:t xml:space="preserve">ame </w:t>
      </w:r>
      <w:r w:rsidR="00E73D45">
        <w:rPr>
          <w:rFonts w:ascii="ArialMT" w:hAnsi="ArialMT" w:cs="ArialMT"/>
          <w:b/>
        </w:rPr>
        <w:t>one</w:t>
      </w:r>
      <w:r w:rsidR="00E73D45">
        <w:rPr>
          <w:rFonts w:ascii="ArialMT" w:hAnsi="ArialMT" w:cs="ArialMT"/>
        </w:rPr>
        <w:t xml:space="preserve"> </w:t>
      </w:r>
      <w:r w:rsidR="009C6476">
        <w:rPr>
          <w:rFonts w:ascii="ArialMT" w:hAnsi="ArialMT" w:cs="ArialMT"/>
        </w:rPr>
        <w:t xml:space="preserve">of the primary </w:t>
      </w:r>
      <w:r w:rsidR="00E73D45">
        <w:rPr>
          <w:rFonts w:ascii="ArialMT" w:hAnsi="ArialMT" w:cs="ArialMT"/>
        </w:rPr>
        <w:t>source</w:t>
      </w:r>
      <w:r w:rsidR="009C6476">
        <w:rPr>
          <w:rFonts w:ascii="ArialMT" w:hAnsi="ArialMT" w:cs="ArialMT"/>
        </w:rPr>
        <w:t>s it is made from</w:t>
      </w:r>
      <w:r w:rsidR="004E467D">
        <w:rPr>
          <w:rFonts w:ascii="ArialMT" w:hAnsi="ArialMT" w:cs="ArialMT"/>
        </w:rPr>
        <w:t>.</w:t>
      </w:r>
      <w:r w:rsidR="001E22E3">
        <w:rPr>
          <w:rFonts w:ascii="ArialMT" w:hAnsi="ArialMT" w:cs="ArialMT"/>
        </w:rPr>
        <w:tab/>
      </w:r>
      <w:r w:rsidR="001E22E3" w:rsidRPr="002C4073">
        <w:rPr>
          <w:rFonts w:ascii="ArialMT" w:hAnsi="ArialMT" w:cs="ArialMT"/>
        </w:rPr>
        <w:t>[</w:t>
      </w:r>
      <w:r w:rsidR="001E22E3">
        <w:rPr>
          <w:rFonts w:ascii="ArialMT" w:hAnsi="ArialMT" w:cs="ArialMT"/>
        </w:rPr>
        <w:t>1 mark</w:t>
      </w:r>
      <w:r w:rsidR="001E22E3" w:rsidRPr="002C4073">
        <w:rPr>
          <w:rFonts w:ascii="ArialMT" w:hAnsi="ArialMT" w:cs="ArialMT"/>
        </w:rPr>
        <w:t>]</w:t>
      </w:r>
    </w:p>
    <w:p w14:paraId="20AEAABE" w14:textId="77777777" w:rsidR="001E22E3" w:rsidRDefault="001E22E3" w:rsidP="001E22E3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7D8ECA0" w14:textId="77777777" w:rsidR="001E22E3" w:rsidRDefault="001E22E3" w:rsidP="001E22E3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E7ACE82" w14:textId="77777777" w:rsidR="000710C5" w:rsidRDefault="000710C5" w:rsidP="004E1B40">
      <w:pPr>
        <w:tabs>
          <w:tab w:val="right" w:pos="9354"/>
        </w:tabs>
        <w:spacing w:after="120"/>
        <w:rPr>
          <w:rFonts w:ascii="ArialMT" w:hAnsi="ArialMT" w:cs="ArialMT"/>
        </w:rPr>
      </w:pPr>
    </w:p>
    <w:p w14:paraId="2142271D" w14:textId="77777777" w:rsidR="004918AA" w:rsidRDefault="004918AA" w:rsidP="004E1B40">
      <w:pPr>
        <w:tabs>
          <w:tab w:val="right" w:pos="9354"/>
        </w:tabs>
        <w:spacing w:after="120"/>
        <w:rPr>
          <w:rFonts w:ascii="ArialMT" w:hAnsi="ArialMT" w:cs="ArialMT"/>
        </w:rPr>
      </w:pPr>
    </w:p>
    <w:p w14:paraId="01E34600" w14:textId="1971AB98" w:rsidR="004918AA" w:rsidRDefault="00950493" w:rsidP="00D2779E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17</w:t>
      </w:r>
      <w:r w:rsidR="00A448AB">
        <w:rPr>
          <w:rFonts w:ascii="ArialMT" w:hAnsi="ArialMT" w:cs="ArialMT"/>
        </w:rPr>
        <w:t>:</w:t>
      </w:r>
      <w:r w:rsidR="004918AA">
        <w:rPr>
          <w:rFonts w:ascii="ArialMT" w:hAnsi="ArialMT" w:cs="ArialMT"/>
        </w:rPr>
        <w:tab/>
      </w:r>
      <w:r w:rsidR="00103C81">
        <w:rPr>
          <w:rFonts w:ascii="ArialMT" w:hAnsi="ArialMT" w:cs="ArialMT"/>
        </w:rPr>
        <w:t>Manufacturers and d</w:t>
      </w:r>
      <w:r w:rsidR="004918AA">
        <w:rPr>
          <w:rFonts w:ascii="ArialMT" w:hAnsi="ArialMT" w:cs="ArialMT"/>
        </w:rPr>
        <w:t xml:space="preserve">esigners </w:t>
      </w:r>
      <w:r w:rsidR="00103C81">
        <w:rPr>
          <w:rFonts w:ascii="ArialMT" w:hAnsi="ArialMT" w:cs="ArialMT"/>
        </w:rPr>
        <w:t>often</w:t>
      </w:r>
      <w:r w:rsidR="00620B0E">
        <w:rPr>
          <w:rFonts w:ascii="ArialMT" w:hAnsi="ArialMT" w:cs="ArialMT"/>
        </w:rPr>
        <w:t xml:space="preserve"> conduct a </w:t>
      </w:r>
      <w:r w:rsidR="00085BAB" w:rsidRPr="00085BAB">
        <w:rPr>
          <w:rFonts w:ascii="ArialMT" w:hAnsi="ArialMT" w:cs="ArialMT"/>
          <w:b/>
        </w:rPr>
        <w:t>‘</w:t>
      </w:r>
      <w:r w:rsidR="00620B0E" w:rsidRPr="00085BAB">
        <w:rPr>
          <w:rFonts w:ascii="ArialMT" w:hAnsi="ArialMT" w:cs="ArialMT"/>
          <w:b/>
        </w:rPr>
        <w:t>lifecycle assessment</w:t>
      </w:r>
      <w:r w:rsidR="00085BAB" w:rsidRPr="00085BAB">
        <w:rPr>
          <w:rFonts w:ascii="ArialMT" w:hAnsi="ArialMT" w:cs="ArialMT"/>
          <w:b/>
        </w:rPr>
        <w:t>’</w:t>
      </w:r>
      <w:r w:rsidR="00620B0E">
        <w:rPr>
          <w:rFonts w:ascii="ArialMT" w:hAnsi="ArialMT" w:cs="ArialMT"/>
        </w:rPr>
        <w:t xml:space="preserve"> to understand the impact that a product or a service has on the environment.</w:t>
      </w:r>
      <w:r w:rsidR="00A97ADE">
        <w:rPr>
          <w:rFonts w:ascii="ArialMT" w:hAnsi="ArialMT" w:cs="ArialMT"/>
        </w:rPr>
        <w:t xml:space="preserve">  </w:t>
      </w:r>
      <w:r w:rsidR="004918AA">
        <w:rPr>
          <w:rFonts w:ascii="ArialMT" w:hAnsi="ArialMT" w:cs="ArialMT"/>
        </w:rPr>
        <w:t xml:space="preserve"> </w:t>
      </w:r>
    </w:p>
    <w:p w14:paraId="070125E6" w14:textId="3264F517" w:rsidR="004918AA" w:rsidRDefault="00620B0E" w:rsidP="00B23ED1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t>Describe the five stages of a lifecycle assessment and e</w:t>
      </w:r>
      <w:r w:rsidR="004918AA">
        <w:rPr>
          <w:rFonts w:ascii="ArialMT" w:hAnsi="ArialMT" w:cs="ArialMT"/>
        </w:rPr>
        <w:t xml:space="preserve">valuate how </w:t>
      </w:r>
      <w:r>
        <w:rPr>
          <w:rFonts w:ascii="ArialMT" w:hAnsi="ArialMT" w:cs="ArialMT"/>
        </w:rPr>
        <w:t xml:space="preserve">the </w:t>
      </w:r>
      <w:r w:rsidR="00B23ED1">
        <w:rPr>
          <w:rFonts w:ascii="ArialMT" w:hAnsi="ArialMT" w:cs="ArialMT"/>
        </w:rPr>
        <w:br/>
      </w:r>
      <w:r>
        <w:rPr>
          <w:rFonts w:ascii="ArialMT" w:hAnsi="ArialMT" w:cs="ArialMT"/>
        </w:rPr>
        <w:t>results could influence the way a product is manufactured.</w:t>
      </w:r>
      <w:r w:rsidR="00BF54F2">
        <w:rPr>
          <w:rFonts w:ascii="ArialMT" w:hAnsi="ArialMT" w:cs="ArialMT"/>
        </w:rPr>
        <w:tab/>
        <w:t>[8</w:t>
      </w:r>
      <w:r w:rsidR="001E01F0">
        <w:rPr>
          <w:rFonts w:ascii="ArialMT" w:hAnsi="ArialMT" w:cs="ArialMT"/>
        </w:rPr>
        <w:t xml:space="preserve"> marks</w:t>
      </w:r>
      <w:r w:rsidR="004918AA">
        <w:rPr>
          <w:rFonts w:ascii="ArialMT" w:hAnsi="ArialMT" w:cs="ArialMT"/>
        </w:rPr>
        <w:t>]</w:t>
      </w:r>
    </w:p>
    <w:p w14:paraId="5217AF5D" w14:textId="6834E522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1AF6634" w14:textId="1A857A8A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0F0CB3B" w14:textId="7BB9D1EB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0B17777" w14:textId="12667D72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1340F2C4" w14:textId="3367BD95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DADF736" w14:textId="0D7060BB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5F19A53" w14:textId="5F2F805D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0BA3579" w14:textId="0668E5D7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2A23C32" w14:textId="70873F97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4EC30D1" w14:textId="715F8185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4199613" w14:textId="3160E502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49F09B4" w14:textId="531BBB77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44441E13" w14:textId="5F1A6659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4429706" w14:textId="7ED54FE0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9A865AC" w14:textId="1E450F8C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1C513C92" w14:textId="4DCAB3B6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38D72A5" w14:textId="252469A8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14741A55" w14:textId="7B9FD45B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4522E20E" w14:textId="1E3902F4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6470F3F" w14:textId="4D01D1EF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4F20CDC3" w14:textId="2FD37094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8827E91" w14:textId="2D05E8E2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13E5A85" w14:textId="0313B85E" w:rsidR="004918AA" w:rsidRDefault="004918AA" w:rsidP="00B86665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0B0740E" w14:textId="73D34358" w:rsidR="00AA4BB1" w:rsidRPr="00950493" w:rsidRDefault="00E61569" w:rsidP="00950493">
      <w:pPr>
        <w:tabs>
          <w:tab w:val="left" w:pos="426"/>
          <w:tab w:val="right" w:pos="8931"/>
        </w:tabs>
        <w:spacing w:before="240" w:after="120"/>
        <w:ind w:left="567"/>
        <w:jc w:val="center"/>
        <w:rPr>
          <w:rFonts w:ascii="Arial" w:hAnsi="Arial" w:cs="Arial"/>
          <w:b/>
          <w:sz w:val="32"/>
        </w:rPr>
      </w:pPr>
      <w:r>
        <w:rPr>
          <w:rFonts w:ascii="ArialMT" w:hAnsi="ArialMT" w:cs="ArialMT"/>
          <w:u w:val="single"/>
        </w:rPr>
        <w:lastRenderedPageBreak/>
        <w:br/>
      </w:r>
      <w:r w:rsidR="00AA4BB1" w:rsidRPr="00950493">
        <w:rPr>
          <w:rFonts w:ascii="Arial" w:hAnsi="Arial" w:cs="Arial"/>
          <w:b/>
          <w:sz w:val="32"/>
        </w:rPr>
        <w:t>SECTION C – Designing and Making Principles</w:t>
      </w:r>
    </w:p>
    <w:p w14:paraId="5E80A599" w14:textId="5E7649BA" w:rsidR="002956AB" w:rsidRDefault="00042B62" w:rsidP="002956AB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r w:rsidRPr="00042B62">
        <w:rPr>
          <w:rFonts w:ascii="ArialMT" w:hAnsi="ArialMT" w:cs="ArialMT"/>
          <w:b/>
        </w:rPr>
        <w:t>Figure 5</w:t>
      </w:r>
      <w:r>
        <w:rPr>
          <w:rFonts w:ascii="ArialMT" w:hAnsi="ArialMT" w:cs="ArialMT"/>
        </w:rPr>
        <w:t xml:space="preserve"> shows</w:t>
      </w:r>
      <w:r w:rsidR="0098362D">
        <w:rPr>
          <w:rFonts w:ascii="ArialMT" w:hAnsi="ArialMT" w:cs="ArialMT"/>
        </w:rPr>
        <w:t xml:space="preserve"> </w:t>
      </w:r>
      <w:r w:rsidR="002956AB">
        <w:rPr>
          <w:rFonts w:ascii="ArialMT" w:hAnsi="ArialMT" w:cs="ArialMT"/>
        </w:rPr>
        <w:t xml:space="preserve">a pair of walking aids used by teenagers and adults after leg or </w:t>
      </w:r>
      <w:r w:rsidR="002956AB">
        <w:rPr>
          <w:rFonts w:ascii="ArialMT" w:hAnsi="ArialMT" w:cs="ArialMT"/>
        </w:rPr>
        <w:br/>
        <w:t>back injuries.</w:t>
      </w:r>
    </w:p>
    <w:p w14:paraId="332111A1" w14:textId="77777777" w:rsidR="00AA4BB1" w:rsidRDefault="00AA4BB1" w:rsidP="00AA4BB1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16AE120D" w14:textId="0BFB58DA" w:rsidR="00AA4BB1" w:rsidRDefault="00922495" w:rsidP="003931C3">
      <w:pPr>
        <w:tabs>
          <w:tab w:val="left" w:pos="426"/>
          <w:tab w:val="right" w:pos="8931"/>
        </w:tabs>
        <w:spacing w:before="240" w:after="120"/>
        <w:jc w:val="center"/>
        <w:rPr>
          <w:rFonts w:ascii="ArialMT" w:hAnsi="ArialMT" w:cs="ArialMT"/>
        </w:rPr>
      </w:pPr>
      <w:r>
        <w:rPr>
          <w:rFonts w:ascii="ArialMT" w:hAnsi="ArialMT" w:cs="ArialMT"/>
          <w:noProof/>
          <w:lang w:eastAsia="en-GB"/>
        </w:rPr>
        <w:drawing>
          <wp:inline distT="0" distB="0" distL="0" distR="0" wp14:anchorId="703CE5DA" wp14:editId="48745BF9">
            <wp:extent cx="2494239" cy="3742124"/>
            <wp:effectExtent l="0" t="0" r="190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rutches_shutterstock_121441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370" cy="385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69C7" w14:textId="2C1F1347" w:rsidR="008A1034" w:rsidRDefault="00042B62" w:rsidP="003931C3">
      <w:pPr>
        <w:tabs>
          <w:tab w:val="left" w:pos="426"/>
          <w:tab w:val="right" w:pos="8931"/>
        </w:tabs>
        <w:spacing w:before="240" w:after="120"/>
        <w:jc w:val="center"/>
        <w:rPr>
          <w:rFonts w:ascii="ArialMT" w:hAnsi="ArialMT" w:cs="ArialMT"/>
        </w:rPr>
      </w:pPr>
      <w:r>
        <w:rPr>
          <w:rFonts w:ascii="ArialMT" w:hAnsi="ArialMT" w:cs="ArialMT"/>
          <w:b/>
        </w:rPr>
        <w:t>Figure 5</w:t>
      </w:r>
    </w:p>
    <w:p w14:paraId="2EF737EB" w14:textId="77777777" w:rsidR="00AA4BB1" w:rsidRDefault="00AA4BB1" w:rsidP="00AA4BB1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  <w:b/>
        </w:rPr>
      </w:pPr>
      <w:r>
        <w:rPr>
          <w:rFonts w:ascii="ArialMT" w:hAnsi="ArialMT" w:cs="ArialMT"/>
          <w:b/>
        </w:rPr>
        <w:t>Specification</w:t>
      </w:r>
    </w:p>
    <w:p w14:paraId="5D28F8E1" w14:textId="77777777" w:rsidR="00AA4BB1" w:rsidRDefault="00EF48B9" w:rsidP="00AA4BB1">
      <w:pPr>
        <w:pStyle w:val="ListParagraph"/>
        <w:numPr>
          <w:ilvl w:val="0"/>
          <w:numId w:val="13"/>
        </w:numPr>
        <w:tabs>
          <w:tab w:val="left" w:pos="426"/>
          <w:tab w:val="right" w:pos="8931"/>
        </w:tabs>
        <w:spacing w:before="240" w:after="120" w:line="256" w:lineRule="auto"/>
        <w:rPr>
          <w:rFonts w:ascii="ArialMT" w:hAnsi="ArialMT" w:cs="ArialMT"/>
        </w:rPr>
      </w:pPr>
      <w:r>
        <w:rPr>
          <w:rFonts w:ascii="ArialMT" w:hAnsi="ArialMT" w:cs="ArialMT"/>
        </w:rPr>
        <w:t>L</w:t>
      </w:r>
      <w:r w:rsidR="00AA4BB1">
        <w:rPr>
          <w:rFonts w:ascii="ArialMT" w:hAnsi="ArialMT" w:cs="ArialMT"/>
        </w:rPr>
        <w:t>ightweight</w:t>
      </w:r>
    </w:p>
    <w:p w14:paraId="07E0A6A9" w14:textId="77777777" w:rsidR="00AA4BB1" w:rsidRDefault="00AA4BB1" w:rsidP="00AA4BB1">
      <w:pPr>
        <w:pStyle w:val="ListParagraph"/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5066497B" w14:textId="77777777" w:rsidR="00AA4BB1" w:rsidRDefault="008C70B6" w:rsidP="00AA4BB1">
      <w:pPr>
        <w:pStyle w:val="ListParagraph"/>
        <w:numPr>
          <w:ilvl w:val="0"/>
          <w:numId w:val="13"/>
        </w:numPr>
        <w:tabs>
          <w:tab w:val="left" w:pos="426"/>
          <w:tab w:val="right" w:pos="8931"/>
        </w:tabs>
        <w:spacing w:before="240" w:after="120" w:line="256" w:lineRule="auto"/>
        <w:rPr>
          <w:rFonts w:ascii="ArialMT" w:hAnsi="ArialMT" w:cs="ArialMT"/>
        </w:rPr>
      </w:pPr>
      <w:r>
        <w:rPr>
          <w:rFonts w:ascii="ArialMT" w:hAnsi="ArialMT" w:cs="ArialMT"/>
        </w:rPr>
        <w:t>Provides support to upper arm</w:t>
      </w:r>
    </w:p>
    <w:p w14:paraId="7F1DD456" w14:textId="77777777" w:rsidR="00AA4BB1" w:rsidRDefault="00AA4BB1" w:rsidP="00AA4BB1">
      <w:pPr>
        <w:pStyle w:val="ListParagraph"/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3667F395" w14:textId="77777777" w:rsidR="00AA4BB1" w:rsidRDefault="008C70B6" w:rsidP="00AA4BB1">
      <w:pPr>
        <w:pStyle w:val="ListParagraph"/>
        <w:numPr>
          <w:ilvl w:val="0"/>
          <w:numId w:val="13"/>
        </w:numPr>
        <w:tabs>
          <w:tab w:val="left" w:pos="426"/>
          <w:tab w:val="right" w:pos="8931"/>
        </w:tabs>
        <w:spacing w:before="240" w:after="120" w:line="256" w:lineRule="auto"/>
        <w:rPr>
          <w:rFonts w:ascii="ArialMT" w:hAnsi="ArialMT" w:cs="ArialMT"/>
        </w:rPr>
      </w:pPr>
      <w:r>
        <w:rPr>
          <w:rFonts w:ascii="ArialMT" w:hAnsi="ArialMT" w:cs="ArialMT"/>
        </w:rPr>
        <w:t>Comfortable hand grip</w:t>
      </w:r>
    </w:p>
    <w:p w14:paraId="4CF87D36" w14:textId="77777777" w:rsidR="00AA4BB1" w:rsidRDefault="00AA4BB1" w:rsidP="00AA4BB1">
      <w:pPr>
        <w:pStyle w:val="ListParagraph"/>
        <w:rPr>
          <w:rFonts w:ascii="ArialMT" w:hAnsi="ArialMT" w:cs="ArialMT"/>
        </w:rPr>
      </w:pPr>
    </w:p>
    <w:p w14:paraId="73E85189" w14:textId="77777777" w:rsidR="00AA4BB1" w:rsidRDefault="008C70B6" w:rsidP="00AA4BB1">
      <w:pPr>
        <w:pStyle w:val="ListParagraph"/>
        <w:numPr>
          <w:ilvl w:val="0"/>
          <w:numId w:val="13"/>
        </w:numPr>
        <w:tabs>
          <w:tab w:val="left" w:pos="426"/>
          <w:tab w:val="right" w:pos="8931"/>
        </w:tabs>
        <w:spacing w:before="240" w:after="120" w:line="256" w:lineRule="auto"/>
        <w:rPr>
          <w:rFonts w:ascii="ArialMT" w:hAnsi="ArialMT" w:cs="ArialMT"/>
        </w:rPr>
      </w:pPr>
      <w:r>
        <w:rPr>
          <w:rFonts w:ascii="ArialMT" w:hAnsi="ArialMT" w:cs="ArialMT"/>
        </w:rPr>
        <w:t>Non-slip feet</w:t>
      </w:r>
    </w:p>
    <w:p w14:paraId="328CFB91" w14:textId="77777777" w:rsidR="00AA4BB1" w:rsidRDefault="00AA4BB1" w:rsidP="00AA4BB1">
      <w:pPr>
        <w:pStyle w:val="ListParagraph"/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659BBAD2" w14:textId="77777777" w:rsidR="00AA4BB1" w:rsidRDefault="00AA4BB1" w:rsidP="00AA4BB1">
      <w:pPr>
        <w:pStyle w:val="ListParagraph"/>
        <w:numPr>
          <w:ilvl w:val="0"/>
          <w:numId w:val="13"/>
        </w:numPr>
        <w:tabs>
          <w:tab w:val="left" w:pos="426"/>
          <w:tab w:val="right" w:pos="8931"/>
        </w:tabs>
        <w:spacing w:before="240" w:after="120" w:line="256" w:lineRule="auto"/>
        <w:rPr>
          <w:rFonts w:ascii="ArialMT" w:hAnsi="ArialMT" w:cs="ArialMT"/>
        </w:rPr>
      </w:pPr>
      <w:r>
        <w:rPr>
          <w:rFonts w:ascii="ArialMT" w:hAnsi="ArialMT" w:cs="ArialMT"/>
        </w:rPr>
        <w:t xml:space="preserve">Adjustable </w:t>
      </w:r>
      <w:r w:rsidR="008C70B6">
        <w:rPr>
          <w:rFonts w:ascii="ArialMT" w:hAnsi="ArialMT" w:cs="ArialMT"/>
        </w:rPr>
        <w:t>height</w:t>
      </w:r>
    </w:p>
    <w:p w14:paraId="225AFFA1" w14:textId="77777777" w:rsidR="00AA4BB1" w:rsidRDefault="00AA4BB1" w:rsidP="00AA4BB1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1089E3F5" w14:textId="77777777" w:rsidR="008A1034" w:rsidRDefault="008A1034">
      <w:pPr>
        <w:rPr>
          <w:rFonts w:ascii="ArialMT" w:hAnsi="ArialMT" w:cs="ArialMT"/>
        </w:rPr>
      </w:pPr>
      <w:r>
        <w:rPr>
          <w:rFonts w:ascii="ArialMT" w:hAnsi="ArialMT" w:cs="ArialMT"/>
        </w:rPr>
        <w:br w:type="page"/>
      </w:r>
    </w:p>
    <w:p w14:paraId="5A2ED5A8" w14:textId="056D1610" w:rsidR="00AA4BB1" w:rsidRDefault="008A1034" w:rsidP="008A1034">
      <w:pPr>
        <w:rPr>
          <w:rFonts w:ascii="ArialMT" w:hAnsi="ArialMT" w:cs="ArialMT"/>
        </w:rPr>
      </w:pPr>
      <w:r>
        <w:rPr>
          <w:rFonts w:ascii="ArialMT" w:hAnsi="ArialMT" w:cs="ArialMT"/>
        </w:rPr>
        <w:lastRenderedPageBreak/>
        <w:br/>
      </w:r>
      <w:r>
        <w:rPr>
          <w:rFonts w:ascii="ArialMT" w:hAnsi="ArialMT" w:cs="ArialMT"/>
        </w:rPr>
        <w:br/>
      </w:r>
      <w:r w:rsidR="00AA4BB1">
        <w:rPr>
          <w:rFonts w:ascii="ArialMT" w:hAnsi="ArialMT" w:cs="ArialMT"/>
        </w:rPr>
        <w:t xml:space="preserve">Evaluate the </w:t>
      </w:r>
      <w:r w:rsidR="006A392C">
        <w:rPr>
          <w:rFonts w:ascii="ArialMT" w:hAnsi="ArialMT" w:cs="ArialMT"/>
        </w:rPr>
        <w:t>walking aids</w:t>
      </w:r>
      <w:r w:rsidR="0002135C">
        <w:rPr>
          <w:rFonts w:ascii="ArialMT" w:hAnsi="ArialMT" w:cs="ArialMT"/>
        </w:rPr>
        <w:t xml:space="preserve"> shown in </w:t>
      </w:r>
      <w:r w:rsidR="0002135C">
        <w:rPr>
          <w:rFonts w:ascii="ArialMT" w:hAnsi="ArialMT" w:cs="ArialMT"/>
          <w:b/>
        </w:rPr>
        <w:t>f</w:t>
      </w:r>
      <w:r w:rsidR="0002135C" w:rsidRPr="00042B62">
        <w:rPr>
          <w:rFonts w:ascii="ArialMT" w:hAnsi="ArialMT" w:cs="ArialMT"/>
          <w:b/>
        </w:rPr>
        <w:t>igure 5</w:t>
      </w:r>
      <w:r w:rsidR="0002135C">
        <w:rPr>
          <w:rFonts w:ascii="ArialMT" w:hAnsi="ArialMT" w:cs="ArialMT"/>
        </w:rPr>
        <w:t xml:space="preserve"> </w:t>
      </w:r>
      <w:r w:rsidR="00AA4BB1">
        <w:rPr>
          <w:rFonts w:ascii="ArialMT" w:hAnsi="ArialMT" w:cs="ArialMT"/>
        </w:rPr>
        <w:t>in terms of the following points.</w:t>
      </w:r>
    </w:p>
    <w:p w14:paraId="51C772A9" w14:textId="24E39FEA" w:rsidR="00AA4BB1" w:rsidRDefault="00DA6DCF" w:rsidP="00952F05">
      <w:pPr>
        <w:tabs>
          <w:tab w:val="left" w:pos="426"/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18</w:t>
      </w:r>
      <w:r w:rsidR="00AA4BB1">
        <w:rPr>
          <w:rFonts w:ascii="ArialMT" w:hAnsi="ArialMT" w:cs="ArialMT"/>
        </w:rPr>
        <w:t>.1</w:t>
      </w:r>
      <w:r w:rsidR="00A448AB">
        <w:rPr>
          <w:rFonts w:ascii="ArialMT" w:hAnsi="ArialMT" w:cs="ArialMT"/>
        </w:rPr>
        <w:t>:</w:t>
      </w:r>
      <w:r w:rsidR="00AA4BB1">
        <w:rPr>
          <w:rFonts w:ascii="ArialMT" w:hAnsi="ArialMT" w:cs="ArialMT"/>
        </w:rPr>
        <w:t xml:space="preserve"> Suitability </w:t>
      </w:r>
      <w:r w:rsidR="00BB5726">
        <w:rPr>
          <w:rFonts w:ascii="ArialMT" w:hAnsi="ArialMT" w:cs="ArialMT"/>
        </w:rPr>
        <w:t>for</w:t>
      </w:r>
      <w:r w:rsidR="00AA4BB1">
        <w:rPr>
          <w:rFonts w:ascii="ArialMT" w:hAnsi="ArialMT" w:cs="ArialMT"/>
        </w:rPr>
        <w:t xml:space="preserve"> the user</w:t>
      </w:r>
      <w:r w:rsidR="00AA4BB1">
        <w:rPr>
          <w:rFonts w:ascii="ArialMT" w:hAnsi="ArialMT" w:cs="ArialMT"/>
        </w:rPr>
        <w:tab/>
        <w:t>[4</w:t>
      </w:r>
      <w:r w:rsidR="001E01F0">
        <w:rPr>
          <w:rFonts w:ascii="ArialMT" w:hAnsi="ArialMT" w:cs="ArialMT"/>
        </w:rPr>
        <w:t xml:space="preserve"> marks</w:t>
      </w:r>
      <w:r w:rsidR="00AA4BB1">
        <w:rPr>
          <w:rFonts w:ascii="ArialMT" w:hAnsi="ArialMT" w:cs="ArialMT"/>
        </w:rPr>
        <w:t>]</w:t>
      </w:r>
    </w:p>
    <w:p w14:paraId="6B86950F" w14:textId="26E518D0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5114E39" w14:textId="503381AE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3F2983B" w14:textId="155AF005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CC6D9C4" w14:textId="0B2E69E5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39CEEDF" w14:textId="07379053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1684C378" w14:textId="4C5F46D7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E4B9FFE" w14:textId="2F70C3FC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645C577" w14:textId="56B07FE4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DB5392D" w14:textId="401922CE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F911712" w14:textId="35D746AE" w:rsidR="00AA4BB1" w:rsidRDefault="00AA4BB1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4C2EB94C" w14:textId="77777777" w:rsidR="00AA4BB1" w:rsidRDefault="00AA4BB1" w:rsidP="00AA4BB1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5FB9C377" w14:textId="134270C0" w:rsidR="00AA4BB1" w:rsidRDefault="00DA6DCF" w:rsidP="007C1F61">
      <w:pPr>
        <w:tabs>
          <w:tab w:val="left" w:pos="426"/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18</w:t>
      </w:r>
      <w:r w:rsidR="00201623">
        <w:rPr>
          <w:rFonts w:ascii="ArialMT" w:hAnsi="ArialMT" w:cs="ArialMT"/>
        </w:rPr>
        <w:t>.2</w:t>
      </w:r>
      <w:r w:rsidR="00A448AB">
        <w:rPr>
          <w:rFonts w:ascii="ArialMT" w:hAnsi="ArialMT" w:cs="ArialMT"/>
        </w:rPr>
        <w:t>:</w:t>
      </w:r>
      <w:r w:rsidR="00AA4BB1">
        <w:rPr>
          <w:rFonts w:ascii="ArialMT" w:hAnsi="ArialMT" w:cs="ArialMT"/>
        </w:rPr>
        <w:t xml:space="preserve"> Ergonomics</w:t>
      </w:r>
      <w:r w:rsidR="00AA4BB1">
        <w:rPr>
          <w:rFonts w:ascii="ArialMT" w:hAnsi="ArialMT" w:cs="ArialMT"/>
        </w:rPr>
        <w:tab/>
        <w:t>[4</w:t>
      </w:r>
      <w:r w:rsidR="001E01F0">
        <w:rPr>
          <w:rFonts w:ascii="ArialMT" w:hAnsi="ArialMT" w:cs="ArialMT"/>
        </w:rPr>
        <w:t xml:space="preserve"> marks</w:t>
      </w:r>
      <w:r w:rsidR="00AA4BB1">
        <w:rPr>
          <w:rFonts w:ascii="ArialMT" w:hAnsi="ArialMT" w:cs="ArialMT"/>
        </w:rPr>
        <w:t>]</w:t>
      </w:r>
    </w:p>
    <w:p w14:paraId="5E0D306D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B07B252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150BCC5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166A843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A51CBE2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F078A20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F4AB795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0718D51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F47537C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E5AADEF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3C5F7C5" w14:textId="5C86ED45" w:rsidR="00AA4BB1" w:rsidRDefault="00AA4BB1" w:rsidP="00AA4BB1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3F494C01" w14:textId="14FB4439" w:rsidR="00D4791C" w:rsidRDefault="00D4791C" w:rsidP="00AA4BB1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0674FDE0" w14:textId="77777777" w:rsidR="00D4791C" w:rsidRDefault="00D4791C" w:rsidP="00AA4BB1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6CBF256B" w14:textId="500FB4C0" w:rsidR="00AA4BB1" w:rsidRDefault="00DA6DCF" w:rsidP="001E53D9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19</w:t>
      </w:r>
      <w:r w:rsidR="00AA4BB1">
        <w:rPr>
          <w:rFonts w:ascii="ArialMT" w:hAnsi="ArialMT" w:cs="ArialMT"/>
        </w:rPr>
        <w:t>.1</w:t>
      </w:r>
      <w:r w:rsidR="00A448AB">
        <w:rPr>
          <w:rFonts w:ascii="ArialMT" w:hAnsi="ArialMT" w:cs="ArialMT"/>
        </w:rPr>
        <w:t>:</w:t>
      </w:r>
      <w:r w:rsidR="00AA4BB1">
        <w:rPr>
          <w:rFonts w:ascii="ArialMT" w:hAnsi="ArialMT" w:cs="ArialMT"/>
        </w:rPr>
        <w:t xml:space="preserve"> Explain what is meant by the term ‘</w:t>
      </w:r>
      <w:r w:rsidR="001E5411" w:rsidRPr="00291012">
        <w:rPr>
          <w:rFonts w:ascii="ArialMT" w:hAnsi="ArialMT" w:cs="ArialMT"/>
          <w:b/>
        </w:rPr>
        <w:t>design fixation</w:t>
      </w:r>
      <w:r w:rsidR="00AA4BB1" w:rsidRPr="00291012">
        <w:rPr>
          <w:rFonts w:ascii="ArialMT" w:hAnsi="ArialMT" w:cs="ArialMT"/>
          <w:b/>
        </w:rPr>
        <w:t>’</w:t>
      </w:r>
      <w:r w:rsidR="00AA4BB1">
        <w:rPr>
          <w:rFonts w:ascii="ArialMT" w:hAnsi="ArialMT" w:cs="ArialMT"/>
        </w:rPr>
        <w:t xml:space="preserve"> </w:t>
      </w:r>
      <w:r w:rsidR="001E5411">
        <w:rPr>
          <w:rFonts w:ascii="ArialMT" w:hAnsi="ArialMT" w:cs="ArialMT"/>
        </w:rPr>
        <w:t xml:space="preserve">and suggest strategies </w:t>
      </w:r>
      <w:r w:rsidR="008A1034">
        <w:rPr>
          <w:rFonts w:ascii="ArialMT" w:hAnsi="ArialMT" w:cs="ArialMT"/>
        </w:rPr>
        <w:br/>
      </w:r>
      <w:r w:rsidR="001E5411">
        <w:rPr>
          <w:rFonts w:ascii="ArialMT" w:hAnsi="ArialMT" w:cs="ArialMT"/>
        </w:rPr>
        <w:t>that designers could use to avoid</w:t>
      </w:r>
      <w:r w:rsidR="0003190C">
        <w:rPr>
          <w:rFonts w:ascii="ArialMT" w:hAnsi="ArialMT" w:cs="ArialMT"/>
        </w:rPr>
        <w:t xml:space="preserve"> it happening</w:t>
      </w:r>
      <w:r w:rsidR="00AA4BB1">
        <w:rPr>
          <w:rFonts w:ascii="ArialMT" w:hAnsi="ArialMT" w:cs="ArialMT"/>
        </w:rPr>
        <w:t xml:space="preserve">. </w:t>
      </w:r>
      <w:r w:rsidR="00AA4BB1">
        <w:rPr>
          <w:rFonts w:ascii="ArialMT" w:hAnsi="ArialMT" w:cs="ArialMT"/>
        </w:rPr>
        <w:tab/>
        <w:t>[4</w:t>
      </w:r>
      <w:r w:rsidR="00E02F04">
        <w:rPr>
          <w:rFonts w:ascii="ArialMT" w:hAnsi="ArialMT" w:cs="ArialMT"/>
        </w:rPr>
        <w:t xml:space="preserve"> marks</w:t>
      </w:r>
      <w:r w:rsidR="00AA4BB1">
        <w:rPr>
          <w:rFonts w:ascii="ArialMT" w:hAnsi="ArialMT" w:cs="ArialMT"/>
        </w:rPr>
        <w:t>]</w:t>
      </w:r>
    </w:p>
    <w:p w14:paraId="00B60D2E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324583A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459A3F5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DF3A8BF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079D90D1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42C944EB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E65BE8B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04BA5CC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1247201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E36639B" w14:textId="77777777" w:rsidR="00B86665" w:rsidRDefault="00B86665" w:rsidP="00B86665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5BACDAB" w14:textId="63AF4A1A" w:rsidR="002939EC" w:rsidRDefault="00E02F04" w:rsidP="002939EC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  <w:u w:val="single"/>
        </w:rPr>
        <w:br/>
      </w:r>
    </w:p>
    <w:p w14:paraId="198933E3" w14:textId="77777777" w:rsidR="00B40699" w:rsidRDefault="00E02F04" w:rsidP="002939EC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</w:rPr>
        <w:br/>
      </w:r>
      <w:r w:rsidR="00B40699">
        <w:rPr>
          <w:rFonts w:ascii="ArialMT" w:hAnsi="ArialMT" w:cs="ArialMT"/>
        </w:rPr>
        <w:br/>
      </w:r>
    </w:p>
    <w:p w14:paraId="5187D4A2" w14:textId="77777777" w:rsidR="00B40699" w:rsidRDefault="00B40699">
      <w:pPr>
        <w:rPr>
          <w:rFonts w:ascii="ArialMT" w:hAnsi="ArialMT" w:cs="ArialMT"/>
        </w:rPr>
      </w:pPr>
      <w:r>
        <w:rPr>
          <w:rFonts w:ascii="ArialMT" w:hAnsi="ArialMT" w:cs="ArialMT"/>
        </w:rPr>
        <w:br w:type="page"/>
      </w:r>
    </w:p>
    <w:p w14:paraId="2C43995E" w14:textId="77777777" w:rsidR="00244D26" w:rsidRDefault="00244D26" w:rsidP="00244D26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</w:p>
    <w:p w14:paraId="2E379B5E" w14:textId="08E8ED0F" w:rsidR="00A24248" w:rsidRDefault="00DA6DCF" w:rsidP="00244D26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19</w:t>
      </w:r>
      <w:r w:rsidR="002939EC">
        <w:rPr>
          <w:rFonts w:ascii="ArialMT" w:hAnsi="ArialMT" w:cs="ArialMT"/>
        </w:rPr>
        <w:t>.2</w:t>
      </w:r>
      <w:r w:rsidR="00A448AB">
        <w:rPr>
          <w:rFonts w:ascii="ArialMT" w:hAnsi="ArialMT" w:cs="ArialMT"/>
        </w:rPr>
        <w:t>:</w:t>
      </w:r>
      <w:r w:rsidR="002939EC">
        <w:rPr>
          <w:rFonts w:ascii="ArialMT" w:hAnsi="ArialMT" w:cs="ArialMT"/>
        </w:rPr>
        <w:t xml:space="preserve"> Describe</w:t>
      </w:r>
      <w:r w:rsidR="00B759C7">
        <w:rPr>
          <w:rFonts w:ascii="ArialMT" w:hAnsi="ArialMT" w:cs="ArialMT"/>
        </w:rPr>
        <w:t xml:space="preserve"> and justify</w:t>
      </w:r>
      <w:r w:rsidR="002939EC">
        <w:rPr>
          <w:rFonts w:ascii="ArialMT" w:hAnsi="ArialMT" w:cs="ArialMT"/>
        </w:rPr>
        <w:t xml:space="preserve"> </w:t>
      </w:r>
      <w:r w:rsidR="002939EC" w:rsidRPr="007C4510">
        <w:rPr>
          <w:rFonts w:ascii="ArialMT" w:hAnsi="ArialMT" w:cs="ArialMT"/>
          <w:b/>
        </w:rPr>
        <w:t>two</w:t>
      </w:r>
      <w:r w:rsidR="009B50BA">
        <w:rPr>
          <w:rFonts w:ascii="ArialMT" w:hAnsi="ArialMT" w:cs="ArialMT"/>
        </w:rPr>
        <w:t xml:space="preserve"> </w:t>
      </w:r>
      <w:r w:rsidR="00B53E55">
        <w:rPr>
          <w:rFonts w:ascii="ArialMT" w:hAnsi="ArialMT" w:cs="ArialMT"/>
        </w:rPr>
        <w:t>tests</w:t>
      </w:r>
      <w:r w:rsidR="002939EC">
        <w:rPr>
          <w:rFonts w:ascii="ArialMT" w:hAnsi="ArialMT" w:cs="ArialMT"/>
        </w:rPr>
        <w:t xml:space="preserve"> that might be carried out on the </w:t>
      </w:r>
      <w:r w:rsidR="00B53E55">
        <w:rPr>
          <w:rFonts w:ascii="ArialMT" w:hAnsi="ArialMT" w:cs="ArialMT"/>
        </w:rPr>
        <w:t>walking</w:t>
      </w:r>
      <w:r w:rsidR="002939EC">
        <w:rPr>
          <w:rFonts w:ascii="ArialMT" w:hAnsi="ArialMT" w:cs="ArialMT"/>
        </w:rPr>
        <w:t xml:space="preserve"> aid</w:t>
      </w:r>
      <w:r w:rsidR="00AE5689">
        <w:rPr>
          <w:rFonts w:ascii="ArialMT" w:hAnsi="ArialMT" w:cs="ArialMT"/>
        </w:rPr>
        <w:t>s</w:t>
      </w:r>
      <w:r w:rsidR="002939EC">
        <w:rPr>
          <w:rFonts w:ascii="ArialMT" w:hAnsi="ArialMT" w:cs="ArialMT"/>
        </w:rPr>
        <w:t xml:space="preserve"> </w:t>
      </w:r>
      <w:r w:rsidR="00D92FED">
        <w:rPr>
          <w:rFonts w:ascii="ArialMT" w:hAnsi="ArialMT" w:cs="ArialMT"/>
        </w:rPr>
        <w:t>shown</w:t>
      </w:r>
      <w:r w:rsidR="00E02F04">
        <w:rPr>
          <w:rFonts w:ascii="ArialMT" w:hAnsi="ArialMT" w:cs="ArialMT"/>
        </w:rPr>
        <w:t xml:space="preserve"> below</w:t>
      </w:r>
      <w:r w:rsidR="002939EC">
        <w:rPr>
          <w:rFonts w:ascii="ArialMT" w:hAnsi="ArialMT" w:cs="ArialMT"/>
        </w:rPr>
        <w:t xml:space="preserve"> that would </w:t>
      </w:r>
      <w:r w:rsidR="00B53E55">
        <w:rPr>
          <w:rFonts w:ascii="ArialMT" w:hAnsi="ArialMT" w:cs="ArialMT"/>
        </w:rPr>
        <w:t>ensure</w:t>
      </w:r>
      <w:r w:rsidR="00E02F04">
        <w:rPr>
          <w:rFonts w:ascii="ArialMT" w:hAnsi="ArialMT" w:cs="ArialMT"/>
        </w:rPr>
        <w:t xml:space="preserve"> they were </w:t>
      </w:r>
      <w:r w:rsidR="00B53E55">
        <w:rPr>
          <w:rFonts w:ascii="ArialMT" w:hAnsi="ArialMT" w:cs="ArialMT"/>
        </w:rPr>
        <w:t>fit for purpose</w:t>
      </w:r>
      <w:r w:rsidR="002939EC">
        <w:rPr>
          <w:rFonts w:ascii="ArialMT" w:hAnsi="ArialMT" w:cs="ArialMT"/>
        </w:rPr>
        <w:t xml:space="preserve">. </w:t>
      </w:r>
    </w:p>
    <w:p w14:paraId="5E05D44E" w14:textId="5AA33D92" w:rsidR="00E02F04" w:rsidRDefault="006B6973" w:rsidP="006B6973">
      <w:pPr>
        <w:tabs>
          <w:tab w:val="left" w:pos="426"/>
          <w:tab w:val="right" w:pos="8931"/>
        </w:tabs>
        <w:spacing w:before="240" w:after="120"/>
        <w:jc w:val="center"/>
        <w:rPr>
          <w:rFonts w:ascii="ArialMT" w:hAnsi="ArialMT" w:cs="ArialMT"/>
        </w:rPr>
      </w:pPr>
      <w:r>
        <w:rPr>
          <w:rFonts w:ascii="ArialMT" w:hAnsi="ArialMT" w:cs="ArialMT"/>
          <w:noProof/>
          <w:lang w:eastAsia="en-GB"/>
        </w:rPr>
        <w:drawing>
          <wp:inline distT="0" distB="0" distL="0" distR="0" wp14:anchorId="3995F255" wp14:editId="260E6C5B">
            <wp:extent cx="1717482" cy="257675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rutches_shutterstock_121441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967" cy="27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13DB" w14:textId="707821CB" w:rsidR="002939EC" w:rsidRDefault="00201623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br/>
      </w:r>
      <w:r w:rsidR="00B759C7">
        <w:rPr>
          <w:rFonts w:ascii="ArialMT" w:hAnsi="ArialMT" w:cs="ArialMT"/>
        </w:rPr>
        <w:t>Justify</w:t>
      </w:r>
      <w:r w:rsidR="002939EC">
        <w:rPr>
          <w:rFonts w:ascii="ArialMT" w:hAnsi="ArialMT" w:cs="ArialMT"/>
        </w:rPr>
        <w:t xml:space="preserve"> why each</w:t>
      </w:r>
      <w:r w:rsidR="009D2C24">
        <w:rPr>
          <w:rFonts w:ascii="ArialMT" w:hAnsi="ArialMT" w:cs="ArialMT"/>
        </w:rPr>
        <w:t xml:space="preserve"> test</w:t>
      </w:r>
      <w:r w:rsidR="002939EC">
        <w:rPr>
          <w:rFonts w:ascii="ArialMT" w:hAnsi="ArialMT" w:cs="ArialMT"/>
        </w:rPr>
        <w:t xml:space="preserve"> is appropriate.</w:t>
      </w:r>
    </w:p>
    <w:p w14:paraId="7F138069" w14:textId="583352DF" w:rsidR="002939EC" w:rsidRPr="002C4073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 w:rsidRPr="002C4073">
        <w:rPr>
          <w:rFonts w:ascii="ArialMT" w:hAnsi="ArialMT" w:cs="ArialMT"/>
        </w:rPr>
        <w:t>1.</w:t>
      </w:r>
      <w:r w:rsidRPr="002C4073">
        <w:rPr>
          <w:rFonts w:ascii="ArialMT" w:hAnsi="ArialMT" w:cs="ArialMT"/>
        </w:rPr>
        <w:tab/>
        <w:t>[2</w:t>
      </w:r>
      <w:r w:rsidR="007C2CDE">
        <w:rPr>
          <w:rFonts w:ascii="ArialMT" w:hAnsi="ArialMT" w:cs="ArialMT"/>
        </w:rPr>
        <w:t xml:space="preserve"> marks</w:t>
      </w:r>
      <w:r w:rsidRPr="002C4073">
        <w:rPr>
          <w:rFonts w:ascii="ArialMT" w:hAnsi="ArialMT" w:cs="ArialMT"/>
        </w:rPr>
        <w:t>]</w:t>
      </w:r>
    </w:p>
    <w:p w14:paraId="2A3243C4" w14:textId="6F4D2CC0" w:rsidR="002939EC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55E8759" w14:textId="358A79E5" w:rsidR="002939EC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67B56AB" w14:textId="5337F9B9" w:rsidR="002939EC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4B8C931" w14:textId="3348F693" w:rsidR="002939EC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A1C5BE0" w14:textId="04070C14" w:rsidR="002939EC" w:rsidRDefault="00E02F04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  <w:r>
        <w:rPr>
          <w:rFonts w:ascii="ArialMT" w:hAnsi="ArialMT" w:cs="ArialMT"/>
          <w:u w:val="single"/>
        </w:rPr>
        <w:br/>
      </w:r>
    </w:p>
    <w:p w14:paraId="2CFD9171" w14:textId="50E78433" w:rsidR="002939EC" w:rsidRPr="002C4073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t>2</w:t>
      </w:r>
      <w:r w:rsidRPr="002C4073">
        <w:rPr>
          <w:rFonts w:ascii="ArialMT" w:hAnsi="ArialMT" w:cs="ArialMT"/>
        </w:rPr>
        <w:t>.</w:t>
      </w:r>
      <w:r w:rsidRPr="002C4073">
        <w:rPr>
          <w:rFonts w:ascii="ArialMT" w:hAnsi="ArialMT" w:cs="ArialMT"/>
        </w:rPr>
        <w:tab/>
        <w:t>[2</w:t>
      </w:r>
      <w:r w:rsidR="007C2CDE">
        <w:rPr>
          <w:rFonts w:ascii="ArialMT" w:hAnsi="ArialMT" w:cs="ArialMT"/>
        </w:rPr>
        <w:t xml:space="preserve"> marks</w:t>
      </w:r>
      <w:r w:rsidRPr="002C4073">
        <w:rPr>
          <w:rFonts w:ascii="ArialMT" w:hAnsi="ArialMT" w:cs="ArialMT"/>
        </w:rPr>
        <w:t>]</w:t>
      </w:r>
    </w:p>
    <w:p w14:paraId="16C179A4" w14:textId="53AC49DB" w:rsidR="002939EC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17643709" w14:textId="3C2E31D1" w:rsidR="002939EC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BE25330" w14:textId="4DDBCE43" w:rsidR="002939EC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49E5A70" w14:textId="411CBB55" w:rsidR="002939EC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2A005A39" w14:textId="43037FE7" w:rsidR="002939EC" w:rsidRDefault="002939EC" w:rsidP="00244D26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10BA12C0" w14:textId="319292D3" w:rsidR="00426F7E" w:rsidRDefault="00426F7E" w:rsidP="00426F7E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bookmarkStart w:id="6" w:name="_Hlk506547050"/>
    </w:p>
    <w:p w14:paraId="5F177D9F" w14:textId="6F391398" w:rsidR="003161D7" w:rsidRDefault="003161D7" w:rsidP="00426F7E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</w:p>
    <w:p w14:paraId="7BB1AC05" w14:textId="77777777" w:rsidR="003161D7" w:rsidRDefault="003161D7" w:rsidP="00426F7E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</w:p>
    <w:p w14:paraId="33ED3D29" w14:textId="3E7A3374" w:rsidR="00AF3FBC" w:rsidRDefault="003E4736" w:rsidP="00426F7E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20</w:t>
      </w:r>
      <w:r w:rsidR="00A448AB">
        <w:rPr>
          <w:rFonts w:ascii="ArialMT" w:hAnsi="ArialMT" w:cs="ArialMT"/>
        </w:rPr>
        <w:t>:</w:t>
      </w:r>
      <w:r w:rsidR="00434DB1">
        <w:rPr>
          <w:rFonts w:ascii="ArialMT" w:hAnsi="ArialMT" w:cs="ArialMT"/>
        </w:rPr>
        <w:t xml:space="preserve"> </w:t>
      </w:r>
      <w:r w:rsidR="00426F7E">
        <w:rPr>
          <w:rFonts w:ascii="ArialMT" w:hAnsi="ArialMT" w:cs="ArialMT"/>
        </w:rPr>
        <w:tab/>
      </w:r>
      <w:r w:rsidR="00EE2858">
        <w:rPr>
          <w:rFonts w:ascii="ArialMT" w:hAnsi="ArialMT" w:cs="ArialMT"/>
        </w:rPr>
        <w:t xml:space="preserve">An environmentally conscious entrepreneur is designing and making a solar powered USB charger for use in remote areas of developing countries where electricity is not available. </w:t>
      </w:r>
    </w:p>
    <w:p w14:paraId="47D9D29B" w14:textId="2C65EB67" w:rsidR="00C04624" w:rsidRDefault="00DA6DCF" w:rsidP="00D123B7">
      <w:pPr>
        <w:tabs>
          <w:tab w:val="left" w:pos="426"/>
          <w:tab w:val="right" w:pos="8931"/>
        </w:tabs>
        <w:spacing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ab/>
        <w:t xml:space="preserve">  </w:t>
      </w:r>
      <w:r w:rsidR="0043103D">
        <w:rPr>
          <w:rFonts w:ascii="ArialMT" w:hAnsi="ArialMT" w:cs="ArialMT"/>
        </w:rPr>
        <w:t xml:space="preserve">Some of the manufacturing costs of the solar USB charger are listed in the table below. </w:t>
      </w:r>
      <w:r w:rsidR="00C04624">
        <w:rPr>
          <w:rFonts w:ascii="ArialMT" w:hAnsi="ArialMT" w:cs="ArialMT"/>
        </w:rPr>
        <w:t>Difficult decisions need to be made regarding the sourcing of materials and components.</w:t>
      </w:r>
    </w:p>
    <w:p w14:paraId="256C5F96" w14:textId="308B25CA" w:rsidR="00C04624" w:rsidRDefault="00C04624" w:rsidP="00DA1B08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t>Study the table</w:t>
      </w:r>
      <w:r w:rsidR="00BE002D">
        <w:rPr>
          <w:rFonts w:ascii="ArialMT" w:hAnsi="ArialMT" w:cs="ArialMT"/>
        </w:rPr>
        <w:t xml:space="preserve"> below</w:t>
      </w:r>
      <w:r>
        <w:rPr>
          <w:rFonts w:ascii="ArialMT" w:hAnsi="ArialMT" w:cs="ArialMT"/>
        </w:rPr>
        <w:t>:</w:t>
      </w: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4989"/>
        <w:gridCol w:w="907"/>
        <w:gridCol w:w="907"/>
        <w:gridCol w:w="907"/>
        <w:gridCol w:w="907"/>
      </w:tblGrid>
      <w:tr w:rsidR="00C04624" w14:paraId="48236924" w14:textId="77777777" w:rsidTr="00155CDE">
        <w:trPr>
          <w:trHeight w:val="454"/>
          <w:jc w:val="right"/>
        </w:trPr>
        <w:tc>
          <w:tcPr>
            <w:tcW w:w="4989" w:type="dxa"/>
            <w:vAlign w:val="center"/>
          </w:tcPr>
          <w:p w14:paraId="6092581B" w14:textId="58B36CFF" w:rsidR="00103BB6" w:rsidRPr="00AB0CC9" w:rsidRDefault="00103BB6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  <w:b/>
              </w:rPr>
            </w:pPr>
            <w:r>
              <w:rPr>
                <w:rFonts w:ascii="ArialMT" w:hAnsi="ArialMT" w:cs="ArialMT"/>
                <w:b/>
              </w:rPr>
              <w:t>Materials &amp; component costs</w:t>
            </w:r>
          </w:p>
        </w:tc>
        <w:tc>
          <w:tcPr>
            <w:tcW w:w="907" w:type="dxa"/>
            <w:vAlign w:val="center"/>
          </w:tcPr>
          <w:p w14:paraId="694AED75" w14:textId="54F37221" w:rsidR="00103BB6" w:rsidRPr="00AB0CC9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  <w:b/>
              </w:rPr>
            </w:pPr>
            <w:r>
              <w:rPr>
                <w:rFonts w:ascii="ArialMT" w:hAnsi="ArialMT" w:cs="ArialMT"/>
                <w:b/>
              </w:rPr>
              <w:t>Cost 1</w:t>
            </w:r>
          </w:p>
        </w:tc>
        <w:tc>
          <w:tcPr>
            <w:tcW w:w="907" w:type="dxa"/>
            <w:vAlign w:val="center"/>
          </w:tcPr>
          <w:p w14:paraId="2405544A" w14:textId="2014D879" w:rsidR="00103BB6" w:rsidRPr="00AB0CC9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  <w:b/>
              </w:rPr>
            </w:pPr>
            <w:r>
              <w:rPr>
                <w:rFonts w:ascii="ArialMT" w:hAnsi="ArialMT" w:cs="ArialMT"/>
                <w:b/>
              </w:rPr>
              <w:t>Cost 2</w:t>
            </w:r>
          </w:p>
        </w:tc>
        <w:tc>
          <w:tcPr>
            <w:tcW w:w="907" w:type="dxa"/>
            <w:vAlign w:val="center"/>
          </w:tcPr>
          <w:p w14:paraId="53F42F3A" w14:textId="20692DE6" w:rsidR="00103BB6" w:rsidRPr="00AB0CC9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  <w:b/>
              </w:rPr>
            </w:pPr>
            <w:r>
              <w:rPr>
                <w:rFonts w:ascii="ArialMT" w:hAnsi="ArialMT" w:cs="ArialMT"/>
                <w:b/>
              </w:rPr>
              <w:t>Cost 2</w:t>
            </w:r>
          </w:p>
        </w:tc>
        <w:tc>
          <w:tcPr>
            <w:tcW w:w="907" w:type="dxa"/>
            <w:vAlign w:val="center"/>
          </w:tcPr>
          <w:p w14:paraId="7A847FAF" w14:textId="733DCCFA" w:rsidR="00103BB6" w:rsidRPr="00AB0CC9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  <w:b/>
              </w:rPr>
            </w:pPr>
            <w:r>
              <w:rPr>
                <w:rFonts w:ascii="ArialMT" w:hAnsi="ArialMT" w:cs="ArialMT"/>
                <w:b/>
              </w:rPr>
              <w:t>Total</w:t>
            </w:r>
          </w:p>
        </w:tc>
      </w:tr>
      <w:tr w:rsidR="00103BB6" w14:paraId="2991EE0C" w14:textId="77777777" w:rsidTr="00155CDE">
        <w:trPr>
          <w:trHeight w:val="454"/>
          <w:jc w:val="right"/>
        </w:trPr>
        <w:tc>
          <w:tcPr>
            <w:tcW w:w="4989" w:type="dxa"/>
            <w:vAlign w:val="center"/>
          </w:tcPr>
          <w:p w14:paraId="11855AA1" w14:textId="3F74946D" w:rsidR="00103BB6" w:rsidRDefault="00103BB6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Casing </w:t>
            </w:r>
            <w:r w:rsidR="00C04624">
              <w:rPr>
                <w:rFonts w:ascii="ArialMT" w:hAnsi="ArialMT" w:cs="ArialMT"/>
              </w:rPr>
              <w:t>made from</w:t>
            </w:r>
            <w:r w:rsidR="002C5C5A">
              <w:rPr>
                <w:rFonts w:ascii="ArialMT" w:hAnsi="ArialMT" w:cs="ArialMT"/>
              </w:rPr>
              <w:t xml:space="preserve"> a plant based</w:t>
            </w:r>
            <w:r>
              <w:rPr>
                <w:rFonts w:ascii="ArialMT" w:hAnsi="ArialMT" w:cs="ArialMT"/>
              </w:rPr>
              <w:t xml:space="preserve"> </w:t>
            </w:r>
            <w:r w:rsidR="002C5C5A">
              <w:rPr>
                <w:rFonts w:ascii="ArialMT" w:hAnsi="ArialMT" w:cs="ArialMT"/>
              </w:rPr>
              <w:t>b</w:t>
            </w:r>
            <w:r>
              <w:rPr>
                <w:rFonts w:ascii="ArialMT" w:hAnsi="ArialMT" w:cs="ArialMT"/>
              </w:rPr>
              <w:t>iopolymer</w:t>
            </w:r>
          </w:p>
        </w:tc>
        <w:tc>
          <w:tcPr>
            <w:tcW w:w="907" w:type="dxa"/>
            <w:vAlign w:val="center"/>
          </w:tcPr>
          <w:p w14:paraId="43F29014" w14:textId="2F4306DF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£0.85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7118E072" w14:textId="77777777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  <w:color w:val="FF0000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64316220" w14:textId="0C27E214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  <w:color w:val="FF0000"/>
              </w:rPr>
            </w:pPr>
          </w:p>
        </w:tc>
        <w:tc>
          <w:tcPr>
            <w:tcW w:w="907" w:type="dxa"/>
            <w:vMerge w:val="restart"/>
            <w:vAlign w:val="center"/>
          </w:tcPr>
          <w:p w14:paraId="4B8E34F1" w14:textId="5B34FC7D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</w:tr>
      <w:tr w:rsidR="00103BB6" w14:paraId="309F2238" w14:textId="77777777" w:rsidTr="00155CDE">
        <w:trPr>
          <w:trHeight w:val="454"/>
          <w:jc w:val="right"/>
        </w:trPr>
        <w:tc>
          <w:tcPr>
            <w:tcW w:w="4989" w:type="dxa"/>
            <w:vAlign w:val="center"/>
          </w:tcPr>
          <w:p w14:paraId="5E661CCC" w14:textId="44645171" w:rsidR="00103BB6" w:rsidRDefault="00103BB6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Casing </w:t>
            </w:r>
            <w:r w:rsidR="00C04624">
              <w:rPr>
                <w:rFonts w:ascii="ArialMT" w:hAnsi="ArialMT" w:cs="ArialMT"/>
              </w:rPr>
              <w:t>made from</w:t>
            </w:r>
            <w:r>
              <w:rPr>
                <w:rFonts w:ascii="ArialMT" w:hAnsi="ArialMT" w:cs="ArialMT"/>
              </w:rPr>
              <w:t xml:space="preserve"> </w:t>
            </w:r>
            <w:r w:rsidR="00C04624">
              <w:rPr>
                <w:rFonts w:ascii="ArialMT" w:hAnsi="ArialMT" w:cs="ArialMT"/>
              </w:rPr>
              <w:t>o</w:t>
            </w:r>
            <w:r>
              <w:rPr>
                <w:rFonts w:ascii="ArialMT" w:hAnsi="ArialMT" w:cs="ArialMT"/>
              </w:rPr>
              <w:t>il-based polymer</w:t>
            </w:r>
          </w:p>
        </w:tc>
        <w:tc>
          <w:tcPr>
            <w:tcW w:w="907" w:type="dxa"/>
            <w:vAlign w:val="center"/>
          </w:tcPr>
          <w:p w14:paraId="0E6BA12B" w14:textId="43062A92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£0.55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743793C0" w14:textId="77777777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0D80D7EA" w14:textId="77A0F082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  <w:tc>
          <w:tcPr>
            <w:tcW w:w="907" w:type="dxa"/>
            <w:vMerge/>
            <w:vAlign w:val="center"/>
          </w:tcPr>
          <w:p w14:paraId="5212A70B" w14:textId="1AC72B71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</w:tr>
      <w:tr w:rsidR="00103BB6" w14:paraId="3801A1FA" w14:textId="77777777" w:rsidTr="00155CDE">
        <w:trPr>
          <w:trHeight w:val="454"/>
          <w:jc w:val="right"/>
        </w:trPr>
        <w:tc>
          <w:tcPr>
            <w:tcW w:w="4989" w:type="dxa"/>
            <w:vAlign w:val="center"/>
          </w:tcPr>
          <w:p w14:paraId="63F09449" w14:textId="766957A3" w:rsidR="00103BB6" w:rsidRDefault="00103BB6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Solar cell from</w:t>
            </w:r>
            <w:r w:rsidR="00A83E98">
              <w:rPr>
                <w:rFonts w:ascii="ArialMT" w:hAnsi="ArialMT" w:cs="ArialMT"/>
              </w:rPr>
              <w:t xml:space="preserve"> an</w:t>
            </w:r>
            <w:r w:rsidR="00C04624">
              <w:rPr>
                <w:rFonts w:ascii="ArialMT" w:hAnsi="ArialMT" w:cs="ArialMT"/>
              </w:rPr>
              <w:t xml:space="preserve"> unknown supplier in</w:t>
            </w:r>
            <w:r>
              <w:rPr>
                <w:rFonts w:ascii="ArialMT" w:hAnsi="ArialMT" w:cs="ArialMT"/>
              </w:rPr>
              <w:t xml:space="preserve"> China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1F759B79" w14:textId="1A3A7BE0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  <w:tc>
          <w:tcPr>
            <w:tcW w:w="907" w:type="dxa"/>
            <w:vAlign w:val="center"/>
          </w:tcPr>
          <w:p w14:paraId="1F8966FF" w14:textId="145D5A54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  <w:color w:val="FF0000"/>
              </w:rPr>
            </w:pPr>
            <w:r>
              <w:rPr>
                <w:rFonts w:ascii="ArialMT" w:hAnsi="ArialMT" w:cs="ArialMT"/>
              </w:rPr>
              <w:t>£1.25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71346BAE" w14:textId="68F1CE6F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  <w:color w:val="FF0000"/>
              </w:rPr>
            </w:pPr>
          </w:p>
        </w:tc>
        <w:tc>
          <w:tcPr>
            <w:tcW w:w="907" w:type="dxa"/>
            <w:vMerge w:val="restart"/>
            <w:vAlign w:val="center"/>
          </w:tcPr>
          <w:p w14:paraId="7DDA3A75" w14:textId="65DA5455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</w:tr>
      <w:tr w:rsidR="00103BB6" w14:paraId="70BB9A62" w14:textId="77777777" w:rsidTr="00155CDE">
        <w:trPr>
          <w:trHeight w:val="454"/>
          <w:jc w:val="right"/>
        </w:trPr>
        <w:tc>
          <w:tcPr>
            <w:tcW w:w="4989" w:type="dxa"/>
            <w:vAlign w:val="center"/>
          </w:tcPr>
          <w:p w14:paraId="6F3A747E" w14:textId="12CD5003" w:rsidR="00103BB6" w:rsidRDefault="00103BB6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Solar cell from</w:t>
            </w:r>
            <w:r w:rsidR="00A83E98">
              <w:rPr>
                <w:rFonts w:ascii="ArialMT" w:hAnsi="ArialMT" w:cs="ArialMT"/>
              </w:rPr>
              <w:t xml:space="preserve"> a</w:t>
            </w:r>
            <w:r>
              <w:rPr>
                <w:rFonts w:ascii="ArialMT" w:hAnsi="ArialMT" w:cs="ArialMT"/>
              </w:rPr>
              <w:t xml:space="preserve"> </w:t>
            </w:r>
            <w:r w:rsidR="00C04624">
              <w:rPr>
                <w:rFonts w:ascii="ArialMT" w:hAnsi="ArialMT" w:cs="ArialMT"/>
              </w:rPr>
              <w:t xml:space="preserve">reliable supplier in </w:t>
            </w:r>
            <w:r>
              <w:rPr>
                <w:rFonts w:ascii="ArialMT" w:hAnsi="ArialMT" w:cs="ArialMT"/>
              </w:rPr>
              <w:t>Germany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309402E8" w14:textId="35093753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  <w:tc>
          <w:tcPr>
            <w:tcW w:w="907" w:type="dxa"/>
            <w:vAlign w:val="center"/>
          </w:tcPr>
          <w:p w14:paraId="23D69DB2" w14:textId="6B5CE71B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£1.75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4E1EC9AE" w14:textId="2AEEBD08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  <w:tc>
          <w:tcPr>
            <w:tcW w:w="907" w:type="dxa"/>
            <w:vMerge/>
            <w:vAlign w:val="center"/>
          </w:tcPr>
          <w:p w14:paraId="39403EF2" w14:textId="3D8F5C81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</w:tr>
      <w:tr w:rsidR="00103BB6" w14:paraId="4AC4E708" w14:textId="77777777" w:rsidTr="00155CDE">
        <w:trPr>
          <w:trHeight w:val="454"/>
          <w:jc w:val="right"/>
        </w:trPr>
        <w:tc>
          <w:tcPr>
            <w:tcW w:w="4989" w:type="dxa"/>
            <w:vAlign w:val="center"/>
          </w:tcPr>
          <w:p w14:paraId="681EA4F3" w14:textId="425402B9" w:rsidR="00103BB6" w:rsidRDefault="002C5C5A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Packaging materials from ma</w:t>
            </w:r>
            <w:r w:rsidR="00103BB6">
              <w:rPr>
                <w:rFonts w:ascii="ArialMT" w:hAnsi="ArialMT" w:cs="ArialMT"/>
              </w:rPr>
              <w:t xml:space="preserve">naged forest </w:t>
            </w:r>
            <w:r>
              <w:rPr>
                <w:rFonts w:ascii="ArialMT" w:hAnsi="ArialMT" w:cs="ArialMT"/>
              </w:rPr>
              <w:t>(</w:t>
            </w:r>
            <w:r w:rsidR="00103BB6">
              <w:rPr>
                <w:rFonts w:ascii="ArialMT" w:hAnsi="ArialMT" w:cs="ArialMT"/>
              </w:rPr>
              <w:t>FSC</w:t>
            </w:r>
            <w:r>
              <w:rPr>
                <w:rFonts w:ascii="ArialMT" w:hAnsi="ArialMT" w:cs="ArialMT"/>
              </w:rPr>
              <w:t>)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7AAAE826" w14:textId="3D9C4D02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75707B2E" w14:textId="77777777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  <w:tc>
          <w:tcPr>
            <w:tcW w:w="907" w:type="dxa"/>
            <w:vAlign w:val="center"/>
          </w:tcPr>
          <w:p w14:paraId="7798B3C5" w14:textId="61CF7E93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£0.30</w:t>
            </w:r>
          </w:p>
        </w:tc>
        <w:tc>
          <w:tcPr>
            <w:tcW w:w="907" w:type="dxa"/>
            <w:vMerge w:val="restart"/>
            <w:vAlign w:val="center"/>
          </w:tcPr>
          <w:p w14:paraId="0998ECE6" w14:textId="3FDC8533" w:rsidR="00103BB6" w:rsidRDefault="00103BB6" w:rsidP="00005081">
            <w:pPr>
              <w:tabs>
                <w:tab w:val="left" w:pos="426"/>
                <w:tab w:val="right" w:pos="8931"/>
              </w:tabs>
              <w:jc w:val="center"/>
              <w:rPr>
                <w:rFonts w:ascii="ArialMT" w:hAnsi="ArialMT" w:cs="ArialMT"/>
              </w:rPr>
            </w:pPr>
          </w:p>
        </w:tc>
      </w:tr>
      <w:tr w:rsidR="00103BB6" w14:paraId="3BAA260C" w14:textId="77777777" w:rsidTr="00155CDE">
        <w:trPr>
          <w:trHeight w:val="454"/>
          <w:jc w:val="right"/>
        </w:trPr>
        <w:tc>
          <w:tcPr>
            <w:tcW w:w="4989" w:type="dxa"/>
            <w:vAlign w:val="center"/>
          </w:tcPr>
          <w:p w14:paraId="11A02E0B" w14:textId="2BF94C73" w:rsidR="00103BB6" w:rsidRDefault="002C5C5A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Packaging materials from u</w:t>
            </w:r>
            <w:r w:rsidR="00103BB6">
              <w:rPr>
                <w:rFonts w:ascii="ArialMT" w:hAnsi="ArialMT" w:cs="ArialMT"/>
              </w:rPr>
              <w:t>nmanaged forest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49132966" w14:textId="77777777" w:rsidR="00103BB6" w:rsidRDefault="00103BB6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14:paraId="53A05E34" w14:textId="77777777" w:rsidR="00103BB6" w:rsidRDefault="00103BB6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</w:p>
        </w:tc>
        <w:tc>
          <w:tcPr>
            <w:tcW w:w="907" w:type="dxa"/>
            <w:vAlign w:val="center"/>
          </w:tcPr>
          <w:p w14:paraId="5FBD3006" w14:textId="379F9ED7" w:rsidR="00103BB6" w:rsidRDefault="006B092B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 </w:t>
            </w:r>
            <w:r w:rsidR="00103BB6">
              <w:rPr>
                <w:rFonts w:ascii="ArialMT" w:hAnsi="ArialMT" w:cs="ArialMT"/>
              </w:rPr>
              <w:t>£0.20</w:t>
            </w:r>
          </w:p>
        </w:tc>
        <w:tc>
          <w:tcPr>
            <w:tcW w:w="907" w:type="dxa"/>
            <w:vMerge/>
            <w:vAlign w:val="center"/>
          </w:tcPr>
          <w:p w14:paraId="7F27F9E1" w14:textId="47B75824" w:rsidR="00103BB6" w:rsidRDefault="00103BB6" w:rsidP="00005081">
            <w:pPr>
              <w:tabs>
                <w:tab w:val="left" w:pos="426"/>
                <w:tab w:val="right" w:pos="8931"/>
              </w:tabs>
              <w:rPr>
                <w:rFonts w:ascii="ArialMT" w:hAnsi="ArialMT" w:cs="ArialMT"/>
              </w:rPr>
            </w:pPr>
          </w:p>
        </w:tc>
      </w:tr>
    </w:tbl>
    <w:p w14:paraId="0868161D" w14:textId="23AE4FD7" w:rsidR="00DE10FB" w:rsidRPr="002C4073" w:rsidRDefault="00DE10FB" w:rsidP="00CA45F2">
      <w:pPr>
        <w:tabs>
          <w:tab w:val="right" w:pos="8931"/>
        </w:tabs>
        <w:spacing w:before="360" w:after="120"/>
        <w:ind w:left="992" w:hanging="425"/>
        <w:rPr>
          <w:rFonts w:ascii="ArialMT" w:hAnsi="ArialMT" w:cs="ArialMT"/>
        </w:rPr>
      </w:pPr>
      <w:bookmarkStart w:id="7" w:name="_Hlk506547024"/>
      <w:r>
        <w:rPr>
          <w:rFonts w:ascii="ArialMT" w:hAnsi="ArialMT" w:cs="ArialMT"/>
        </w:rPr>
        <w:t>a</w:t>
      </w:r>
      <w:r w:rsidR="00243D7D">
        <w:rPr>
          <w:rFonts w:ascii="ArialMT" w:hAnsi="ArialMT" w:cs="ArialMT"/>
        </w:rPr>
        <w:t>)</w:t>
      </w:r>
      <w:r>
        <w:rPr>
          <w:rFonts w:ascii="ArialMT" w:hAnsi="ArialMT" w:cs="ArialMT"/>
        </w:rPr>
        <w:tab/>
        <w:t>What is the total cost of the three most environmentally</w:t>
      </w:r>
      <w:r w:rsidR="008C37CB">
        <w:rPr>
          <w:rFonts w:ascii="ArialMT" w:hAnsi="ArialMT" w:cs="ArialMT"/>
        </w:rPr>
        <w:t xml:space="preserve"> and socially </w:t>
      </w:r>
      <w:r w:rsidR="00155CDE">
        <w:rPr>
          <w:rFonts w:ascii="ArialMT" w:hAnsi="ArialMT" w:cs="ArialMT"/>
        </w:rPr>
        <w:br/>
      </w:r>
      <w:r w:rsidR="008C37CB">
        <w:rPr>
          <w:rFonts w:ascii="ArialMT" w:hAnsi="ArialMT" w:cs="ArialMT"/>
        </w:rPr>
        <w:t>responsible</w:t>
      </w:r>
      <w:r>
        <w:rPr>
          <w:rFonts w:ascii="ArialMT" w:hAnsi="ArialMT" w:cs="ArialMT"/>
        </w:rPr>
        <w:t xml:space="preserve"> options? Show your working out in your answer.</w:t>
      </w:r>
      <w:r>
        <w:rPr>
          <w:rFonts w:ascii="ArialMT" w:hAnsi="ArialMT" w:cs="ArialMT"/>
        </w:rPr>
        <w:tab/>
      </w:r>
      <w:r w:rsidRPr="002C4073">
        <w:rPr>
          <w:rFonts w:ascii="ArialMT" w:hAnsi="ArialMT" w:cs="ArialMT"/>
        </w:rPr>
        <w:t>[2</w:t>
      </w:r>
      <w:r>
        <w:rPr>
          <w:rFonts w:ascii="ArialMT" w:hAnsi="ArialMT" w:cs="ArialMT"/>
        </w:rPr>
        <w:t xml:space="preserve"> marks</w:t>
      </w:r>
      <w:r w:rsidRPr="002C4073">
        <w:rPr>
          <w:rFonts w:ascii="ArialMT" w:hAnsi="ArialMT" w:cs="ArialMT"/>
        </w:rPr>
        <w:t>]</w:t>
      </w:r>
    </w:p>
    <w:p w14:paraId="1C25042B" w14:textId="799B8E62" w:rsidR="00DE10FB" w:rsidRDefault="00DE10FB" w:rsidP="001511EE">
      <w:pPr>
        <w:tabs>
          <w:tab w:val="left" w:pos="426"/>
          <w:tab w:val="right" w:pos="8931"/>
        </w:tabs>
        <w:spacing w:before="12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788B9000" w14:textId="77777777" w:rsidR="00397137" w:rsidRDefault="00397137" w:rsidP="00397137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58899245" w14:textId="77777777" w:rsidR="00397137" w:rsidRDefault="00397137" w:rsidP="00397137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1A76F9C7" w14:textId="45DD0AEB" w:rsidR="00DE10FB" w:rsidRPr="002C4073" w:rsidRDefault="00DE10FB" w:rsidP="009B3623">
      <w:pPr>
        <w:tabs>
          <w:tab w:val="right" w:pos="8931"/>
        </w:tabs>
        <w:spacing w:before="360" w:after="120"/>
        <w:ind w:left="992" w:hanging="425"/>
        <w:rPr>
          <w:rFonts w:ascii="ArialMT" w:hAnsi="ArialMT" w:cs="ArialMT"/>
        </w:rPr>
      </w:pPr>
      <w:r>
        <w:rPr>
          <w:rFonts w:ascii="ArialMT" w:hAnsi="ArialMT" w:cs="ArialMT"/>
        </w:rPr>
        <w:t>b</w:t>
      </w:r>
      <w:r w:rsidR="00243D7D">
        <w:rPr>
          <w:rFonts w:ascii="ArialMT" w:hAnsi="ArialMT" w:cs="ArialMT"/>
        </w:rPr>
        <w:t>)</w:t>
      </w:r>
      <w:r>
        <w:rPr>
          <w:rFonts w:ascii="ArialMT" w:hAnsi="ArialMT" w:cs="ArialMT"/>
        </w:rPr>
        <w:tab/>
        <w:t>If the designer took the cheapest option, how much cheaper would it be</w:t>
      </w:r>
      <w:r w:rsidR="005C5292">
        <w:rPr>
          <w:rFonts w:ascii="ArialMT" w:hAnsi="ArialMT" w:cs="ArialMT"/>
        </w:rPr>
        <w:t xml:space="preserve"> </w:t>
      </w:r>
      <w:r w:rsidR="00C145E3">
        <w:rPr>
          <w:rFonts w:ascii="ArialMT" w:hAnsi="ArialMT" w:cs="ArialMT"/>
        </w:rPr>
        <w:br/>
      </w:r>
      <w:r w:rsidR="005C5292">
        <w:rPr>
          <w:rFonts w:ascii="ArialMT" w:hAnsi="ArialMT" w:cs="ArialMT"/>
        </w:rPr>
        <w:t>than the option taken in 21.</w:t>
      </w:r>
      <w:r w:rsidR="00DC10D3">
        <w:rPr>
          <w:rFonts w:ascii="ArialMT" w:hAnsi="ArialMT" w:cs="ArialMT"/>
        </w:rPr>
        <w:t>2</w:t>
      </w:r>
      <w:r w:rsidR="005C5292">
        <w:rPr>
          <w:rFonts w:ascii="ArialMT" w:hAnsi="ArialMT" w:cs="ArialMT"/>
        </w:rPr>
        <w:t>a</w:t>
      </w:r>
      <w:r>
        <w:rPr>
          <w:rFonts w:ascii="ArialMT" w:hAnsi="ArialMT" w:cs="ArialMT"/>
        </w:rPr>
        <w:t>? Show your working out in your answer.</w:t>
      </w:r>
      <w:r>
        <w:rPr>
          <w:rFonts w:ascii="ArialMT" w:hAnsi="ArialMT" w:cs="ArialMT"/>
        </w:rPr>
        <w:tab/>
      </w:r>
      <w:r w:rsidRPr="002C4073">
        <w:rPr>
          <w:rFonts w:ascii="ArialMT" w:hAnsi="ArialMT" w:cs="ArialMT"/>
        </w:rPr>
        <w:t>[2</w:t>
      </w:r>
      <w:r>
        <w:rPr>
          <w:rFonts w:ascii="ArialMT" w:hAnsi="ArialMT" w:cs="ArialMT"/>
        </w:rPr>
        <w:t xml:space="preserve"> marks</w:t>
      </w:r>
      <w:r w:rsidRPr="002C4073">
        <w:rPr>
          <w:rFonts w:ascii="ArialMT" w:hAnsi="ArialMT" w:cs="ArialMT"/>
        </w:rPr>
        <w:t>]</w:t>
      </w:r>
    </w:p>
    <w:bookmarkEnd w:id="7"/>
    <w:p w14:paraId="349EB0B3" w14:textId="77777777" w:rsidR="00397137" w:rsidRDefault="00397137" w:rsidP="001511EE">
      <w:pPr>
        <w:tabs>
          <w:tab w:val="left" w:pos="426"/>
          <w:tab w:val="right" w:pos="8931"/>
        </w:tabs>
        <w:spacing w:before="240" w:after="120" w:line="240" w:lineRule="auto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3A932353" w14:textId="77777777" w:rsidR="00397137" w:rsidRDefault="00397137" w:rsidP="00397137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46ED9C0B" w14:textId="77777777" w:rsidR="00397137" w:rsidRDefault="00397137" w:rsidP="00397137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  <w:u w:val="single"/>
        </w:rPr>
      </w:pPr>
      <w:r>
        <w:rPr>
          <w:rFonts w:ascii="ArialMT" w:hAnsi="ArialMT" w:cs="ArialMT"/>
          <w:u w:val="single"/>
        </w:rPr>
        <w:tab/>
      </w:r>
    </w:p>
    <w:p w14:paraId="66684127" w14:textId="77777777" w:rsidR="003E4736" w:rsidRDefault="00EB7565" w:rsidP="003E4736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bookmarkStart w:id="8" w:name="_Hlk501362587"/>
      <w:bookmarkEnd w:id="6"/>
      <w:r>
        <w:rPr>
          <w:rFonts w:ascii="ArialMT" w:hAnsi="ArialMT"/>
        </w:rPr>
        <w:br/>
      </w:r>
      <w:bookmarkEnd w:id="8"/>
    </w:p>
    <w:p w14:paraId="1929AE39" w14:textId="77777777" w:rsidR="003E4736" w:rsidRDefault="003E4736">
      <w:pPr>
        <w:rPr>
          <w:rFonts w:ascii="ArialMT" w:hAnsi="ArialMT" w:cs="ArialMT"/>
        </w:rPr>
      </w:pPr>
      <w:r>
        <w:rPr>
          <w:rFonts w:ascii="ArialMT" w:hAnsi="ArialMT" w:cs="ArialMT"/>
        </w:rPr>
        <w:br w:type="page"/>
      </w:r>
    </w:p>
    <w:p w14:paraId="4D8E75E2" w14:textId="77777777" w:rsidR="003E4736" w:rsidRDefault="003E4736" w:rsidP="003E4736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</w:p>
    <w:p w14:paraId="5BCEC4F4" w14:textId="1310C38B" w:rsidR="000D093A" w:rsidRPr="00DD1384" w:rsidRDefault="003E4736" w:rsidP="003E4736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</w:rPr>
      </w:pPr>
      <w:r>
        <w:rPr>
          <w:rFonts w:ascii="ArialMT" w:hAnsi="ArialMT" w:cs="ArialMT"/>
        </w:rPr>
        <w:t>21</w:t>
      </w:r>
      <w:r w:rsidR="00A448AB">
        <w:rPr>
          <w:rFonts w:ascii="ArialMT" w:hAnsi="ArialMT" w:cs="ArialMT"/>
        </w:rPr>
        <w:t xml:space="preserve">: </w:t>
      </w:r>
      <w:r w:rsidR="00265DA7">
        <w:rPr>
          <w:rFonts w:ascii="ArialMT" w:hAnsi="ArialMT" w:cs="ArialMT"/>
        </w:rPr>
        <w:tab/>
      </w:r>
      <w:r w:rsidR="00DD1384" w:rsidRPr="00DD1384">
        <w:rPr>
          <w:rFonts w:ascii="ArialMT" w:hAnsi="ArialMT" w:cs="ArialMT"/>
        </w:rPr>
        <w:t>Study</w:t>
      </w:r>
      <w:r w:rsidR="000234DD">
        <w:rPr>
          <w:rFonts w:ascii="ArialMT" w:hAnsi="ArialMT" w:cs="ArialMT"/>
        </w:rPr>
        <w:t xml:space="preserve"> </w:t>
      </w:r>
      <w:r w:rsidR="000234DD" w:rsidRPr="00042B62">
        <w:rPr>
          <w:rFonts w:ascii="ArialMT" w:hAnsi="ArialMT" w:cs="ArialMT"/>
          <w:b/>
        </w:rPr>
        <w:t xml:space="preserve">Figure </w:t>
      </w:r>
      <w:r w:rsidR="000234DD">
        <w:rPr>
          <w:rFonts w:ascii="ArialMT" w:hAnsi="ArialMT" w:cs="ArialMT"/>
          <w:b/>
        </w:rPr>
        <w:t>6</w:t>
      </w:r>
      <w:r w:rsidR="000234DD">
        <w:rPr>
          <w:rFonts w:ascii="ArialMT" w:hAnsi="ArialMT" w:cs="ArialMT"/>
        </w:rPr>
        <w:t xml:space="preserve">, an </w:t>
      </w:r>
      <w:r w:rsidR="00DD1384" w:rsidRPr="00DD1384">
        <w:rPr>
          <w:rFonts w:ascii="ArialMT" w:hAnsi="ArialMT" w:cs="ArialMT"/>
        </w:rPr>
        <w:t>exploded drawing of a child’s shape sorter toy.</w:t>
      </w:r>
    </w:p>
    <w:p w14:paraId="7B3DB56D" w14:textId="615C3F74" w:rsidR="000D093A" w:rsidRPr="00DD1384" w:rsidRDefault="006461C4" w:rsidP="00373D5E">
      <w:pPr>
        <w:tabs>
          <w:tab w:val="left" w:pos="426"/>
          <w:tab w:val="right" w:pos="8931"/>
        </w:tabs>
        <w:spacing w:before="240" w:after="120"/>
        <w:jc w:val="center"/>
        <w:rPr>
          <w:rFonts w:ascii="ArialMT" w:hAnsi="ArialMT" w:cs="ArialMT"/>
        </w:rPr>
      </w:pPr>
      <w:r>
        <w:rPr>
          <w:rFonts w:ascii="ArialMT" w:hAnsi="ArialMT" w:cs="ArialMT"/>
          <w:noProof/>
          <w:lang w:eastAsia="en-GB"/>
        </w:rPr>
        <w:drawing>
          <wp:inline distT="0" distB="0" distL="0" distR="0" wp14:anchorId="2AFB1FCE" wp14:editId="3606108D">
            <wp:extent cx="5028491" cy="33528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ducational Toy_Q24-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527" cy="335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6A6D" w14:textId="03CA89CC" w:rsidR="000234DD" w:rsidRDefault="000234DD" w:rsidP="000234DD">
      <w:pPr>
        <w:tabs>
          <w:tab w:val="right" w:pos="8931"/>
        </w:tabs>
        <w:spacing w:before="240" w:after="120"/>
        <w:ind w:left="567"/>
        <w:jc w:val="center"/>
        <w:rPr>
          <w:rFonts w:ascii="ArialMT" w:hAnsi="ArialMT" w:cs="ArialMT"/>
        </w:rPr>
      </w:pPr>
      <w:r w:rsidRPr="00042B62">
        <w:rPr>
          <w:rFonts w:ascii="ArialMT" w:hAnsi="ArialMT" w:cs="ArialMT"/>
          <w:b/>
        </w:rPr>
        <w:t xml:space="preserve">Figure </w:t>
      </w:r>
      <w:r>
        <w:rPr>
          <w:rFonts w:ascii="ArialMT" w:hAnsi="ArialMT" w:cs="ArialMT"/>
          <w:b/>
        </w:rPr>
        <w:t>6</w:t>
      </w:r>
    </w:p>
    <w:p w14:paraId="2D483D6B" w14:textId="504FC034" w:rsidR="00694B12" w:rsidRDefault="00DD1384" w:rsidP="00F044C2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t>R</w:t>
      </w:r>
      <w:r w:rsidRPr="00DD1384">
        <w:rPr>
          <w:rFonts w:ascii="ArialMT" w:hAnsi="ArialMT" w:cs="ArialMT"/>
        </w:rPr>
        <w:t>ecreate the</w:t>
      </w:r>
      <w:r>
        <w:rPr>
          <w:rFonts w:ascii="ArialMT" w:hAnsi="ArialMT" w:cs="ArialMT"/>
        </w:rPr>
        <w:t xml:space="preserve"> shape sorter toy as a </w:t>
      </w:r>
      <w:r w:rsidRPr="00C35569">
        <w:rPr>
          <w:rFonts w:ascii="ArialMT" w:hAnsi="ArialMT" w:cs="ArialMT"/>
          <w:b/>
        </w:rPr>
        <w:t>complete product</w:t>
      </w:r>
      <w:r>
        <w:rPr>
          <w:rFonts w:ascii="ArialMT" w:hAnsi="ArialMT" w:cs="ArialMT"/>
        </w:rPr>
        <w:t xml:space="preserve"> </w:t>
      </w:r>
      <w:r w:rsidR="00694B12">
        <w:rPr>
          <w:rFonts w:ascii="ArialMT" w:hAnsi="ArialMT" w:cs="ArialMT"/>
        </w:rPr>
        <w:t xml:space="preserve">with the shapes inserted </w:t>
      </w:r>
      <w:r w:rsidR="00F044C2">
        <w:rPr>
          <w:rFonts w:ascii="ArialMT" w:hAnsi="ArialMT" w:cs="ArialMT"/>
        </w:rPr>
        <w:br/>
      </w:r>
      <w:r w:rsidR="00694B12">
        <w:rPr>
          <w:rFonts w:ascii="ArialMT" w:hAnsi="ArialMT" w:cs="ArialMT"/>
        </w:rPr>
        <w:t xml:space="preserve">half-way into the appropriate holes. Draw </w:t>
      </w:r>
      <w:r w:rsidR="00373D5E">
        <w:rPr>
          <w:rFonts w:ascii="ArialMT" w:hAnsi="ArialMT" w:cs="ArialMT"/>
        </w:rPr>
        <w:t xml:space="preserve">in </w:t>
      </w:r>
      <w:r>
        <w:rPr>
          <w:rFonts w:ascii="ArialMT" w:hAnsi="ArialMT" w:cs="ArialMT"/>
        </w:rPr>
        <w:t xml:space="preserve">isometric </w:t>
      </w:r>
      <w:r w:rsidR="00373D5E">
        <w:rPr>
          <w:rFonts w:ascii="ArialMT" w:hAnsi="ArialMT" w:cs="ArialMT"/>
        </w:rPr>
        <w:t xml:space="preserve">projection on the </w:t>
      </w:r>
      <w:r>
        <w:rPr>
          <w:rFonts w:ascii="ArialMT" w:hAnsi="ArialMT" w:cs="ArialMT"/>
        </w:rPr>
        <w:t xml:space="preserve">grid </w:t>
      </w:r>
      <w:r w:rsidR="00F044C2">
        <w:rPr>
          <w:rFonts w:ascii="ArialMT" w:hAnsi="ArialMT" w:cs="ArialMT"/>
        </w:rPr>
        <w:br/>
      </w:r>
      <w:r>
        <w:rPr>
          <w:rFonts w:ascii="ArialMT" w:hAnsi="ArialMT" w:cs="ArialMT"/>
        </w:rPr>
        <w:t>paper below. Draw</w:t>
      </w:r>
      <w:r w:rsidR="00373D5E">
        <w:rPr>
          <w:rFonts w:ascii="ArialMT" w:hAnsi="ArialMT" w:cs="ArialMT"/>
        </w:rPr>
        <w:t xml:space="preserve"> the parts</w:t>
      </w:r>
      <w:r>
        <w:rPr>
          <w:rFonts w:ascii="ArialMT" w:hAnsi="ArialMT" w:cs="ArialMT"/>
        </w:rPr>
        <w:t xml:space="preserve"> to</w:t>
      </w:r>
      <w:r w:rsidR="00373D5E">
        <w:rPr>
          <w:rFonts w:ascii="ArialMT" w:hAnsi="ArialMT" w:cs="ArialMT"/>
        </w:rPr>
        <w:t xml:space="preserve"> the same</w:t>
      </w:r>
      <w:r>
        <w:rPr>
          <w:rFonts w:ascii="ArialMT" w:hAnsi="ArialMT" w:cs="ArialMT"/>
        </w:rPr>
        <w:t xml:space="preserve"> scale</w:t>
      </w:r>
      <w:r w:rsidR="00373D5E">
        <w:rPr>
          <w:rFonts w:ascii="ArialMT" w:hAnsi="ArialMT" w:cs="ArialMT"/>
        </w:rPr>
        <w:t xml:space="preserve"> as the exploded </w:t>
      </w:r>
      <w:r w:rsidR="00694B12">
        <w:rPr>
          <w:rFonts w:ascii="ArialMT" w:hAnsi="ArialMT" w:cs="ArialMT"/>
        </w:rPr>
        <w:t>drawing</w:t>
      </w:r>
      <w:r w:rsidR="00C70180">
        <w:rPr>
          <w:rFonts w:ascii="ArialMT" w:hAnsi="ArialMT" w:cs="ArialMT"/>
        </w:rPr>
        <w:t>.</w:t>
      </w:r>
      <w:r w:rsidR="00694B12">
        <w:rPr>
          <w:rFonts w:ascii="ArialMT" w:hAnsi="ArialMT" w:cs="ArialMT"/>
        </w:rPr>
        <w:t xml:space="preserve"> </w:t>
      </w:r>
      <w:r w:rsidR="00694B12">
        <w:rPr>
          <w:rFonts w:ascii="ArialMT" w:hAnsi="ArialMT" w:cs="ArialMT"/>
        </w:rPr>
        <w:tab/>
        <w:t>[4 marks]</w:t>
      </w:r>
    </w:p>
    <w:p w14:paraId="6918C34E" w14:textId="792089A9" w:rsidR="00C70180" w:rsidRDefault="00694B12" w:rsidP="00F044C2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t xml:space="preserve">Do </w:t>
      </w:r>
      <w:r w:rsidRPr="00694B12">
        <w:rPr>
          <w:rFonts w:ascii="ArialMT" w:hAnsi="ArialMT" w:cs="ArialMT"/>
          <w:b/>
        </w:rPr>
        <w:t>not</w:t>
      </w:r>
      <w:r>
        <w:rPr>
          <w:rFonts w:ascii="ArialMT" w:hAnsi="ArialMT" w:cs="ArialMT"/>
        </w:rPr>
        <w:t xml:space="preserve"> colour or shade the drawing. </w:t>
      </w:r>
      <w:r>
        <w:rPr>
          <w:rFonts w:ascii="ArialMT" w:hAnsi="ArialMT" w:cs="ArialMT"/>
        </w:rPr>
        <w:tab/>
      </w:r>
    </w:p>
    <w:p w14:paraId="262BD28A" w14:textId="553B5347" w:rsidR="00373D5E" w:rsidRDefault="00E76CAC" w:rsidP="00F024CD">
      <w:pPr>
        <w:tabs>
          <w:tab w:val="left" w:pos="426"/>
          <w:tab w:val="right" w:pos="8931"/>
        </w:tabs>
        <w:spacing w:before="240" w:after="120"/>
        <w:jc w:val="center"/>
        <w:rPr>
          <w:noProof/>
        </w:rPr>
      </w:pPr>
      <w:r>
        <w:rPr>
          <w:noProof/>
          <w:lang w:eastAsia="en-GB"/>
        </w:rPr>
        <w:drawing>
          <wp:inline distT="0" distB="0" distL="0" distR="0" wp14:anchorId="5FF69EA3" wp14:editId="3C3A33C0">
            <wp:extent cx="5072063" cy="33813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ducational Toy_Q24_Grid-0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717" cy="338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F0E">
        <w:rPr>
          <w:noProof/>
        </w:rPr>
        <w:softHyphen/>
      </w:r>
    </w:p>
    <w:p w14:paraId="7B2FCEB6" w14:textId="77777777" w:rsidR="00373D5E" w:rsidRDefault="00373D5E" w:rsidP="00373D5E">
      <w:pPr>
        <w:tabs>
          <w:tab w:val="left" w:pos="426"/>
          <w:tab w:val="right" w:pos="8931"/>
        </w:tabs>
        <w:spacing w:before="240" w:after="120"/>
        <w:rPr>
          <w:noProof/>
        </w:rPr>
      </w:pPr>
    </w:p>
    <w:p w14:paraId="1288AE5A" w14:textId="4370AF9D" w:rsidR="00EF6FE7" w:rsidRDefault="003E4736" w:rsidP="00235F67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</w:rPr>
      </w:pPr>
      <w:r>
        <w:rPr>
          <w:rFonts w:ascii="ArialMT" w:hAnsi="ArialMT" w:cs="ArialMT"/>
        </w:rPr>
        <w:t>22</w:t>
      </w:r>
      <w:r w:rsidR="00A448AB">
        <w:rPr>
          <w:rFonts w:ascii="ArialMT" w:hAnsi="ArialMT" w:cs="ArialMT"/>
        </w:rPr>
        <w:t>:</w:t>
      </w:r>
      <w:r w:rsidR="00EF6FE7">
        <w:rPr>
          <w:rFonts w:ascii="ArialMT" w:hAnsi="ArialMT" w:cs="ArialMT"/>
        </w:rPr>
        <w:t xml:space="preserve"> </w:t>
      </w:r>
      <w:r w:rsidR="00235F67">
        <w:rPr>
          <w:rFonts w:ascii="ArialMT" w:hAnsi="ArialMT" w:cs="ArialMT"/>
        </w:rPr>
        <w:tab/>
      </w:r>
      <w:r w:rsidR="00EF6FE7" w:rsidRPr="00BB0369">
        <w:rPr>
          <w:rFonts w:ascii="ArialMT" w:hAnsi="ArialMT" w:cs="ArialMT"/>
        </w:rPr>
        <w:t>Tessellation</w:t>
      </w:r>
      <w:r w:rsidR="00EF6FE7">
        <w:rPr>
          <w:rFonts w:ascii="ArialMT" w:hAnsi="ArialMT" w:cs="ArialMT"/>
        </w:rPr>
        <w:t xml:space="preserve"> is a method used to interlock shapes together with little or no waste.</w:t>
      </w:r>
    </w:p>
    <w:p w14:paraId="2095692C" w14:textId="6A967331" w:rsidR="00EF6FE7" w:rsidRDefault="00EF6FE7" w:rsidP="00235F67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t xml:space="preserve">A manufacturer is cutting components from a sheet of material measuring 70mm </w:t>
      </w:r>
      <w:r w:rsidR="00235F67">
        <w:rPr>
          <w:rFonts w:ascii="ArialMT" w:hAnsi="ArialMT" w:cs="ArialMT"/>
        </w:rPr>
        <w:br/>
      </w:r>
      <w:r>
        <w:rPr>
          <w:rFonts w:ascii="ArialMT" w:hAnsi="ArialMT" w:cs="ArialMT"/>
        </w:rPr>
        <w:t>by 60mm.</w:t>
      </w:r>
    </w:p>
    <w:p w14:paraId="1EF0727C" w14:textId="6BFEB52D" w:rsidR="00EF6FE7" w:rsidRDefault="00EF6FE7" w:rsidP="00235F67">
      <w:pPr>
        <w:tabs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</w:rPr>
        <w:t xml:space="preserve">The component </w:t>
      </w:r>
      <w:r w:rsidR="00CA1DF9">
        <w:rPr>
          <w:rFonts w:ascii="ArialMT" w:hAnsi="ArialMT" w:cs="ArialMT"/>
        </w:rPr>
        <w:t xml:space="preserve">size </w:t>
      </w:r>
      <w:r w:rsidR="00791C0D">
        <w:rPr>
          <w:rFonts w:ascii="ArialMT" w:hAnsi="ArialMT" w:cs="ArialMT"/>
        </w:rPr>
        <w:t>is shown</w:t>
      </w:r>
      <w:r>
        <w:rPr>
          <w:rFonts w:ascii="ArialMT" w:hAnsi="ArialMT" w:cs="ArialMT"/>
        </w:rPr>
        <w:t xml:space="preserve"> </w:t>
      </w:r>
      <w:r w:rsidR="00791C0D">
        <w:rPr>
          <w:rFonts w:ascii="ArialMT" w:hAnsi="ArialMT" w:cs="ArialMT"/>
        </w:rPr>
        <w:t xml:space="preserve">in </w:t>
      </w:r>
      <w:r w:rsidR="00791C0D">
        <w:rPr>
          <w:rFonts w:ascii="ArialMT" w:hAnsi="ArialMT" w:cs="ArialMT"/>
          <w:b/>
        </w:rPr>
        <w:t>f</w:t>
      </w:r>
      <w:r w:rsidR="00791C0D" w:rsidRPr="00042B62">
        <w:rPr>
          <w:rFonts w:ascii="ArialMT" w:hAnsi="ArialMT" w:cs="ArialMT"/>
          <w:b/>
        </w:rPr>
        <w:t xml:space="preserve">igure </w:t>
      </w:r>
      <w:r w:rsidR="00CA1DF9">
        <w:rPr>
          <w:rFonts w:ascii="ArialMT" w:hAnsi="ArialMT" w:cs="ArialMT"/>
          <w:b/>
        </w:rPr>
        <w:t>7</w:t>
      </w:r>
      <w:r w:rsidR="00791C0D">
        <w:rPr>
          <w:rFonts w:ascii="ArialMT" w:hAnsi="ArialMT" w:cs="ArialMT"/>
        </w:rPr>
        <w:t xml:space="preserve">. It </w:t>
      </w:r>
      <w:r>
        <w:rPr>
          <w:rFonts w:ascii="ArialMT" w:hAnsi="ArialMT" w:cs="ArialMT"/>
        </w:rPr>
        <w:t>can be laid in any position on the sheet.</w:t>
      </w:r>
    </w:p>
    <w:p w14:paraId="0964CD0D" w14:textId="77777777" w:rsidR="00EF6FE7" w:rsidRDefault="00EF6FE7" w:rsidP="003A3F0E">
      <w:pPr>
        <w:tabs>
          <w:tab w:val="left" w:pos="426"/>
          <w:tab w:val="right" w:pos="8931"/>
        </w:tabs>
        <w:spacing w:before="240" w:after="120"/>
        <w:jc w:val="right"/>
        <w:rPr>
          <w:rFonts w:ascii="ArialMT" w:hAnsi="ArialMT" w:cs="ArialMT"/>
          <w:noProof/>
        </w:rPr>
      </w:pPr>
      <w:r w:rsidRPr="009F4E19">
        <w:rPr>
          <w:rFonts w:ascii="ArialMT" w:hAnsi="ArialMT" w:cs="ArialMT"/>
          <w:noProof/>
          <w:lang w:eastAsia="en-GB"/>
        </w:rPr>
        <w:drawing>
          <wp:inline distT="0" distB="0" distL="0" distR="0" wp14:anchorId="0590908F" wp14:editId="731C8F74">
            <wp:extent cx="5320869" cy="16584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21" cy="171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3AD1" w14:textId="5FFD7CC8" w:rsidR="00791C0D" w:rsidRDefault="00791C0D" w:rsidP="00791C0D">
      <w:pPr>
        <w:tabs>
          <w:tab w:val="right" w:pos="8931"/>
        </w:tabs>
        <w:spacing w:before="240" w:after="120"/>
        <w:ind w:left="567" w:hanging="567"/>
        <w:jc w:val="center"/>
        <w:rPr>
          <w:rFonts w:ascii="ArialMT" w:hAnsi="ArialMT" w:cs="ArialMT"/>
        </w:rPr>
      </w:pPr>
      <w:r w:rsidRPr="00042B62">
        <w:rPr>
          <w:rFonts w:ascii="ArialMT" w:hAnsi="ArialMT" w:cs="ArialMT"/>
          <w:b/>
        </w:rPr>
        <w:t xml:space="preserve">Figure </w:t>
      </w:r>
      <w:r w:rsidR="00CA1DF9">
        <w:rPr>
          <w:rFonts w:ascii="ArialMT" w:hAnsi="ArialMT" w:cs="ArialMT"/>
          <w:b/>
        </w:rPr>
        <w:t>7</w:t>
      </w:r>
    </w:p>
    <w:p w14:paraId="7B1B2291" w14:textId="059075BB" w:rsidR="00EF6FE7" w:rsidRDefault="003E4736" w:rsidP="003A3F0E">
      <w:pPr>
        <w:tabs>
          <w:tab w:val="right" w:pos="8931"/>
        </w:tabs>
        <w:spacing w:before="240" w:after="120"/>
        <w:ind w:left="567" w:hanging="567"/>
        <w:rPr>
          <w:rFonts w:ascii="ArialMT" w:hAnsi="ArialMT" w:cs="ArialMT"/>
          <w:noProof/>
        </w:rPr>
      </w:pPr>
      <w:r>
        <w:rPr>
          <w:rFonts w:ascii="ArialMT" w:hAnsi="ArialMT" w:cs="ArialMT"/>
        </w:rPr>
        <w:t>22</w:t>
      </w:r>
      <w:r w:rsidR="00EF6FE7" w:rsidRPr="00BB0369">
        <w:rPr>
          <w:rFonts w:ascii="ArialMT" w:hAnsi="ArialMT" w:cs="ArialMT"/>
        </w:rPr>
        <w:t>.</w:t>
      </w:r>
      <w:r w:rsidR="00EF6FE7">
        <w:rPr>
          <w:rFonts w:ascii="ArialMT" w:hAnsi="ArialMT" w:cs="ArialMT"/>
        </w:rPr>
        <w:t>1</w:t>
      </w:r>
      <w:r w:rsidR="00A448AB">
        <w:rPr>
          <w:rFonts w:ascii="ArialMT" w:hAnsi="ArialMT" w:cs="ArialMT"/>
        </w:rPr>
        <w:t>:</w:t>
      </w:r>
      <w:r w:rsidR="00EF6FE7">
        <w:rPr>
          <w:rFonts w:ascii="ArialMT" w:hAnsi="ArialMT" w:cs="ArialMT"/>
        </w:rPr>
        <w:t xml:space="preserve"> </w:t>
      </w:r>
      <w:r w:rsidR="00EF6FE7">
        <w:rPr>
          <w:rFonts w:ascii="ArialMT" w:hAnsi="ArialMT" w:cs="ArialMT"/>
          <w:noProof/>
        </w:rPr>
        <w:t xml:space="preserve">Tessellate as many of the components above on to the grid below. </w:t>
      </w:r>
      <w:r w:rsidR="00EF6FE7">
        <w:rPr>
          <w:rFonts w:ascii="ArialMT" w:hAnsi="ArialMT" w:cs="ArialMT"/>
          <w:noProof/>
        </w:rPr>
        <w:tab/>
        <w:t>[2</w:t>
      </w:r>
      <w:r w:rsidR="002B4A59">
        <w:rPr>
          <w:rFonts w:ascii="ArialMT" w:hAnsi="ArialMT" w:cs="ArialMT"/>
          <w:noProof/>
        </w:rPr>
        <w:t xml:space="preserve"> marks</w:t>
      </w:r>
      <w:r w:rsidR="00EF6FE7">
        <w:rPr>
          <w:rFonts w:ascii="ArialMT" w:hAnsi="ArialMT" w:cs="ArialMT"/>
          <w:noProof/>
        </w:rPr>
        <w:t>]</w:t>
      </w:r>
    </w:p>
    <w:p w14:paraId="5B0A1361" w14:textId="77777777" w:rsidR="00EF6FE7" w:rsidRPr="009F4E19" w:rsidRDefault="00EF6FE7" w:rsidP="003A3F0E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noProof/>
        </w:rPr>
      </w:pPr>
      <w:r>
        <w:rPr>
          <w:rFonts w:ascii="ArialMT" w:hAnsi="ArialMT" w:cs="ArialMT"/>
          <w:noProof/>
        </w:rPr>
        <w:t>Vary the shading of the components, as suggested above, so that they can be identified separately on the sheet.</w:t>
      </w:r>
    </w:p>
    <w:p w14:paraId="2C965013" w14:textId="4CF5808D" w:rsidR="00EF6FE7" w:rsidRDefault="00EF6FE7" w:rsidP="00EF6FE7">
      <w:pPr>
        <w:tabs>
          <w:tab w:val="left" w:pos="426"/>
          <w:tab w:val="right" w:pos="8931"/>
        </w:tabs>
        <w:spacing w:before="240" w:after="120"/>
        <w:jc w:val="center"/>
        <w:rPr>
          <w:rFonts w:ascii="ArialMT" w:hAnsi="ArialMT" w:cs="ArialMT"/>
          <w:u w:val="single"/>
        </w:rPr>
      </w:pPr>
      <w:r w:rsidRPr="00BB0369">
        <w:rPr>
          <w:rFonts w:ascii="ArialMT" w:hAnsi="ArialMT" w:cs="ArialMT"/>
          <w:noProof/>
          <w:lang w:eastAsia="en-GB"/>
        </w:rPr>
        <w:drawing>
          <wp:inline distT="0" distB="0" distL="0" distR="0" wp14:anchorId="110C0AD5" wp14:editId="7104820E">
            <wp:extent cx="4197036" cy="4295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248" cy="43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noProof/>
        </w:rPr>
        <w:t xml:space="preserve">           </w:t>
      </w:r>
    </w:p>
    <w:p w14:paraId="1DE9D221" w14:textId="77777777" w:rsidR="00AA4B8E" w:rsidRDefault="00AA4B8E" w:rsidP="00AA4B8E">
      <w:pPr>
        <w:rPr>
          <w:rFonts w:ascii="ArialMT" w:hAnsi="ArialMT" w:cs="ArialMT"/>
        </w:rPr>
      </w:pPr>
    </w:p>
    <w:p w14:paraId="366ECB2A" w14:textId="7D2377B4" w:rsidR="002B4A59" w:rsidRDefault="003E4736" w:rsidP="00AA4B8E">
      <w:pPr>
        <w:rPr>
          <w:rFonts w:ascii="ArialMT" w:hAnsi="ArialMT" w:cs="ArialMT"/>
        </w:rPr>
      </w:pPr>
      <w:r>
        <w:rPr>
          <w:rFonts w:ascii="ArialMT" w:hAnsi="ArialMT" w:cs="ArialMT"/>
        </w:rPr>
        <w:t>22</w:t>
      </w:r>
      <w:r w:rsidR="002B4A59" w:rsidRPr="00BB0369">
        <w:rPr>
          <w:rFonts w:ascii="ArialMT" w:hAnsi="ArialMT" w:cs="ArialMT"/>
        </w:rPr>
        <w:t>.</w:t>
      </w:r>
      <w:r w:rsidR="002B4A59">
        <w:rPr>
          <w:rFonts w:ascii="ArialMT" w:hAnsi="ArialMT" w:cs="ArialMT"/>
        </w:rPr>
        <w:t>2</w:t>
      </w:r>
      <w:r w:rsidR="00A448AB">
        <w:rPr>
          <w:rFonts w:ascii="ArialMT" w:hAnsi="ArialMT" w:cs="ArialMT"/>
        </w:rPr>
        <w:t>:</w:t>
      </w:r>
      <w:r w:rsidR="002B4A59">
        <w:rPr>
          <w:rFonts w:ascii="ArialMT" w:hAnsi="ArialMT" w:cs="ArialMT"/>
        </w:rPr>
        <w:t xml:space="preserve"> </w:t>
      </w:r>
      <w:r w:rsidR="002B4A59">
        <w:rPr>
          <w:rFonts w:ascii="ArialMT" w:hAnsi="ArialMT" w:cs="ArialMT"/>
          <w:noProof/>
        </w:rPr>
        <w:t xml:space="preserve">The sheet of material used in </w:t>
      </w:r>
      <w:r>
        <w:rPr>
          <w:rFonts w:ascii="ArialMT" w:hAnsi="ArialMT" w:cs="ArialMT"/>
          <w:b/>
          <w:noProof/>
        </w:rPr>
        <w:t>22</w:t>
      </w:r>
      <w:r w:rsidR="002B4A59">
        <w:rPr>
          <w:rFonts w:ascii="ArialMT" w:hAnsi="ArialMT" w:cs="ArialMT"/>
          <w:b/>
          <w:noProof/>
        </w:rPr>
        <w:t xml:space="preserve">.1 </w:t>
      </w:r>
      <w:r w:rsidR="002B4A59">
        <w:rPr>
          <w:rFonts w:ascii="ArialMT" w:hAnsi="ArialMT" w:cs="ArialMT"/>
          <w:noProof/>
        </w:rPr>
        <w:t>costs £3.</w:t>
      </w:r>
      <w:r w:rsidR="00BD4285">
        <w:rPr>
          <w:rFonts w:ascii="ArialMT" w:hAnsi="ArialMT" w:cs="ArialMT"/>
          <w:noProof/>
        </w:rPr>
        <w:t>78</w:t>
      </w:r>
      <w:r w:rsidR="002B4A59">
        <w:rPr>
          <w:rFonts w:ascii="ArialMT" w:hAnsi="ArialMT" w:cs="ArialMT"/>
          <w:noProof/>
        </w:rPr>
        <w:t xml:space="preserve">. </w:t>
      </w:r>
    </w:p>
    <w:p w14:paraId="3B3AB7C4" w14:textId="573396E5" w:rsidR="002B4A59" w:rsidRDefault="002B4A59" w:rsidP="00086561">
      <w:pPr>
        <w:tabs>
          <w:tab w:val="left" w:pos="426"/>
          <w:tab w:val="right" w:pos="8931"/>
        </w:tabs>
        <w:spacing w:before="240" w:after="120"/>
        <w:ind w:left="567"/>
        <w:rPr>
          <w:rFonts w:ascii="ArialMT" w:hAnsi="ArialMT" w:cs="ArialMT"/>
        </w:rPr>
      </w:pPr>
      <w:r>
        <w:rPr>
          <w:rFonts w:ascii="ArialMT" w:hAnsi="ArialMT" w:cs="ArialMT"/>
          <w:noProof/>
        </w:rPr>
        <w:t>Calculate the following and show your working out in</w:t>
      </w:r>
      <w:r w:rsidR="00671DE5">
        <w:rPr>
          <w:rFonts w:ascii="ArialMT" w:hAnsi="ArialMT" w:cs="ArialMT"/>
          <w:noProof/>
        </w:rPr>
        <w:t xml:space="preserve"> your</w:t>
      </w:r>
      <w:r>
        <w:rPr>
          <w:rFonts w:ascii="ArialMT" w:hAnsi="ArialMT" w:cs="ArialMT"/>
          <w:noProof/>
        </w:rPr>
        <w:t xml:space="preserve"> answer:</w:t>
      </w:r>
      <w:r w:rsidR="00EF6FE7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br/>
      </w:r>
    </w:p>
    <w:p w14:paraId="3F21D98C" w14:textId="7E0D3308" w:rsidR="002B4A59" w:rsidRPr="002B4A59" w:rsidRDefault="002B4A59" w:rsidP="00086561">
      <w:pPr>
        <w:pStyle w:val="ListParagraph"/>
        <w:numPr>
          <w:ilvl w:val="0"/>
          <w:numId w:val="16"/>
        </w:num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noProof/>
        </w:rPr>
      </w:pPr>
      <w:r>
        <w:rPr>
          <w:rFonts w:ascii="ArialMT" w:hAnsi="ArialMT" w:cs="ArialMT"/>
          <w:noProof/>
        </w:rPr>
        <w:t>The cost per component</w:t>
      </w:r>
      <w:r w:rsidR="008F3D73">
        <w:rPr>
          <w:rFonts w:ascii="ArialMT" w:hAnsi="ArialMT" w:cs="ArialMT"/>
          <w:noProof/>
        </w:rPr>
        <w:t xml:space="preserve"> in pence</w:t>
      </w:r>
      <w:r>
        <w:rPr>
          <w:rFonts w:ascii="ArialMT" w:hAnsi="ArialMT" w:cs="ArialMT"/>
          <w:noProof/>
        </w:rPr>
        <w:t>.</w:t>
      </w:r>
      <w:r>
        <w:rPr>
          <w:rFonts w:ascii="ArialMT" w:hAnsi="ArialMT" w:cs="ArialMT"/>
          <w:noProof/>
        </w:rPr>
        <w:tab/>
        <w:t>[2 marks</w:t>
      </w:r>
      <w:r w:rsidRPr="002B4A59">
        <w:rPr>
          <w:rFonts w:ascii="ArialMT" w:hAnsi="ArialMT" w:cs="ArialMT"/>
          <w:noProof/>
        </w:rPr>
        <w:t>]</w:t>
      </w:r>
    </w:p>
    <w:p w14:paraId="12333143" w14:textId="77777777" w:rsidR="0054054B" w:rsidRDefault="00462BE4" w:rsidP="00086561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noProof/>
          <w:u w:val="single"/>
        </w:rPr>
      </w:pPr>
      <w:r>
        <w:rPr>
          <w:rFonts w:ascii="ArialMT" w:hAnsi="ArialMT" w:cs="ArialMT"/>
          <w:noProof/>
          <w:u w:val="single"/>
        </w:rPr>
        <w:tab/>
      </w:r>
      <w:r w:rsidR="002B4A59" w:rsidRPr="0031519F">
        <w:rPr>
          <w:rFonts w:ascii="ArialMT" w:hAnsi="ArialMT" w:cs="ArialMT"/>
          <w:noProof/>
          <w:u w:val="single"/>
        </w:rPr>
        <w:t xml:space="preserve">       </w:t>
      </w:r>
    </w:p>
    <w:p w14:paraId="7A7FB944" w14:textId="77777777" w:rsidR="0054054B" w:rsidRDefault="002B4A59" w:rsidP="00086561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noProof/>
          <w:u w:val="single"/>
        </w:rPr>
      </w:pPr>
      <w:r w:rsidRPr="0031519F">
        <w:rPr>
          <w:rFonts w:ascii="ArialMT" w:hAnsi="ArialMT" w:cs="ArialMT"/>
          <w:noProof/>
          <w:u w:val="single"/>
        </w:rPr>
        <w:tab/>
      </w:r>
    </w:p>
    <w:p w14:paraId="0564CD58" w14:textId="5345BB5A" w:rsidR="002B4A59" w:rsidRDefault="002B4A59" w:rsidP="00086561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noProof/>
          <w:u w:val="single"/>
        </w:rPr>
      </w:pPr>
      <w:r>
        <w:rPr>
          <w:rFonts w:ascii="ArialMT" w:hAnsi="ArialMT" w:cs="ArialMT"/>
          <w:noProof/>
          <w:u w:val="single"/>
        </w:rPr>
        <w:tab/>
      </w:r>
    </w:p>
    <w:p w14:paraId="35314B61" w14:textId="77777777" w:rsidR="0078531C" w:rsidRPr="0054054B" w:rsidRDefault="0078531C" w:rsidP="0054054B">
      <w:pPr>
        <w:tabs>
          <w:tab w:val="right" w:pos="8931"/>
        </w:tabs>
        <w:spacing w:before="240" w:after="120"/>
        <w:ind w:left="426"/>
        <w:rPr>
          <w:rFonts w:ascii="ArialMT" w:hAnsi="ArialMT" w:cs="ArialMT"/>
          <w:noProof/>
          <w:u w:val="single"/>
        </w:rPr>
      </w:pPr>
    </w:p>
    <w:p w14:paraId="525F1147" w14:textId="463513AB" w:rsidR="002B4A59" w:rsidRPr="002B4A59" w:rsidRDefault="00524312" w:rsidP="00086561">
      <w:pPr>
        <w:pStyle w:val="ListParagraph"/>
        <w:numPr>
          <w:ilvl w:val="0"/>
          <w:numId w:val="16"/>
        </w:numPr>
        <w:tabs>
          <w:tab w:val="right" w:pos="8931"/>
        </w:tabs>
        <w:spacing w:before="240" w:after="120"/>
        <w:ind w:left="993" w:hanging="426"/>
        <w:rPr>
          <w:rFonts w:ascii="ArialMT" w:hAnsi="ArialMT" w:cs="ArialMT"/>
          <w:noProof/>
        </w:rPr>
      </w:pPr>
      <w:r>
        <w:rPr>
          <w:rFonts w:ascii="ArialMT" w:hAnsi="ArialMT" w:cs="ArialMT"/>
          <w:noProof/>
        </w:rPr>
        <w:t xml:space="preserve">Calculate how much waste material is created and </w:t>
      </w:r>
      <w:r w:rsidR="00F47D4E">
        <w:rPr>
          <w:rFonts w:ascii="ArialMT" w:hAnsi="ArialMT" w:cs="ArialMT"/>
          <w:noProof/>
        </w:rPr>
        <w:t>its</w:t>
      </w:r>
      <w:r w:rsidR="002B4A59">
        <w:rPr>
          <w:rFonts w:ascii="ArialMT" w:hAnsi="ArialMT" w:cs="ArialMT"/>
          <w:noProof/>
        </w:rPr>
        <w:t xml:space="preserve"> cost</w:t>
      </w:r>
      <w:r w:rsidR="00155397">
        <w:rPr>
          <w:rFonts w:ascii="ArialMT" w:hAnsi="ArialMT" w:cs="ArialMT"/>
          <w:noProof/>
        </w:rPr>
        <w:t xml:space="preserve"> in pence</w:t>
      </w:r>
      <w:r>
        <w:rPr>
          <w:rFonts w:ascii="ArialMT" w:hAnsi="ArialMT" w:cs="ArialMT"/>
          <w:noProof/>
        </w:rPr>
        <w:t>.</w:t>
      </w:r>
      <w:r w:rsidR="002B4A59">
        <w:rPr>
          <w:rFonts w:ascii="ArialMT" w:hAnsi="ArialMT" w:cs="ArialMT"/>
          <w:noProof/>
        </w:rPr>
        <w:tab/>
        <w:t>[</w:t>
      </w:r>
      <w:r>
        <w:rPr>
          <w:rFonts w:ascii="ArialMT" w:hAnsi="ArialMT" w:cs="ArialMT"/>
          <w:noProof/>
        </w:rPr>
        <w:t>2</w:t>
      </w:r>
      <w:r w:rsidR="002B4A59">
        <w:rPr>
          <w:rFonts w:ascii="ArialMT" w:hAnsi="ArialMT" w:cs="ArialMT"/>
          <w:noProof/>
        </w:rPr>
        <w:t xml:space="preserve"> mark</w:t>
      </w:r>
      <w:r>
        <w:rPr>
          <w:rFonts w:ascii="ArialMT" w:hAnsi="ArialMT" w:cs="ArialMT"/>
          <w:noProof/>
        </w:rPr>
        <w:t>s</w:t>
      </w:r>
      <w:r w:rsidR="002B4A59" w:rsidRPr="002B4A59">
        <w:rPr>
          <w:rFonts w:ascii="ArialMT" w:hAnsi="ArialMT" w:cs="ArialMT"/>
          <w:noProof/>
        </w:rPr>
        <w:t>]</w:t>
      </w:r>
    </w:p>
    <w:p w14:paraId="54AD3B82" w14:textId="77777777" w:rsidR="0078531C" w:rsidRDefault="0078531C" w:rsidP="00086561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noProof/>
          <w:u w:val="single"/>
        </w:rPr>
      </w:pPr>
      <w:r>
        <w:rPr>
          <w:rFonts w:ascii="ArialMT" w:hAnsi="ArialMT" w:cs="ArialMT"/>
          <w:noProof/>
          <w:u w:val="single"/>
        </w:rPr>
        <w:tab/>
      </w:r>
      <w:r w:rsidRPr="0031519F">
        <w:rPr>
          <w:rFonts w:ascii="ArialMT" w:hAnsi="ArialMT" w:cs="ArialMT"/>
          <w:noProof/>
          <w:u w:val="single"/>
        </w:rPr>
        <w:t xml:space="preserve">       </w:t>
      </w:r>
    </w:p>
    <w:p w14:paraId="14D0CCE9" w14:textId="77777777" w:rsidR="0078531C" w:rsidRDefault="0078531C" w:rsidP="00086561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noProof/>
          <w:u w:val="single"/>
        </w:rPr>
      </w:pPr>
      <w:r w:rsidRPr="0031519F">
        <w:rPr>
          <w:rFonts w:ascii="ArialMT" w:hAnsi="ArialMT" w:cs="ArialMT"/>
          <w:noProof/>
          <w:u w:val="single"/>
        </w:rPr>
        <w:tab/>
      </w:r>
    </w:p>
    <w:p w14:paraId="2951C297" w14:textId="77777777" w:rsidR="0078531C" w:rsidRDefault="0078531C" w:rsidP="00086561">
      <w:pPr>
        <w:tabs>
          <w:tab w:val="right" w:pos="8931"/>
        </w:tabs>
        <w:spacing w:before="240" w:after="120"/>
        <w:ind w:left="567"/>
        <w:rPr>
          <w:rFonts w:ascii="ArialMT" w:hAnsi="ArialMT" w:cs="ArialMT"/>
          <w:noProof/>
          <w:u w:val="single"/>
        </w:rPr>
      </w:pPr>
      <w:r>
        <w:rPr>
          <w:rFonts w:ascii="ArialMT" w:hAnsi="ArialMT" w:cs="ArialMT"/>
          <w:noProof/>
          <w:u w:val="single"/>
        </w:rPr>
        <w:tab/>
      </w:r>
    </w:p>
    <w:p w14:paraId="74C6F84A" w14:textId="265507A8" w:rsidR="0078531C" w:rsidRDefault="0078531C" w:rsidP="0078531C">
      <w:pPr>
        <w:tabs>
          <w:tab w:val="right" w:pos="8931"/>
        </w:tabs>
        <w:spacing w:before="240" w:after="120"/>
        <w:ind w:left="426"/>
        <w:rPr>
          <w:rFonts w:ascii="ArialMT" w:hAnsi="ArialMT" w:cs="ArialMT"/>
          <w:noProof/>
          <w:u w:val="single"/>
        </w:rPr>
      </w:pPr>
    </w:p>
    <w:p w14:paraId="4955C54B" w14:textId="77777777" w:rsidR="0078531C" w:rsidRPr="0078531C" w:rsidRDefault="0078531C" w:rsidP="0078531C">
      <w:pPr>
        <w:tabs>
          <w:tab w:val="right" w:pos="8931"/>
        </w:tabs>
        <w:spacing w:before="240" w:after="120"/>
        <w:ind w:left="426"/>
        <w:rPr>
          <w:rFonts w:ascii="ArialMT" w:hAnsi="ArialMT" w:cs="ArialMT"/>
          <w:noProof/>
          <w:u w:val="single"/>
        </w:rPr>
      </w:pPr>
    </w:p>
    <w:p w14:paraId="1072220A" w14:textId="5437F78E" w:rsidR="00B23B54" w:rsidRDefault="00B23B54" w:rsidP="00EF6FE7">
      <w:pPr>
        <w:tabs>
          <w:tab w:val="left" w:pos="426"/>
          <w:tab w:val="right" w:pos="8931"/>
        </w:tabs>
        <w:spacing w:before="240" w:after="120"/>
        <w:rPr>
          <w:rFonts w:ascii="ArialMT" w:hAnsi="ArialMT" w:cs="ArialMT"/>
          <w:u w:val="single"/>
        </w:rPr>
      </w:pPr>
    </w:p>
    <w:p w14:paraId="765B77B2" w14:textId="77777777" w:rsidR="00B23B54" w:rsidRPr="00B23B54" w:rsidRDefault="00B23B54" w:rsidP="00B23B54">
      <w:pPr>
        <w:rPr>
          <w:rFonts w:ascii="ArialMT" w:hAnsi="ArialMT" w:cs="ArialMT"/>
        </w:rPr>
      </w:pPr>
    </w:p>
    <w:p w14:paraId="1597F1C4" w14:textId="77777777" w:rsidR="00B23B54" w:rsidRPr="00B23B54" w:rsidRDefault="00B23B54" w:rsidP="00B23B54">
      <w:pPr>
        <w:rPr>
          <w:rFonts w:ascii="ArialMT" w:hAnsi="ArialMT" w:cs="ArialMT"/>
        </w:rPr>
      </w:pPr>
    </w:p>
    <w:p w14:paraId="2A5170FE" w14:textId="77777777" w:rsidR="00B23B54" w:rsidRPr="00B23B54" w:rsidRDefault="00B23B54" w:rsidP="00B23B54">
      <w:pPr>
        <w:rPr>
          <w:rFonts w:ascii="ArialMT" w:hAnsi="ArialMT" w:cs="ArialMT"/>
        </w:rPr>
      </w:pPr>
    </w:p>
    <w:p w14:paraId="74C7C963" w14:textId="77777777" w:rsidR="00B23B54" w:rsidRPr="00B23B54" w:rsidRDefault="00B23B54" w:rsidP="00B23B54">
      <w:pPr>
        <w:rPr>
          <w:rFonts w:ascii="ArialMT" w:hAnsi="ArialMT" w:cs="ArialMT"/>
        </w:rPr>
      </w:pPr>
    </w:p>
    <w:p w14:paraId="3BDE51C9" w14:textId="77777777" w:rsidR="00B23B54" w:rsidRPr="00B23B54" w:rsidRDefault="00B23B54" w:rsidP="00B23B54">
      <w:pPr>
        <w:rPr>
          <w:rFonts w:ascii="ArialMT" w:hAnsi="ArialMT" w:cs="ArialMT"/>
        </w:rPr>
      </w:pPr>
    </w:p>
    <w:p w14:paraId="6C78E027" w14:textId="77777777" w:rsidR="00B23B54" w:rsidRPr="00B23B54" w:rsidRDefault="00B23B54" w:rsidP="00B23B54">
      <w:pPr>
        <w:rPr>
          <w:rFonts w:ascii="ArialMT" w:hAnsi="ArialMT" w:cs="ArialMT"/>
        </w:rPr>
      </w:pPr>
    </w:p>
    <w:p w14:paraId="4309A054" w14:textId="77777777" w:rsidR="00B23B54" w:rsidRPr="00B23B54" w:rsidRDefault="00B23B54" w:rsidP="00B23B54">
      <w:pPr>
        <w:rPr>
          <w:rFonts w:ascii="ArialMT" w:hAnsi="ArialMT" w:cs="ArialMT"/>
        </w:rPr>
      </w:pPr>
    </w:p>
    <w:p w14:paraId="5756485A" w14:textId="77777777" w:rsidR="00B23B54" w:rsidRPr="00B23B54" w:rsidRDefault="00B23B54" w:rsidP="00B23B54">
      <w:pPr>
        <w:rPr>
          <w:rFonts w:ascii="ArialMT" w:hAnsi="ArialMT" w:cs="ArialMT"/>
        </w:rPr>
      </w:pPr>
    </w:p>
    <w:p w14:paraId="5A575FB3" w14:textId="77777777" w:rsidR="00B23B54" w:rsidRPr="00B23B54" w:rsidRDefault="00B23B54" w:rsidP="00B23B54">
      <w:pPr>
        <w:rPr>
          <w:rFonts w:ascii="ArialMT" w:hAnsi="ArialMT" w:cs="ArialMT"/>
        </w:rPr>
      </w:pPr>
    </w:p>
    <w:p w14:paraId="5F893006" w14:textId="77777777" w:rsidR="00B23B54" w:rsidRPr="00B23B54" w:rsidRDefault="00B23B54" w:rsidP="00B23B54">
      <w:pPr>
        <w:rPr>
          <w:rFonts w:ascii="ArialMT" w:hAnsi="ArialMT" w:cs="ArialMT"/>
        </w:rPr>
      </w:pPr>
    </w:p>
    <w:p w14:paraId="0220D8CC" w14:textId="266724FE" w:rsidR="00B23B54" w:rsidRDefault="00B23B54" w:rsidP="00B23B54">
      <w:pPr>
        <w:rPr>
          <w:rFonts w:ascii="ArialMT" w:hAnsi="ArialMT" w:cs="ArialMT"/>
        </w:rPr>
      </w:pPr>
    </w:p>
    <w:p w14:paraId="5E02DC9E" w14:textId="1A0C4DD2" w:rsidR="00D2688F" w:rsidRDefault="00B23B54" w:rsidP="00B23B54">
      <w:pPr>
        <w:tabs>
          <w:tab w:val="left" w:pos="426"/>
          <w:tab w:val="right" w:pos="8931"/>
        </w:tabs>
        <w:spacing w:before="240" w:after="120"/>
        <w:jc w:val="center"/>
        <w:rPr>
          <w:rFonts w:ascii="ArialMT" w:hAnsi="ArialMT"/>
          <w:b/>
        </w:rPr>
      </w:pPr>
      <w:r w:rsidRPr="00A10E52">
        <w:rPr>
          <w:rFonts w:ascii="ArialMT" w:hAnsi="ArialMT"/>
          <w:b/>
        </w:rPr>
        <w:t>END OF QUESTIONS</w:t>
      </w:r>
    </w:p>
    <w:p w14:paraId="47723930" w14:textId="1DD12725" w:rsidR="00EF6FE7" w:rsidRPr="00D2688F" w:rsidRDefault="00EF6FE7" w:rsidP="005A2223">
      <w:pPr>
        <w:rPr>
          <w:rFonts w:ascii="ArialMT" w:hAnsi="ArialMT"/>
        </w:rPr>
      </w:pPr>
    </w:p>
    <w:sectPr w:rsidR="00EF6FE7" w:rsidRPr="00D2688F" w:rsidSect="008B200D">
      <w:headerReference w:type="default" r:id="rId25"/>
      <w:footerReference w:type="default" r:id="rId26"/>
      <w:headerReference w:type="first" r:id="rId27"/>
      <w:pgSz w:w="11906" w:h="16838"/>
      <w:pgMar w:top="1440" w:right="1440" w:bottom="1135" w:left="1440" w:header="708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EB8C5" w14:textId="77777777" w:rsidR="00073B50" w:rsidRDefault="00073B50" w:rsidP="005254A7">
      <w:pPr>
        <w:spacing w:after="0" w:line="240" w:lineRule="auto"/>
      </w:pPr>
      <w:r>
        <w:separator/>
      </w:r>
    </w:p>
  </w:endnote>
  <w:endnote w:type="continuationSeparator" w:id="0">
    <w:p w14:paraId="2D372C99" w14:textId="77777777" w:rsidR="00073B50" w:rsidRDefault="00073B50" w:rsidP="005254A7">
      <w:pPr>
        <w:spacing w:after="0" w:line="240" w:lineRule="auto"/>
      </w:pPr>
      <w:r>
        <w:continuationSeparator/>
      </w:r>
    </w:p>
  </w:endnote>
  <w:endnote w:type="continuationNotice" w:id="1">
    <w:p w14:paraId="557F82E6" w14:textId="77777777" w:rsidR="00073B50" w:rsidRDefault="00073B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2417533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3E3A8C68" w14:textId="5D029449" w:rsidR="00171F51" w:rsidRDefault="00171F51" w:rsidP="00B97794">
        <w:pPr>
          <w:pStyle w:val="Footer"/>
          <w:jc w:val="center"/>
          <w:rPr>
            <w:rFonts w:ascii="Arial" w:hAnsi="Arial" w:cs="Arial"/>
            <w:noProof/>
          </w:rPr>
        </w:pPr>
        <w:r w:rsidRPr="007E3CD9">
          <w:rPr>
            <w:rFonts w:ascii="Arial" w:hAnsi="Arial" w:cs="Arial"/>
          </w:rPr>
          <w:fldChar w:fldCharType="begin"/>
        </w:r>
        <w:r w:rsidRPr="007E3CD9">
          <w:rPr>
            <w:rFonts w:ascii="Arial" w:hAnsi="Arial" w:cs="Arial"/>
          </w:rPr>
          <w:instrText xml:space="preserve"> PAGE   \* MERGEFORMAT </w:instrText>
        </w:r>
        <w:r w:rsidRPr="007E3CD9">
          <w:rPr>
            <w:rFonts w:ascii="Arial" w:hAnsi="Arial" w:cs="Arial"/>
          </w:rPr>
          <w:fldChar w:fldCharType="separate"/>
        </w:r>
        <w:r w:rsidR="00501CFF">
          <w:rPr>
            <w:rFonts w:ascii="Arial" w:hAnsi="Arial" w:cs="Arial"/>
            <w:noProof/>
          </w:rPr>
          <w:t>19</w:t>
        </w:r>
        <w:r w:rsidRPr="007E3CD9">
          <w:rPr>
            <w:rFonts w:ascii="Arial" w:hAnsi="Arial" w:cs="Arial"/>
            <w:noProof/>
          </w:rPr>
          <w:fldChar w:fldCharType="end"/>
        </w:r>
      </w:p>
      <w:p w14:paraId="4CA60CD4" w14:textId="2A02887A" w:rsidR="00171F51" w:rsidRPr="007E3CD9" w:rsidRDefault="00073B50" w:rsidP="00B97794">
        <w:pPr>
          <w:pStyle w:val="Footer"/>
          <w:jc w:val="center"/>
          <w:rPr>
            <w:rFonts w:ascii="Arial" w:hAnsi="Arial" w:cs="Arial"/>
          </w:rPr>
        </w:pPr>
      </w:p>
    </w:sdtContent>
  </w:sdt>
  <w:p w14:paraId="1946F3E4" w14:textId="78DE7B9C" w:rsidR="00171F51" w:rsidRPr="008615D4" w:rsidRDefault="00171F51" w:rsidP="008B200D">
    <w:pPr>
      <w:jc w:val="center"/>
      <w:rPr>
        <w:rFonts w:ascii="Arial" w:hAnsi="Arial" w:cs="Arial"/>
        <w:color w:val="A6A6A6" w:themeColor="background1" w:themeShade="A6"/>
        <w:sz w:val="18"/>
      </w:rPr>
    </w:pPr>
    <w:r w:rsidRPr="008615D4">
      <w:rPr>
        <w:rFonts w:ascii="Arial" w:hAnsi="Arial" w:cs="Arial"/>
        <w:color w:val="A6A6A6" w:themeColor="background1" w:themeShade="A6"/>
        <w:sz w:val="18"/>
      </w:rPr>
      <w:t>Protected by copyright and</w:t>
    </w:r>
    <w:r>
      <w:rPr>
        <w:rFonts w:ascii="Arial" w:hAnsi="Arial" w:cs="Arial"/>
        <w:color w:val="A6A6A6" w:themeColor="background1" w:themeShade="A6"/>
        <w:sz w:val="18"/>
      </w:rPr>
      <w:t xml:space="preserve"> for use</w:t>
    </w:r>
    <w:r w:rsidRPr="008615D4">
      <w:rPr>
        <w:rFonts w:ascii="Arial" w:hAnsi="Arial" w:cs="Arial"/>
        <w:color w:val="A6A6A6" w:themeColor="background1" w:themeShade="A6"/>
        <w:sz w:val="18"/>
      </w:rPr>
      <w:t xml:space="preserve"> in accordance with the terms of the licence © 2018 PG Online Limited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98E47" w14:textId="77777777" w:rsidR="00073B50" w:rsidRDefault="00073B50" w:rsidP="005254A7">
      <w:pPr>
        <w:spacing w:after="0" w:line="240" w:lineRule="auto"/>
      </w:pPr>
      <w:r>
        <w:separator/>
      </w:r>
    </w:p>
  </w:footnote>
  <w:footnote w:type="continuationSeparator" w:id="0">
    <w:p w14:paraId="77CD59A5" w14:textId="77777777" w:rsidR="00073B50" w:rsidRDefault="00073B50" w:rsidP="005254A7">
      <w:pPr>
        <w:spacing w:after="0" w:line="240" w:lineRule="auto"/>
      </w:pPr>
      <w:r>
        <w:continuationSeparator/>
      </w:r>
    </w:p>
  </w:footnote>
  <w:footnote w:type="continuationNotice" w:id="1">
    <w:p w14:paraId="2186E4E2" w14:textId="77777777" w:rsidR="00073B50" w:rsidRDefault="00073B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82777" w14:textId="77777777" w:rsidR="00171F51" w:rsidRPr="000B21DB" w:rsidRDefault="00171F51" w:rsidP="005254A7">
    <w:pPr>
      <w:pStyle w:val="Header"/>
    </w:pPr>
    <w:r w:rsidRPr="000B21DB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1C531706" wp14:editId="3AA6FB40">
          <wp:simplePos x="0" y="0"/>
          <wp:positionH relativeFrom="column">
            <wp:posOffset>3850005</wp:posOffset>
          </wp:positionH>
          <wp:positionV relativeFrom="paragraph">
            <wp:posOffset>-163830</wp:posOffset>
          </wp:positionV>
          <wp:extent cx="2095500" cy="502920"/>
          <wp:effectExtent l="0" t="0" r="0" b="0"/>
          <wp:wrapNone/>
          <wp:docPr id="4" name="Picture 4" descr="C:\Users\Rob\Dropbox\PG Online\Logos and Artwork\ai_eps\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Rob\Dropbox\PG Online\Logos and Artwork\ai_eps\Te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B21D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019753" wp14:editId="5F171328">
              <wp:simplePos x="0" y="0"/>
              <wp:positionH relativeFrom="column">
                <wp:posOffset>-923925</wp:posOffset>
              </wp:positionH>
              <wp:positionV relativeFrom="paragraph">
                <wp:posOffset>-448310</wp:posOffset>
              </wp:positionV>
              <wp:extent cx="7570470" cy="901065"/>
              <wp:effectExtent l="0" t="0" r="0" b="0"/>
              <wp:wrapNone/>
              <wp:docPr id="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790929">
                          <a:alpha val="98824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5CF6049" w14:textId="77777777" w:rsidR="00171F51" w:rsidRPr="00CD5D79" w:rsidRDefault="00171F51" w:rsidP="005254A7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Sample paper 2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AQA GCSE Design and Technology (9-1)</w:t>
                          </w:r>
                        </w:p>
                        <w:p w14:paraId="2FADD48B" w14:textId="77777777" w:rsidR="00171F51" w:rsidRPr="002739D8" w:rsidRDefault="00171F51" w:rsidP="005254A7">
                          <w:pPr>
                            <w:tabs>
                              <w:tab w:val="right" w:pos="426"/>
                            </w:tabs>
                            <w:ind w:right="426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3019753" id="Rectangle 11" o:spid="_x0000_s1028" style="position:absolute;margin-left:-72.75pt;margin-top:-35.3pt;width:596.1pt;height:70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" fillcolor="#790929" stroked="f">
              <v:fill opacity="64764f"/>
              <v:textbox>
                <w:txbxContent>
                  <w:p w14:paraId="75CF6049" w14:textId="77777777" w:rsidR="00171F51" w:rsidRPr="00CD5D79" w:rsidRDefault="00171F51" w:rsidP="005254A7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Sample paper 2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AQA GCSE Design and Technology (9-1)</w:t>
                    </w:r>
                  </w:p>
                  <w:p w14:paraId="2FADD48B" w14:textId="77777777" w:rsidR="00171F51" w:rsidRPr="002739D8" w:rsidRDefault="00171F51" w:rsidP="005254A7">
                    <w:pPr>
                      <w:tabs>
                        <w:tab w:val="right" w:pos="426"/>
                      </w:tabs>
                      <w:ind w:right="426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  <w:p w14:paraId="5DDEACF6" w14:textId="77777777" w:rsidR="00171F51" w:rsidRPr="005254A7" w:rsidRDefault="00171F51" w:rsidP="005254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39312" w14:textId="77777777" w:rsidR="00171F51" w:rsidRPr="000B21DB" w:rsidRDefault="00171F51" w:rsidP="00815DDB">
    <w:pPr>
      <w:pStyle w:val="Header"/>
    </w:pPr>
    <w:r w:rsidRPr="000B21DB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59C93309" wp14:editId="16B7D277">
          <wp:simplePos x="0" y="0"/>
          <wp:positionH relativeFrom="column">
            <wp:posOffset>3850005</wp:posOffset>
          </wp:positionH>
          <wp:positionV relativeFrom="paragraph">
            <wp:posOffset>-163830</wp:posOffset>
          </wp:positionV>
          <wp:extent cx="2095500" cy="502920"/>
          <wp:effectExtent l="0" t="0" r="0" b="0"/>
          <wp:wrapNone/>
          <wp:docPr id="8" name="Picture 8" descr="C:\Users\Rob\Dropbox\PG Online\Logos and Artwork\ai_eps\Te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C:\Users\Rob\Dropbox\PG Online\Logos and Artwork\ai_eps\Te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B21D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511CBD1" wp14:editId="36C4C753">
              <wp:simplePos x="0" y="0"/>
              <wp:positionH relativeFrom="column">
                <wp:posOffset>-923925</wp:posOffset>
              </wp:positionH>
              <wp:positionV relativeFrom="paragraph">
                <wp:posOffset>-448310</wp:posOffset>
              </wp:positionV>
              <wp:extent cx="7570470" cy="901065"/>
              <wp:effectExtent l="0" t="0" r="0" b="0"/>
              <wp:wrapNone/>
              <wp:docPr id="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70470" cy="901065"/>
                      </a:xfrm>
                      <a:prstGeom prst="rect">
                        <a:avLst/>
                      </a:prstGeom>
                      <a:solidFill>
                        <a:srgbClr val="790929">
                          <a:alpha val="98824"/>
                        </a:srgbClr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B0CD710" w14:textId="77777777" w:rsidR="00171F51" w:rsidRPr="00CD5D79" w:rsidRDefault="00171F51" w:rsidP="00815DDB">
                          <w:pPr>
                            <w:tabs>
                              <w:tab w:val="right" w:pos="426"/>
                            </w:tabs>
                            <w:spacing w:before="440" w:after="240"/>
                            <w:ind w:left="851" w:right="425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t>Sample paper 2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2"/>
                              <w:szCs w:val="36"/>
                            </w:rPr>
                            <w:br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6"/>
                            </w:rPr>
                            <w:t>AQA GCSE Design and Technology (9-1)</w:t>
                          </w:r>
                        </w:p>
                        <w:p w14:paraId="26A33856" w14:textId="77777777" w:rsidR="00171F51" w:rsidRPr="002739D8" w:rsidRDefault="00171F51" w:rsidP="00815DDB">
                          <w:pPr>
                            <w:tabs>
                              <w:tab w:val="right" w:pos="426"/>
                            </w:tabs>
                            <w:ind w:right="426"/>
                            <w:rPr>
                              <w:rFonts w:ascii="Arial" w:hAnsi="Arial" w:cs="Arial"/>
                              <w:b/>
                              <w:sz w:val="32"/>
                              <w:szCs w:val="36"/>
                            </w:rPr>
                          </w:pP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  <w:r w:rsidRPr="002739D8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511CBD1" id="_x0000_s1029" style="position:absolute;margin-left:-72.75pt;margin-top:-35.3pt;width:596.1pt;height:70.9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" fillcolor="#790929" stroked="f">
              <v:fill opacity="64764f"/>
              <v:textbox>
                <w:txbxContent>
                  <w:p w14:paraId="2B0CD710" w14:textId="77777777" w:rsidR="00171F51" w:rsidRPr="00CD5D79" w:rsidRDefault="00171F51" w:rsidP="00815DDB">
                    <w:pPr>
                      <w:tabs>
                        <w:tab w:val="right" w:pos="426"/>
                      </w:tabs>
                      <w:spacing w:before="440" w:after="240"/>
                      <w:ind w:left="851" w:right="425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t>Sample paper 2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2"/>
                        <w:szCs w:val="36"/>
                      </w:rPr>
                      <w:br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6"/>
                      </w:rPr>
                      <w:t>AQA GCSE Design and Technology (9-1)</w:t>
                    </w:r>
                  </w:p>
                  <w:p w14:paraId="26A33856" w14:textId="77777777" w:rsidR="00171F51" w:rsidRPr="002739D8" w:rsidRDefault="00171F51" w:rsidP="00815DDB">
                    <w:pPr>
                      <w:tabs>
                        <w:tab w:val="right" w:pos="426"/>
                      </w:tabs>
                      <w:ind w:right="426"/>
                      <w:rPr>
                        <w:rFonts w:ascii="Arial" w:hAnsi="Arial" w:cs="Arial"/>
                        <w:b/>
                        <w:sz w:val="32"/>
                        <w:szCs w:val="36"/>
                      </w:rPr>
                    </w:pP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  <w:r w:rsidRPr="002739D8">
                      <w:rPr>
                        <w:rFonts w:ascii="Arial" w:hAnsi="Arial" w:cs="Arial"/>
                        <w:sz w:val="32"/>
                        <w:szCs w:val="36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  <w:p w14:paraId="5B4DFBFE" w14:textId="77777777" w:rsidR="00171F51" w:rsidRPr="005254A7" w:rsidRDefault="00171F51" w:rsidP="00815DDB">
    <w:pPr>
      <w:pStyle w:val="Header"/>
    </w:pPr>
  </w:p>
  <w:p w14:paraId="004B48B1" w14:textId="77777777" w:rsidR="00171F51" w:rsidRPr="00815DDB" w:rsidRDefault="00171F51" w:rsidP="00815D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55D5"/>
    <w:multiLevelType w:val="hybridMultilevel"/>
    <w:tmpl w:val="4280A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12DF2"/>
    <w:multiLevelType w:val="hybridMultilevel"/>
    <w:tmpl w:val="9C284180"/>
    <w:lvl w:ilvl="0" w:tplc="33CEB6EA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9C34598"/>
    <w:multiLevelType w:val="hybridMultilevel"/>
    <w:tmpl w:val="379CD328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2E2B5B19"/>
    <w:multiLevelType w:val="hybridMultilevel"/>
    <w:tmpl w:val="790AD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482F17"/>
    <w:multiLevelType w:val="hybridMultilevel"/>
    <w:tmpl w:val="8EA86FB2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45C6045"/>
    <w:multiLevelType w:val="hybridMultilevel"/>
    <w:tmpl w:val="9C0E4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F795F"/>
    <w:multiLevelType w:val="hybridMultilevel"/>
    <w:tmpl w:val="E354C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257F5"/>
    <w:multiLevelType w:val="hybridMultilevel"/>
    <w:tmpl w:val="81561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13A57"/>
    <w:multiLevelType w:val="hybridMultilevel"/>
    <w:tmpl w:val="C50CE4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A770E"/>
    <w:multiLevelType w:val="hybridMultilevel"/>
    <w:tmpl w:val="6D26C390"/>
    <w:lvl w:ilvl="0" w:tplc="0809000F">
      <w:start w:val="1"/>
      <w:numFmt w:val="decimal"/>
      <w:lvlText w:val="%1."/>
      <w:lvlJc w:val="left"/>
      <w:pPr>
        <w:ind w:left="9648" w:hanging="360"/>
      </w:pPr>
    </w:lvl>
    <w:lvl w:ilvl="1" w:tplc="08090019" w:tentative="1">
      <w:start w:val="1"/>
      <w:numFmt w:val="lowerLetter"/>
      <w:lvlText w:val="%2."/>
      <w:lvlJc w:val="left"/>
      <w:pPr>
        <w:ind w:left="10368" w:hanging="360"/>
      </w:pPr>
    </w:lvl>
    <w:lvl w:ilvl="2" w:tplc="0809001B" w:tentative="1">
      <w:start w:val="1"/>
      <w:numFmt w:val="lowerRoman"/>
      <w:lvlText w:val="%3."/>
      <w:lvlJc w:val="right"/>
      <w:pPr>
        <w:ind w:left="11088" w:hanging="180"/>
      </w:pPr>
    </w:lvl>
    <w:lvl w:ilvl="3" w:tplc="0809000F" w:tentative="1">
      <w:start w:val="1"/>
      <w:numFmt w:val="decimal"/>
      <w:lvlText w:val="%4."/>
      <w:lvlJc w:val="left"/>
      <w:pPr>
        <w:ind w:left="11808" w:hanging="360"/>
      </w:pPr>
    </w:lvl>
    <w:lvl w:ilvl="4" w:tplc="08090019" w:tentative="1">
      <w:start w:val="1"/>
      <w:numFmt w:val="lowerLetter"/>
      <w:lvlText w:val="%5."/>
      <w:lvlJc w:val="left"/>
      <w:pPr>
        <w:ind w:left="12528" w:hanging="360"/>
      </w:pPr>
    </w:lvl>
    <w:lvl w:ilvl="5" w:tplc="0809001B" w:tentative="1">
      <w:start w:val="1"/>
      <w:numFmt w:val="lowerRoman"/>
      <w:lvlText w:val="%6."/>
      <w:lvlJc w:val="right"/>
      <w:pPr>
        <w:ind w:left="13248" w:hanging="180"/>
      </w:pPr>
    </w:lvl>
    <w:lvl w:ilvl="6" w:tplc="0809000F" w:tentative="1">
      <w:start w:val="1"/>
      <w:numFmt w:val="decimal"/>
      <w:lvlText w:val="%7."/>
      <w:lvlJc w:val="left"/>
      <w:pPr>
        <w:ind w:left="13968" w:hanging="360"/>
      </w:pPr>
    </w:lvl>
    <w:lvl w:ilvl="7" w:tplc="08090019" w:tentative="1">
      <w:start w:val="1"/>
      <w:numFmt w:val="lowerLetter"/>
      <w:lvlText w:val="%8."/>
      <w:lvlJc w:val="left"/>
      <w:pPr>
        <w:ind w:left="14688" w:hanging="360"/>
      </w:pPr>
    </w:lvl>
    <w:lvl w:ilvl="8" w:tplc="0809001B" w:tentative="1">
      <w:start w:val="1"/>
      <w:numFmt w:val="lowerRoman"/>
      <w:lvlText w:val="%9."/>
      <w:lvlJc w:val="right"/>
      <w:pPr>
        <w:ind w:left="15408" w:hanging="180"/>
      </w:pPr>
    </w:lvl>
  </w:abstractNum>
  <w:abstractNum w:abstractNumId="10" w15:restartNumberingAfterBreak="0">
    <w:nsid w:val="4EAD0F3E"/>
    <w:multiLevelType w:val="hybridMultilevel"/>
    <w:tmpl w:val="DEA894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EA23D8"/>
    <w:multiLevelType w:val="hybridMultilevel"/>
    <w:tmpl w:val="8FD69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805D3"/>
    <w:multiLevelType w:val="hybridMultilevel"/>
    <w:tmpl w:val="20943734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4673AB4"/>
    <w:multiLevelType w:val="hybridMultilevel"/>
    <w:tmpl w:val="D6A63362"/>
    <w:lvl w:ilvl="0" w:tplc="148CC7C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593E5ACD"/>
    <w:multiLevelType w:val="hybridMultilevel"/>
    <w:tmpl w:val="648CC4B4"/>
    <w:lvl w:ilvl="0" w:tplc="5FF24876">
      <w:start w:val="1"/>
      <w:numFmt w:val="lowerLetter"/>
      <w:lvlText w:val="%1."/>
      <w:lvlJc w:val="left"/>
      <w:pPr>
        <w:ind w:left="1146" w:hanging="360"/>
      </w:pPr>
      <w:rPr>
        <w:rFonts w:ascii="Arial" w:hAnsi="Arial" w:hint="default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69DF5471"/>
    <w:multiLevelType w:val="hybridMultilevel"/>
    <w:tmpl w:val="5F0839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912E0"/>
    <w:multiLevelType w:val="hybridMultilevel"/>
    <w:tmpl w:val="89CCD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54668"/>
    <w:multiLevelType w:val="hybridMultilevel"/>
    <w:tmpl w:val="24E02BEC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5"/>
  </w:num>
  <w:num w:numId="4">
    <w:abstractNumId w:val="3"/>
  </w:num>
  <w:num w:numId="5">
    <w:abstractNumId w:val="4"/>
  </w:num>
  <w:num w:numId="6">
    <w:abstractNumId w:val="11"/>
  </w:num>
  <w:num w:numId="7">
    <w:abstractNumId w:val="10"/>
  </w:num>
  <w:num w:numId="8">
    <w:abstractNumId w:val="6"/>
  </w:num>
  <w:num w:numId="9">
    <w:abstractNumId w:val="8"/>
  </w:num>
  <w:num w:numId="10">
    <w:abstractNumId w:val="15"/>
  </w:num>
  <w:num w:numId="11">
    <w:abstractNumId w:val="7"/>
  </w:num>
  <w:num w:numId="12">
    <w:abstractNumId w:val="17"/>
  </w:num>
  <w:num w:numId="13">
    <w:abstractNumId w:val="16"/>
  </w:num>
  <w:num w:numId="14">
    <w:abstractNumId w:val="9"/>
  </w:num>
  <w:num w:numId="15">
    <w:abstractNumId w:val="12"/>
  </w:num>
  <w:num w:numId="16">
    <w:abstractNumId w:val="13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D32"/>
    <w:rsid w:val="00005081"/>
    <w:rsid w:val="00007456"/>
    <w:rsid w:val="0002135C"/>
    <w:rsid w:val="000234DD"/>
    <w:rsid w:val="0003190C"/>
    <w:rsid w:val="000337E7"/>
    <w:rsid w:val="00036E3F"/>
    <w:rsid w:val="0004105C"/>
    <w:rsid w:val="00042B62"/>
    <w:rsid w:val="00052285"/>
    <w:rsid w:val="000535C0"/>
    <w:rsid w:val="000543AD"/>
    <w:rsid w:val="00055A77"/>
    <w:rsid w:val="00056753"/>
    <w:rsid w:val="0006742D"/>
    <w:rsid w:val="00067953"/>
    <w:rsid w:val="000710C5"/>
    <w:rsid w:val="00072F4D"/>
    <w:rsid w:val="00073B50"/>
    <w:rsid w:val="00077475"/>
    <w:rsid w:val="000816DE"/>
    <w:rsid w:val="00085BAB"/>
    <w:rsid w:val="000862E1"/>
    <w:rsid w:val="00086561"/>
    <w:rsid w:val="000A3F43"/>
    <w:rsid w:val="000B0DF4"/>
    <w:rsid w:val="000B2FBE"/>
    <w:rsid w:val="000B38AC"/>
    <w:rsid w:val="000B3CCA"/>
    <w:rsid w:val="000B3E05"/>
    <w:rsid w:val="000C16BD"/>
    <w:rsid w:val="000C2846"/>
    <w:rsid w:val="000C684E"/>
    <w:rsid w:val="000D093A"/>
    <w:rsid w:val="000D3F7C"/>
    <w:rsid w:val="000D4476"/>
    <w:rsid w:val="000E72A3"/>
    <w:rsid w:val="000F3109"/>
    <w:rsid w:val="000F313A"/>
    <w:rsid w:val="000F62B7"/>
    <w:rsid w:val="00101105"/>
    <w:rsid w:val="001017CE"/>
    <w:rsid w:val="00103BB6"/>
    <w:rsid w:val="00103C81"/>
    <w:rsid w:val="001112BB"/>
    <w:rsid w:val="00115372"/>
    <w:rsid w:val="0011592B"/>
    <w:rsid w:val="001353DC"/>
    <w:rsid w:val="00141832"/>
    <w:rsid w:val="001422DF"/>
    <w:rsid w:val="001474B9"/>
    <w:rsid w:val="001511EE"/>
    <w:rsid w:val="00153E96"/>
    <w:rsid w:val="001551B1"/>
    <w:rsid w:val="00155397"/>
    <w:rsid w:val="00155CDE"/>
    <w:rsid w:val="001644A6"/>
    <w:rsid w:val="00167950"/>
    <w:rsid w:val="00167D78"/>
    <w:rsid w:val="0017038D"/>
    <w:rsid w:val="001707F8"/>
    <w:rsid w:val="00171768"/>
    <w:rsid w:val="00171F51"/>
    <w:rsid w:val="00180ED4"/>
    <w:rsid w:val="00183453"/>
    <w:rsid w:val="001A15B1"/>
    <w:rsid w:val="001A34AD"/>
    <w:rsid w:val="001B1146"/>
    <w:rsid w:val="001B2A79"/>
    <w:rsid w:val="001B7404"/>
    <w:rsid w:val="001B7600"/>
    <w:rsid w:val="001C1702"/>
    <w:rsid w:val="001C2CC2"/>
    <w:rsid w:val="001C42DD"/>
    <w:rsid w:val="001D011E"/>
    <w:rsid w:val="001D0EE0"/>
    <w:rsid w:val="001D1807"/>
    <w:rsid w:val="001D61E6"/>
    <w:rsid w:val="001E01F0"/>
    <w:rsid w:val="001E1884"/>
    <w:rsid w:val="001E22E3"/>
    <w:rsid w:val="001E4FFB"/>
    <w:rsid w:val="001E53D9"/>
    <w:rsid w:val="001E5411"/>
    <w:rsid w:val="001E6D32"/>
    <w:rsid w:val="001F063F"/>
    <w:rsid w:val="001F6E24"/>
    <w:rsid w:val="00201623"/>
    <w:rsid w:val="00202F9E"/>
    <w:rsid w:val="00207422"/>
    <w:rsid w:val="0021308F"/>
    <w:rsid w:val="002169A0"/>
    <w:rsid w:val="00220B13"/>
    <w:rsid w:val="002302C4"/>
    <w:rsid w:val="00233E54"/>
    <w:rsid w:val="00235F67"/>
    <w:rsid w:val="00243D7D"/>
    <w:rsid w:val="00244D26"/>
    <w:rsid w:val="00245AB9"/>
    <w:rsid w:val="00246E65"/>
    <w:rsid w:val="00251D24"/>
    <w:rsid w:val="0025343D"/>
    <w:rsid w:val="00257C87"/>
    <w:rsid w:val="002630DB"/>
    <w:rsid w:val="002636A6"/>
    <w:rsid w:val="00265CE1"/>
    <w:rsid w:val="00265DA7"/>
    <w:rsid w:val="00267B7A"/>
    <w:rsid w:val="00270279"/>
    <w:rsid w:val="00275A55"/>
    <w:rsid w:val="00281B6E"/>
    <w:rsid w:val="00291012"/>
    <w:rsid w:val="002921D7"/>
    <w:rsid w:val="00293059"/>
    <w:rsid w:val="002939EC"/>
    <w:rsid w:val="0029467F"/>
    <w:rsid w:val="00294834"/>
    <w:rsid w:val="002956AB"/>
    <w:rsid w:val="002A0F23"/>
    <w:rsid w:val="002A244D"/>
    <w:rsid w:val="002A5598"/>
    <w:rsid w:val="002A71B1"/>
    <w:rsid w:val="002B16FE"/>
    <w:rsid w:val="002B2D84"/>
    <w:rsid w:val="002B3108"/>
    <w:rsid w:val="002B3DD3"/>
    <w:rsid w:val="002B4A59"/>
    <w:rsid w:val="002B7617"/>
    <w:rsid w:val="002C19E8"/>
    <w:rsid w:val="002C5AF0"/>
    <w:rsid w:val="002C5C5A"/>
    <w:rsid w:val="002D384C"/>
    <w:rsid w:val="002D7A6A"/>
    <w:rsid w:val="002E6DE6"/>
    <w:rsid w:val="002F50E2"/>
    <w:rsid w:val="0030011F"/>
    <w:rsid w:val="00313A87"/>
    <w:rsid w:val="0031519F"/>
    <w:rsid w:val="003161D7"/>
    <w:rsid w:val="0031776A"/>
    <w:rsid w:val="00317960"/>
    <w:rsid w:val="0032155F"/>
    <w:rsid w:val="003226DF"/>
    <w:rsid w:val="00325420"/>
    <w:rsid w:val="00327706"/>
    <w:rsid w:val="00331C30"/>
    <w:rsid w:val="00333541"/>
    <w:rsid w:val="0033393B"/>
    <w:rsid w:val="003376CF"/>
    <w:rsid w:val="003402D7"/>
    <w:rsid w:val="00350AA7"/>
    <w:rsid w:val="003534A1"/>
    <w:rsid w:val="00354FF4"/>
    <w:rsid w:val="00355057"/>
    <w:rsid w:val="00360363"/>
    <w:rsid w:val="0036207E"/>
    <w:rsid w:val="0036305E"/>
    <w:rsid w:val="00363111"/>
    <w:rsid w:val="00371C3E"/>
    <w:rsid w:val="00373D5E"/>
    <w:rsid w:val="00377AF7"/>
    <w:rsid w:val="003830A4"/>
    <w:rsid w:val="0038748F"/>
    <w:rsid w:val="0039203F"/>
    <w:rsid w:val="003931C3"/>
    <w:rsid w:val="00397137"/>
    <w:rsid w:val="003A2AEB"/>
    <w:rsid w:val="003A3F0E"/>
    <w:rsid w:val="003B2E7E"/>
    <w:rsid w:val="003B5D72"/>
    <w:rsid w:val="003C6DA1"/>
    <w:rsid w:val="003C7E83"/>
    <w:rsid w:val="003D03E2"/>
    <w:rsid w:val="003D0548"/>
    <w:rsid w:val="003D1461"/>
    <w:rsid w:val="003D1FFC"/>
    <w:rsid w:val="003D5D0C"/>
    <w:rsid w:val="003E08AD"/>
    <w:rsid w:val="003E4736"/>
    <w:rsid w:val="003F4AEC"/>
    <w:rsid w:val="004017A6"/>
    <w:rsid w:val="00411945"/>
    <w:rsid w:val="00411948"/>
    <w:rsid w:val="004130D5"/>
    <w:rsid w:val="00413E9B"/>
    <w:rsid w:val="00416502"/>
    <w:rsid w:val="00420E06"/>
    <w:rsid w:val="004259FC"/>
    <w:rsid w:val="00426F7E"/>
    <w:rsid w:val="00430BD2"/>
    <w:rsid w:val="0043103D"/>
    <w:rsid w:val="00434DB1"/>
    <w:rsid w:val="0044716D"/>
    <w:rsid w:val="004509D1"/>
    <w:rsid w:val="00450C93"/>
    <w:rsid w:val="00452F6A"/>
    <w:rsid w:val="004608BB"/>
    <w:rsid w:val="00462BE4"/>
    <w:rsid w:val="004651D4"/>
    <w:rsid w:val="004704D4"/>
    <w:rsid w:val="00470BFC"/>
    <w:rsid w:val="00477D4B"/>
    <w:rsid w:val="00482BD2"/>
    <w:rsid w:val="0048548B"/>
    <w:rsid w:val="004918AA"/>
    <w:rsid w:val="00495EA4"/>
    <w:rsid w:val="004A6BB4"/>
    <w:rsid w:val="004D2518"/>
    <w:rsid w:val="004D2FBB"/>
    <w:rsid w:val="004D3F77"/>
    <w:rsid w:val="004D49D6"/>
    <w:rsid w:val="004D520F"/>
    <w:rsid w:val="004D62F9"/>
    <w:rsid w:val="004E12F1"/>
    <w:rsid w:val="004E1B40"/>
    <w:rsid w:val="004E2CC3"/>
    <w:rsid w:val="004E467D"/>
    <w:rsid w:val="004E707A"/>
    <w:rsid w:val="004E73FB"/>
    <w:rsid w:val="004F059D"/>
    <w:rsid w:val="004F4EF8"/>
    <w:rsid w:val="004F52E9"/>
    <w:rsid w:val="004F6195"/>
    <w:rsid w:val="00501403"/>
    <w:rsid w:val="00501CFF"/>
    <w:rsid w:val="00502AF6"/>
    <w:rsid w:val="005073AA"/>
    <w:rsid w:val="00512140"/>
    <w:rsid w:val="005228D1"/>
    <w:rsid w:val="00524312"/>
    <w:rsid w:val="005254A7"/>
    <w:rsid w:val="00530164"/>
    <w:rsid w:val="00537136"/>
    <w:rsid w:val="0054054B"/>
    <w:rsid w:val="00542223"/>
    <w:rsid w:val="00546FD2"/>
    <w:rsid w:val="0055349B"/>
    <w:rsid w:val="00553B3F"/>
    <w:rsid w:val="00555A3A"/>
    <w:rsid w:val="005643D6"/>
    <w:rsid w:val="00567C26"/>
    <w:rsid w:val="00571ED1"/>
    <w:rsid w:val="005720CB"/>
    <w:rsid w:val="00574A68"/>
    <w:rsid w:val="00576F0E"/>
    <w:rsid w:val="0058563A"/>
    <w:rsid w:val="00594848"/>
    <w:rsid w:val="0059488A"/>
    <w:rsid w:val="005A2223"/>
    <w:rsid w:val="005A6B26"/>
    <w:rsid w:val="005B0C2F"/>
    <w:rsid w:val="005B0F73"/>
    <w:rsid w:val="005B1A1A"/>
    <w:rsid w:val="005B2BB2"/>
    <w:rsid w:val="005B7725"/>
    <w:rsid w:val="005C0D78"/>
    <w:rsid w:val="005C1639"/>
    <w:rsid w:val="005C405B"/>
    <w:rsid w:val="005C4A5A"/>
    <w:rsid w:val="005C5292"/>
    <w:rsid w:val="005C628C"/>
    <w:rsid w:val="005C7644"/>
    <w:rsid w:val="006011EA"/>
    <w:rsid w:val="00601BD9"/>
    <w:rsid w:val="00603D12"/>
    <w:rsid w:val="00604300"/>
    <w:rsid w:val="00606561"/>
    <w:rsid w:val="006151E7"/>
    <w:rsid w:val="0061615F"/>
    <w:rsid w:val="00617EB7"/>
    <w:rsid w:val="00620B0E"/>
    <w:rsid w:val="00623D2E"/>
    <w:rsid w:val="006361BC"/>
    <w:rsid w:val="00643486"/>
    <w:rsid w:val="006452D9"/>
    <w:rsid w:val="006461C4"/>
    <w:rsid w:val="00655B68"/>
    <w:rsid w:val="006562A9"/>
    <w:rsid w:val="00657753"/>
    <w:rsid w:val="00665335"/>
    <w:rsid w:val="00670ED2"/>
    <w:rsid w:val="00671DE5"/>
    <w:rsid w:val="00671DE6"/>
    <w:rsid w:val="00674FC2"/>
    <w:rsid w:val="00676A38"/>
    <w:rsid w:val="00683538"/>
    <w:rsid w:val="006877FB"/>
    <w:rsid w:val="00690E1F"/>
    <w:rsid w:val="00694B12"/>
    <w:rsid w:val="00696C53"/>
    <w:rsid w:val="006A392C"/>
    <w:rsid w:val="006B05AA"/>
    <w:rsid w:val="006B092B"/>
    <w:rsid w:val="006B0AE1"/>
    <w:rsid w:val="006B33C6"/>
    <w:rsid w:val="006B5F14"/>
    <w:rsid w:val="006B6973"/>
    <w:rsid w:val="006C4C39"/>
    <w:rsid w:val="006C5725"/>
    <w:rsid w:val="006D23EB"/>
    <w:rsid w:val="006D59FC"/>
    <w:rsid w:val="006F0773"/>
    <w:rsid w:val="006F0F16"/>
    <w:rsid w:val="006F425A"/>
    <w:rsid w:val="007029C8"/>
    <w:rsid w:val="007030F7"/>
    <w:rsid w:val="007056C8"/>
    <w:rsid w:val="0070578A"/>
    <w:rsid w:val="00717558"/>
    <w:rsid w:val="0071786A"/>
    <w:rsid w:val="007227C6"/>
    <w:rsid w:val="00722879"/>
    <w:rsid w:val="007432D1"/>
    <w:rsid w:val="007459CD"/>
    <w:rsid w:val="007555EB"/>
    <w:rsid w:val="007566D3"/>
    <w:rsid w:val="00760338"/>
    <w:rsid w:val="00767F9E"/>
    <w:rsid w:val="007702AD"/>
    <w:rsid w:val="00770B4C"/>
    <w:rsid w:val="00771435"/>
    <w:rsid w:val="0077557D"/>
    <w:rsid w:val="00780076"/>
    <w:rsid w:val="0078531C"/>
    <w:rsid w:val="0078606A"/>
    <w:rsid w:val="0078652A"/>
    <w:rsid w:val="00791C0D"/>
    <w:rsid w:val="007A7255"/>
    <w:rsid w:val="007B0D5A"/>
    <w:rsid w:val="007B3A4D"/>
    <w:rsid w:val="007C1F61"/>
    <w:rsid w:val="007C2CDE"/>
    <w:rsid w:val="007C4510"/>
    <w:rsid w:val="007C4DE3"/>
    <w:rsid w:val="007E3CD9"/>
    <w:rsid w:val="007E54AF"/>
    <w:rsid w:val="007F1F44"/>
    <w:rsid w:val="007F4058"/>
    <w:rsid w:val="007F723D"/>
    <w:rsid w:val="008005B2"/>
    <w:rsid w:val="00805E63"/>
    <w:rsid w:val="008079EA"/>
    <w:rsid w:val="008129CC"/>
    <w:rsid w:val="00814D8A"/>
    <w:rsid w:val="00815DDB"/>
    <w:rsid w:val="0083005D"/>
    <w:rsid w:val="00830D35"/>
    <w:rsid w:val="00832C32"/>
    <w:rsid w:val="00833235"/>
    <w:rsid w:val="008371B6"/>
    <w:rsid w:val="00844315"/>
    <w:rsid w:val="00846700"/>
    <w:rsid w:val="0085340B"/>
    <w:rsid w:val="00853F38"/>
    <w:rsid w:val="00856D90"/>
    <w:rsid w:val="00857DCF"/>
    <w:rsid w:val="008615D4"/>
    <w:rsid w:val="008718A8"/>
    <w:rsid w:val="00875F4D"/>
    <w:rsid w:val="00880490"/>
    <w:rsid w:val="008834FB"/>
    <w:rsid w:val="00884F0E"/>
    <w:rsid w:val="0088673D"/>
    <w:rsid w:val="008A1034"/>
    <w:rsid w:val="008A3252"/>
    <w:rsid w:val="008A7B7C"/>
    <w:rsid w:val="008B0A1D"/>
    <w:rsid w:val="008B200D"/>
    <w:rsid w:val="008B7837"/>
    <w:rsid w:val="008C02B6"/>
    <w:rsid w:val="008C0F64"/>
    <w:rsid w:val="008C231E"/>
    <w:rsid w:val="008C37CB"/>
    <w:rsid w:val="008C70B6"/>
    <w:rsid w:val="008D5541"/>
    <w:rsid w:val="008E285C"/>
    <w:rsid w:val="008E3FD6"/>
    <w:rsid w:val="008F2660"/>
    <w:rsid w:val="008F3D73"/>
    <w:rsid w:val="00903128"/>
    <w:rsid w:val="00907584"/>
    <w:rsid w:val="00911AA7"/>
    <w:rsid w:val="00912169"/>
    <w:rsid w:val="00915667"/>
    <w:rsid w:val="00922495"/>
    <w:rsid w:val="00933D00"/>
    <w:rsid w:val="009340E3"/>
    <w:rsid w:val="00936C41"/>
    <w:rsid w:val="00941F35"/>
    <w:rsid w:val="0094436B"/>
    <w:rsid w:val="00950493"/>
    <w:rsid w:val="009509A9"/>
    <w:rsid w:val="00952F05"/>
    <w:rsid w:val="00956009"/>
    <w:rsid w:val="00957C2E"/>
    <w:rsid w:val="00957F24"/>
    <w:rsid w:val="00970972"/>
    <w:rsid w:val="00974C93"/>
    <w:rsid w:val="00976461"/>
    <w:rsid w:val="00982342"/>
    <w:rsid w:val="0098362D"/>
    <w:rsid w:val="00986C6C"/>
    <w:rsid w:val="0098798E"/>
    <w:rsid w:val="00987AB3"/>
    <w:rsid w:val="009916C6"/>
    <w:rsid w:val="00992346"/>
    <w:rsid w:val="00992B4B"/>
    <w:rsid w:val="009A2C14"/>
    <w:rsid w:val="009A71EE"/>
    <w:rsid w:val="009A7CBD"/>
    <w:rsid w:val="009B1F91"/>
    <w:rsid w:val="009B3623"/>
    <w:rsid w:val="009B50BA"/>
    <w:rsid w:val="009B5680"/>
    <w:rsid w:val="009B6801"/>
    <w:rsid w:val="009C2F79"/>
    <w:rsid w:val="009C6476"/>
    <w:rsid w:val="009D2C24"/>
    <w:rsid w:val="009D6792"/>
    <w:rsid w:val="009E5A11"/>
    <w:rsid w:val="009E6547"/>
    <w:rsid w:val="009F1D2E"/>
    <w:rsid w:val="00A0327E"/>
    <w:rsid w:val="00A057F5"/>
    <w:rsid w:val="00A10E2D"/>
    <w:rsid w:val="00A139BB"/>
    <w:rsid w:val="00A15178"/>
    <w:rsid w:val="00A20113"/>
    <w:rsid w:val="00A24248"/>
    <w:rsid w:val="00A24D3D"/>
    <w:rsid w:val="00A307ED"/>
    <w:rsid w:val="00A30FD8"/>
    <w:rsid w:val="00A32FB8"/>
    <w:rsid w:val="00A343AA"/>
    <w:rsid w:val="00A40915"/>
    <w:rsid w:val="00A418AE"/>
    <w:rsid w:val="00A4235F"/>
    <w:rsid w:val="00A42C51"/>
    <w:rsid w:val="00A448AB"/>
    <w:rsid w:val="00A52FD0"/>
    <w:rsid w:val="00A6258C"/>
    <w:rsid w:val="00A63491"/>
    <w:rsid w:val="00A64DC6"/>
    <w:rsid w:val="00A6679C"/>
    <w:rsid w:val="00A6792D"/>
    <w:rsid w:val="00A70121"/>
    <w:rsid w:val="00A7690F"/>
    <w:rsid w:val="00A80C96"/>
    <w:rsid w:val="00A81A24"/>
    <w:rsid w:val="00A83E98"/>
    <w:rsid w:val="00A916AC"/>
    <w:rsid w:val="00A97ADE"/>
    <w:rsid w:val="00A97BBF"/>
    <w:rsid w:val="00AA13F5"/>
    <w:rsid w:val="00AA1CF6"/>
    <w:rsid w:val="00AA4B8E"/>
    <w:rsid w:val="00AA4BB1"/>
    <w:rsid w:val="00AB015C"/>
    <w:rsid w:val="00AB0CC9"/>
    <w:rsid w:val="00AB15AC"/>
    <w:rsid w:val="00AB492A"/>
    <w:rsid w:val="00AB50F9"/>
    <w:rsid w:val="00AB5E6C"/>
    <w:rsid w:val="00AC4FF3"/>
    <w:rsid w:val="00AC55FF"/>
    <w:rsid w:val="00AD1F31"/>
    <w:rsid w:val="00AD3A54"/>
    <w:rsid w:val="00AE14EC"/>
    <w:rsid w:val="00AE5689"/>
    <w:rsid w:val="00AE7C42"/>
    <w:rsid w:val="00AF06F6"/>
    <w:rsid w:val="00AF2F5E"/>
    <w:rsid w:val="00AF3FBC"/>
    <w:rsid w:val="00AF5A4D"/>
    <w:rsid w:val="00AF6158"/>
    <w:rsid w:val="00AF6B76"/>
    <w:rsid w:val="00B01A2B"/>
    <w:rsid w:val="00B02E9D"/>
    <w:rsid w:val="00B0408B"/>
    <w:rsid w:val="00B05338"/>
    <w:rsid w:val="00B16A66"/>
    <w:rsid w:val="00B22C13"/>
    <w:rsid w:val="00B23B54"/>
    <w:rsid w:val="00B23ED1"/>
    <w:rsid w:val="00B33C0C"/>
    <w:rsid w:val="00B34363"/>
    <w:rsid w:val="00B40699"/>
    <w:rsid w:val="00B43F82"/>
    <w:rsid w:val="00B44BE9"/>
    <w:rsid w:val="00B52955"/>
    <w:rsid w:val="00B52C5D"/>
    <w:rsid w:val="00B53E55"/>
    <w:rsid w:val="00B55CCD"/>
    <w:rsid w:val="00B62518"/>
    <w:rsid w:val="00B62ACF"/>
    <w:rsid w:val="00B6336D"/>
    <w:rsid w:val="00B67A24"/>
    <w:rsid w:val="00B7025C"/>
    <w:rsid w:val="00B725EE"/>
    <w:rsid w:val="00B759C7"/>
    <w:rsid w:val="00B84AED"/>
    <w:rsid w:val="00B85ACE"/>
    <w:rsid w:val="00B86665"/>
    <w:rsid w:val="00B90CE1"/>
    <w:rsid w:val="00B921AF"/>
    <w:rsid w:val="00B9329F"/>
    <w:rsid w:val="00B97632"/>
    <w:rsid w:val="00B97794"/>
    <w:rsid w:val="00BA6AEA"/>
    <w:rsid w:val="00BB30BC"/>
    <w:rsid w:val="00BB4258"/>
    <w:rsid w:val="00BB4EC9"/>
    <w:rsid w:val="00BB5726"/>
    <w:rsid w:val="00BB5DA1"/>
    <w:rsid w:val="00BB6A91"/>
    <w:rsid w:val="00BC021E"/>
    <w:rsid w:val="00BC4E32"/>
    <w:rsid w:val="00BC5D84"/>
    <w:rsid w:val="00BD4285"/>
    <w:rsid w:val="00BD645D"/>
    <w:rsid w:val="00BD6653"/>
    <w:rsid w:val="00BE002D"/>
    <w:rsid w:val="00BE2435"/>
    <w:rsid w:val="00BE251E"/>
    <w:rsid w:val="00BE6BBF"/>
    <w:rsid w:val="00BF54F2"/>
    <w:rsid w:val="00C04624"/>
    <w:rsid w:val="00C13DE5"/>
    <w:rsid w:val="00C145E3"/>
    <w:rsid w:val="00C15B2E"/>
    <w:rsid w:val="00C24739"/>
    <w:rsid w:val="00C249D5"/>
    <w:rsid w:val="00C31288"/>
    <w:rsid w:val="00C327B6"/>
    <w:rsid w:val="00C32A21"/>
    <w:rsid w:val="00C35569"/>
    <w:rsid w:val="00C4494B"/>
    <w:rsid w:val="00C47EDA"/>
    <w:rsid w:val="00C51C36"/>
    <w:rsid w:val="00C54287"/>
    <w:rsid w:val="00C57DC7"/>
    <w:rsid w:val="00C60095"/>
    <w:rsid w:val="00C65BED"/>
    <w:rsid w:val="00C66C7C"/>
    <w:rsid w:val="00C66CF5"/>
    <w:rsid w:val="00C70180"/>
    <w:rsid w:val="00C71329"/>
    <w:rsid w:val="00C72428"/>
    <w:rsid w:val="00C750B0"/>
    <w:rsid w:val="00C760AE"/>
    <w:rsid w:val="00C86029"/>
    <w:rsid w:val="00C87BDF"/>
    <w:rsid w:val="00C90E82"/>
    <w:rsid w:val="00C94511"/>
    <w:rsid w:val="00C94578"/>
    <w:rsid w:val="00C95F5F"/>
    <w:rsid w:val="00CA1DF9"/>
    <w:rsid w:val="00CA45F2"/>
    <w:rsid w:val="00CA738A"/>
    <w:rsid w:val="00CD02C1"/>
    <w:rsid w:val="00CD44F8"/>
    <w:rsid w:val="00CD7E4E"/>
    <w:rsid w:val="00CE2364"/>
    <w:rsid w:val="00CE4974"/>
    <w:rsid w:val="00CE5716"/>
    <w:rsid w:val="00CE6C15"/>
    <w:rsid w:val="00CE7367"/>
    <w:rsid w:val="00CF2FEB"/>
    <w:rsid w:val="00CF3E4D"/>
    <w:rsid w:val="00CF69E5"/>
    <w:rsid w:val="00D00C87"/>
    <w:rsid w:val="00D02269"/>
    <w:rsid w:val="00D03A69"/>
    <w:rsid w:val="00D123B7"/>
    <w:rsid w:val="00D12443"/>
    <w:rsid w:val="00D15170"/>
    <w:rsid w:val="00D220E7"/>
    <w:rsid w:val="00D23253"/>
    <w:rsid w:val="00D23E20"/>
    <w:rsid w:val="00D26454"/>
    <w:rsid w:val="00D2688F"/>
    <w:rsid w:val="00D2779E"/>
    <w:rsid w:val="00D27972"/>
    <w:rsid w:val="00D3027B"/>
    <w:rsid w:val="00D31C55"/>
    <w:rsid w:val="00D365FC"/>
    <w:rsid w:val="00D37EFB"/>
    <w:rsid w:val="00D42026"/>
    <w:rsid w:val="00D430BA"/>
    <w:rsid w:val="00D4791C"/>
    <w:rsid w:val="00D55F0F"/>
    <w:rsid w:val="00D713A3"/>
    <w:rsid w:val="00D73582"/>
    <w:rsid w:val="00D76285"/>
    <w:rsid w:val="00D828E5"/>
    <w:rsid w:val="00D92FED"/>
    <w:rsid w:val="00D9554B"/>
    <w:rsid w:val="00D968B8"/>
    <w:rsid w:val="00DA0BE9"/>
    <w:rsid w:val="00DA0ECF"/>
    <w:rsid w:val="00DA1B08"/>
    <w:rsid w:val="00DA4376"/>
    <w:rsid w:val="00DA5AF3"/>
    <w:rsid w:val="00DA6DCF"/>
    <w:rsid w:val="00DB2124"/>
    <w:rsid w:val="00DB6D55"/>
    <w:rsid w:val="00DC0871"/>
    <w:rsid w:val="00DC10D3"/>
    <w:rsid w:val="00DC3E9B"/>
    <w:rsid w:val="00DD0529"/>
    <w:rsid w:val="00DD1384"/>
    <w:rsid w:val="00DD318A"/>
    <w:rsid w:val="00DD5DD6"/>
    <w:rsid w:val="00DE030B"/>
    <w:rsid w:val="00DE10FB"/>
    <w:rsid w:val="00DE3487"/>
    <w:rsid w:val="00DE6232"/>
    <w:rsid w:val="00DE7F8B"/>
    <w:rsid w:val="00E02262"/>
    <w:rsid w:val="00E02F04"/>
    <w:rsid w:val="00E100F9"/>
    <w:rsid w:val="00E10623"/>
    <w:rsid w:val="00E1180C"/>
    <w:rsid w:val="00E135F6"/>
    <w:rsid w:val="00E15824"/>
    <w:rsid w:val="00E17356"/>
    <w:rsid w:val="00E214B9"/>
    <w:rsid w:val="00E233FA"/>
    <w:rsid w:val="00E30024"/>
    <w:rsid w:val="00E36D0C"/>
    <w:rsid w:val="00E51B46"/>
    <w:rsid w:val="00E53FAB"/>
    <w:rsid w:val="00E56169"/>
    <w:rsid w:val="00E606A7"/>
    <w:rsid w:val="00E61569"/>
    <w:rsid w:val="00E62BB1"/>
    <w:rsid w:val="00E6353C"/>
    <w:rsid w:val="00E72A10"/>
    <w:rsid w:val="00E73D45"/>
    <w:rsid w:val="00E75CB3"/>
    <w:rsid w:val="00E76354"/>
    <w:rsid w:val="00E76CAC"/>
    <w:rsid w:val="00E779DB"/>
    <w:rsid w:val="00E816DE"/>
    <w:rsid w:val="00E84434"/>
    <w:rsid w:val="00E9104C"/>
    <w:rsid w:val="00E93599"/>
    <w:rsid w:val="00E94730"/>
    <w:rsid w:val="00E96DA5"/>
    <w:rsid w:val="00E96FB1"/>
    <w:rsid w:val="00EA1316"/>
    <w:rsid w:val="00EA1F24"/>
    <w:rsid w:val="00EB5709"/>
    <w:rsid w:val="00EB7565"/>
    <w:rsid w:val="00ED61EC"/>
    <w:rsid w:val="00EE2858"/>
    <w:rsid w:val="00EE7B04"/>
    <w:rsid w:val="00EF46CF"/>
    <w:rsid w:val="00EF48B9"/>
    <w:rsid w:val="00EF6FE7"/>
    <w:rsid w:val="00F024CD"/>
    <w:rsid w:val="00F04148"/>
    <w:rsid w:val="00F044C2"/>
    <w:rsid w:val="00F053B0"/>
    <w:rsid w:val="00F10737"/>
    <w:rsid w:val="00F1100B"/>
    <w:rsid w:val="00F16E21"/>
    <w:rsid w:val="00F171E3"/>
    <w:rsid w:val="00F173BA"/>
    <w:rsid w:val="00F205D7"/>
    <w:rsid w:val="00F22874"/>
    <w:rsid w:val="00F26566"/>
    <w:rsid w:val="00F26F8F"/>
    <w:rsid w:val="00F274C4"/>
    <w:rsid w:val="00F3632C"/>
    <w:rsid w:val="00F4045E"/>
    <w:rsid w:val="00F47D4E"/>
    <w:rsid w:val="00F507B3"/>
    <w:rsid w:val="00F618D9"/>
    <w:rsid w:val="00F62853"/>
    <w:rsid w:val="00F62C19"/>
    <w:rsid w:val="00F64717"/>
    <w:rsid w:val="00F668CE"/>
    <w:rsid w:val="00F668D0"/>
    <w:rsid w:val="00F72F33"/>
    <w:rsid w:val="00F76A0B"/>
    <w:rsid w:val="00F77C36"/>
    <w:rsid w:val="00F82DE4"/>
    <w:rsid w:val="00F83691"/>
    <w:rsid w:val="00F94901"/>
    <w:rsid w:val="00F96847"/>
    <w:rsid w:val="00F9785D"/>
    <w:rsid w:val="00F97F00"/>
    <w:rsid w:val="00FA423E"/>
    <w:rsid w:val="00FB0E0B"/>
    <w:rsid w:val="00FB75E3"/>
    <w:rsid w:val="00FC0066"/>
    <w:rsid w:val="00FC2305"/>
    <w:rsid w:val="00FC26EA"/>
    <w:rsid w:val="00FD142D"/>
    <w:rsid w:val="00FD1C92"/>
    <w:rsid w:val="00FD5837"/>
    <w:rsid w:val="00FE0CD8"/>
    <w:rsid w:val="00FF033F"/>
    <w:rsid w:val="00FF0B65"/>
    <w:rsid w:val="00FF2113"/>
    <w:rsid w:val="00FF24BE"/>
    <w:rsid w:val="00FF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64571E"/>
  <w15:chartTrackingRefBased/>
  <w15:docId w15:val="{9EEF7B1C-9322-4B77-9427-0A0E40AE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4A7"/>
  </w:style>
  <w:style w:type="paragraph" w:styleId="Heading1">
    <w:name w:val="heading 1"/>
    <w:basedOn w:val="Normal"/>
    <w:next w:val="Normal"/>
    <w:link w:val="Heading1Char"/>
    <w:qFormat/>
    <w:rsid w:val="000862E1"/>
    <w:pPr>
      <w:keepNext/>
      <w:spacing w:before="240" w:after="60" w:line="240" w:lineRule="auto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GWorksheetHeading">
    <w:name w:val="PG Worksheet Heading"/>
    <w:basedOn w:val="Normal"/>
    <w:link w:val="PGWorksheetHeadingChar"/>
    <w:qFormat/>
    <w:rsid w:val="005254A7"/>
    <w:pPr>
      <w:spacing w:after="200" w:line="276" w:lineRule="auto"/>
    </w:pPr>
    <w:rPr>
      <w:rFonts w:ascii="Calibri" w:eastAsiaTheme="minorEastAsia" w:hAnsi="Calibri"/>
      <w:b/>
      <w:noProof/>
      <w:color w:val="1FA8FF"/>
      <w:sz w:val="36"/>
      <w:lang w:eastAsia="en-GB"/>
    </w:rPr>
  </w:style>
  <w:style w:type="character" w:customStyle="1" w:styleId="PGWorksheetHeadingChar">
    <w:name w:val="PG Worksheet Heading Char"/>
    <w:basedOn w:val="DefaultParagraphFont"/>
    <w:link w:val="PGWorksheetHeading"/>
    <w:rsid w:val="005254A7"/>
    <w:rPr>
      <w:rFonts w:ascii="Calibri" w:eastAsiaTheme="minorEastAsia" w:hAnsi="Calibri"/>
      <w:b/>
      <w:noProof/>
      <w:color w:val="1FA8FF"/>
      <w:sz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4A7"/>
  </w:style>
  <w:style w:type="paragraph" w:styleId="Footer">
    <w:name w:val="footer"/>
    <w:basedOn w:val="Normal"/>
    <w:link w:val="FooterChar"/>
    <w:uiPriority w:val="99"/>
    <w:unhideWhenUsed/>
    <w:rsid w:val="00525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4A7"/>
  </w:style>
  <w:style w:type="character" w:customStyle="1" w:styleId="Heading1Char">
    <w:name w:val="Heading 1 Char"/>
    <w:basedOn w:val="DefaultParagraphFont"/>
    <w:link w:val="Heading1"/>
    <w:rsid w:val="000862E1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customStyle="1" w:styleId="Default">
    <w:name w:val="Default"/>
    <w:rsid w:val="002630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418AE"/>
    <w:pPr>
      <w:ind w:left="720"/>
      <w:contextualSpacing/>
    </w:pPr>
  </w:style>
  <w:style w:type="table" w:styleId="TableGrid">
    <w:name w:val="Table Grid"/>
    <w:basedOn w:val="TableNormal"/>
    <w:uiPriority w:val="39"/>
    <w:rsid w:val="001B7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828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28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28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28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28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2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9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emf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51742A866DD4C8563BF4DFAFD4423" ma:contentTypeVersion="8" ma:contentTypeDescription="Create a new document." ma:contentTypeScope="" ma:versionID="7d7e32a136ce163c10e0b0fab176421b">
  <xsd:schema xmlns:xsd="http://www.w3.org/2001/XMLSchema" xmlns:xs="http://www.w3.org/2001/XMLSchema" xmlns:p="http://schemas.microsoft.com/office/2006/metadata/properties" xmlns:ns2="1ef05dc5-97a2-498b-bf7c-bd189143a1ff" xmlns:ns3="94dce8ab-38ff-4714-b1ed-1fc5e4d9abd1" targetNamespace="http://schemas.microsoft.com/office/2006/metadata/properties" ma:root="true" ma:fieldsID="92ad6a626a5ca9bfe9ca720138e73002" ns2:_="" ns3:_="">
    <xsd:import namespace="1ef05dc5-97a2-498b-bf7c-bd189143a1ff"/>
    <xsd:import namespace="94dce8ab-38ff-4714-b1ed-1fc5e4d9abd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05dc5-97a2-498b-bf7c-bd189143a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ce8ab-38ff-4714-b1ed-1fc5e4d9ab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E9A121-82B6-4B36-AE6F-6DABC66302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46E0F7-2038-4369-9887-C864571F91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2B4531-D57B-4045-9654-70B501185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05dc5-97a2-498b-bf7c-bd189143a1ff"/>
    <ds:schemaRef ds:uri="94dce8ab-38ff-4714-b1ed-1fc5e4d9a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 Online Ltd</Company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 Online Ltd</dc:creator>
  <cp:keywords/>
  <dc:description/>
  <cp:lastModifiedBy>DT 2</cp:lastModifiedBy>
  <cp:revision>2</cp:revision>
  <cp:lastPrinted>2019-02-14T10:11:00Z</cp:lastPrinted>
  <dcterms:created xsi:type="dcterms:W3CDTF">2020-06-02T17:10:00Z</dcterms:created>
  <dcterms:modified xsi:type="dcterms:W3CDTF">2020-06-02T17:10:00Z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0x01010024951742A866DD4C8563BF4DFAFD4423</vt:lpwstr>
  </property>
</Properties>
</file>