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C5B" w:rsidRDefault="00204C5B">
      <w:pPr>
        <w:rPr>
          <w:i/>
        </w:rPr>
      </w:pPr>
      <w:r w:rsidRPr="00204C5B">
        <w:rPr>
          <w:b/>
          <w:noProof/>
          <w:lang w:eastAsia="en-GB"/>
        </w:rPr>
        <w:drawing>
          <wp:anchor distT="0" distB="0" distL="114300" distR="114300" simplePos="0" relativeHeight="251658240" behindDoc="1" locked="0" layoutInCell="1" allowOverlap="1" wp14:anchorId="6CBAE6A5" wp14:editId="592F4033">
            <wp:simplePos x="0" y="0"/>
            <wp:positionH relativeFrom="column">
              <wp:posOffset>3268980</wp:posOffset>
            </wp:positionH>
            <wp:positionV relativeFrom="paragraph">
              <wp:posOffset>0</wp:posOffset>
            </wp:positionV>
            <wp:extent cx="3218886" cy="2071145"/>
            <wp:effectExtent l="95250" t="0" r="229235" b="291465"/>
            <wp:wrapTight wrapText="bothSides">
              <wp:wrapPolygon edited="0">
                <wp:start x="3835" y="1192"/>
                <wp:lineTo x="1406" y="2385"/>
                <wp:lineTo x="1406" y="4769"/>
                <wp:lineTo x="895" y="4769"/>
                <wp:lineTo x="895" y="7948"/>
                <wp:lineTo x="256" y="7948"/>
                <wp:lineTo x="256" y="11128"/>
                <wp:lineTo x="-256" y="11128"/>
                <wp:lineTo x="-639" y="20666"/>
                <wp:lineTo x="1278" y="20666"/>
                <wp:lineTo x="1278" y="23845"/>
                <wp:lineTo x="18281" y="24442"/>
                <wp:lineTo x="18792" y="24442"/>
                <wp:lineTo x="19815" y="23845"/>
                <wp:lineTo x="21988" y="20865"/>
                <wp:lineTo x="23010" y="7948"/>
                <wp:lineTo x="22371" y="4968"/>
                <wp:lineTo x="22499" y="3974"/>
                <wp:lineTo x="17514" y="3179"/>
                <wp:lineTo x="5369" y="1192"/>
                <wp:lineTo x="3835" y="1192"/>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8886" cy="207114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Pr="00204C5B">
        <w:rPr>
          <w:b/>
        </w:rPr>
        <w:t>Queen</w:t>
      </w:r>
      <w:r w:rsidR="00F57C36">
        <w:rPr>
          <w:b/>
        </w:rPr>
        <w:t xml:space="preserve"> </w:t>
      </w:r>
      <w:r w:rsidRPr="00204C5B">
        <w:t xml:space="preserve">‘Killer Queen’ from the album </w:t>
      </w:r>
      <w:r w:rsidRPr="00204C5B">
        <w:rPr>
          <w:i/>
        </w:rPr>
        <w:t>Sheer Heart Attack</w:t>
      </w:r>
    </w:p>
    <w:p w:rsidR="00204C5B" w:rsidRPr="00204C5B" w:rsidRDefault="003E532E">
      <w:r>
        <w:rPr>
          <w:noProof/>
          <w:lang w:eastAsia="en-GB"/>
        </w:rPr>
        <mc:AlternateContent>
          <mc:Choice Requires="wps">
            <w:drawing>
              <wp:anchor distT="45720" distB="45720" distL="114300" distR="114300" simplePos="0" relativeHeight="251663360" behindDoc="0" locked="0" layoutInCell="1" allowOverlap="1" wp14:anchorId="08E16A1E" wp14:editId="4AB0C89B">
                <wp:simplePos x="0" y="0"/>
                <wp:positionH relativeFrom="column">
                  <wp:posOffset>3221355</wp:posOffset>
                </wp:positionH>
                <wp:positionV relativeFrom="paragraph">
                  <wp:posOffset>5558790</wp:posOffset>
                </wp:positionV>
                <wp:extent cx="3209925" cy="1362075"/>
                <wp:effectExtent l="19050" t="19050" r="47625" b="476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362075"/>
                        </a:xfrm>
                        <a:prstGeom prst="rect">
                          <a:avLst/>
                        </a:prstGeom>
                        <a:ln w="57150">
                          <a:headEnd/>
                          <a:tailEnd/>
                        </a:ln>
                      </wps:spPr>
                      <wps:style>
                        <a:lnRef idx="2">
                          <a:schemeClr val="accent2"/>
                        </a:lnRef>
                        <a:fillRef idx="1">
                          <a:schemeClr val="lt1"/>
                        </a:fillRef>
                        <a:effectRef idx="0">
                          <a:schemeClr val="accent2"/>
                        </a:effectRef>
                        <a:fontRef idx="minor">
                          <a:schemeClr val="dk1"/>
                        </a:fontRef>
                      </wps:style>
                      <wps:txbx>
                        <w:txbxContent>
                          <w:p w:rsidR="003E532E" w:rsidRDefault="003E532E" w:rsidP="003E532E">
                            <w:pPr>
                              <w:jc w:val="center"/>
                            </w:pPr>
                            <w:r>
                              <w:t xml:space="preserve">The overall </w:t>
                            </w:r>
                            <w:r w:rsidRPr="003E532E">
                              <w:rPr>
                                <w:b/>
                              </w:rPr>
                              <w:t>structure</w:t>
                            </w:r>
                            <w:r>
                              <w:t xml:space="preserve"> of this song is:</w:t>
                            </w:r>
                          </w:p>
                          <w:p w:rsidR="003E532E" w:rsidRDefault="003E532E"/>
                          <w:p w:rsidR="003E532E" w:rsidRDefault="003E532E" w:rsidP="003E532E">
                            <w:pPr>
                              <w:jc w:val="center"/>
                            </w:pPr>
                            <w:r>
                              <w:t>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E16A1E" id="_x0000_t202" coordsize="21600,21600" o:spt="202" path="m,l,21600r21600,l21600,xe">
                <v:stroke joinstyle="miter"/>
                <v:path gradientshapeok="t" o:connecttype="rect"/>
              </v:shapetype>
              <v:shape id="Text Box 2" o:spid="_x0000_s1026" type="#_x0000_t202" style="position:absolute;margin-left:253.65pt;margin-top:437.7pt;width:252.75pt;height:107.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" fillcolor="white [3201]" strokecolor="#ed7d31 [3205]" strokeweight="4.5pt">
                <v:textbox>
                  <w:txbxContent>
                    <w:p w:rsidR="003E532E" w:rsidRDefault="003E532E" w:rsidP="003E532E">
                      <w:pPr>
                        <w:jc w:val="center"/>
                      </w:pPr>
                      <w:r>
                        <w:t xml:space="preserve">The overall </w:t>
                      </w:r>
                      <w:r w:rsidRPr="003E532E">
                        <w:rPr>
                          <w:b/>
                        </w:rPr>
                        <w:t>structure</w:t>
                      </w:r>
                      <w:r>
                        <w:t xml:space="preserve"> of this song is:</w:t>
                      </w:r>
                    </w:p>
                    <w:p w:rsidR="003E532E" w:rsidRDefault="003E532E"/>
                    <w:p w:rsidR="003E532E" w:rsidRDefault="003E532E" w:rsidP="003E532E">
                      <w:pPr>
                        <w:jc w:val="center"/>
                      </w:pPr>
                      <w:r>
                        <w:t>__________________________________________</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3965173B" wp14:editId="76390CA5">
                <wp:simplePos x="0" y="0"/>
                <wp:positionH relativeFrom="column">
                  <wp:posOffset>3220720</wp:posOffset>
                </wp:positionH>
                <wp:positionV relativeFrom="paragraph">
                  <wp:posOffset>1872615</wp:posOffset>
                </wp:positionV>
                <wp:extent cx="3209925" cy="1404620"/>
                <wp:effectExtent l="57150" t="38100" r="66675" b="749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4620"/>
                        </a:xfrm>
                        <a:prstGeom prst="rect">
                          <a:avLst/>
                        </a:prstGeom>
                        <a:solidFill>
                          <a:schemeClr val="accent2">
                            <a:lumMod val="75000"/>
                          </a:schemeClr>
                        </a:solidFill>
                        <a:ln>
                          <a:headEnd/>
                          <a:tailEnd/>
                        </a:ln>
                      </wps:spPr>
                      <wps:style>
                        <a:lnRef idx="0">
                          <a:schemeClr val="accent2"/>
                        </a:lnRef>
                        <a:fillRef idx="3">
                          <a:schemeClr val="accent2"/>
                        </a:fillRef>
                        <a:effectRef idx="3">
                          <a:schemeClr val="accent2"/>
                        </a:effectRef>
                        <a:fontRef idx="minor">
                          <a:schemeClr val="lt1"/>
                        </a:fontRef>
                      </wps:style>
                      <wps:txbx>
                        <w:txbxContent>
                          <w:p w:rsidR="003E532E" w:rsidRDefault="003E532E" w:rsidP="003E532E">
                            <w:pPr>
                              <w:jc w:val="center"/>
                            </w:pPr>
                            <w:r>
                              <w:t>Have a go at naming the sections as you listen to the song.</w:t>
                            </w:r>
                          </w:p>
                          <w:p w:rsidR="003E532E" w:rsidRDefault="003E532E" w:rsidP="003E532E">
                            <w:pPr>
                              <w:jc w:val="center"/>
                            </w:pPr>
                            <w:r>
                              <w:t>You should use the following words to describe the sections:</w:t>
                            </w:r>
                          </w:p>
                          <w:p w:rsidR="003E532E" w:rsidRDefault="003E532E" w:rsidP="003E532E">
                            <w:pPr>
                              <w:jc w:val="center"/>
                            </w:pPr>
                          </w:p>
                          <w:p w:rsidR="003E532E" w:rsidRPr="003E532E" w:rsidRDefault="003E532E" w:rsidP="003E532E">
                            <w:pPr>
                              <w:jc w:val="center"/>
                              <w:rPr>
                                <w:sz w:val="36"/>
                                <w:szCs w:val="36"/>
                              </w:rPr>
                            </w:pPr>
                            <w:r w:rsidRPr="003E532E">
                              <w:rPr>
                                <w:sz w:val="36"/>
                                <w:szCs w:val="36"/>
                              </w:rPr>
                              <w:t>Introduction</w:t>
                            </w:r>
                          </w:p>
                          <w:p w:rsidR="003E532E" w:rsidRPr="003E532E" w:rsidRDefault="003E532E" w:rsidP="003E532E">
                            <w:pPr>
                              <w:jc w:val="center"/>
                              <w:rPr>
                                <w:sz w:val="36"/>
                                <w:szCs w:val="36"/>
                              </w:rPr>
                            </w:pPr>
                            <w:r w:rsidRPr="003E532E">
                              <w:rPr>
                                <w:sz w:val="36"/>
                                <w:szCs w:val="36"/>
                              </w:rPr>
                              <w:t>Verse</w:t>
                            </w:r>
                          </w:p>
                          <w:p w:rsidR="003E532E" w:rsidRPr="003E532E" w:rsidRDefault="003E532E" w:rsidP="003E532E">
                            <w:pPr>
                              <w:jc w:val="center"/>
                              <w:rPr>
                                <w:sz w:val="36"/>
                                <w:szCs w:val="36"/>
                              </w:rPr>
                            </w:pPr>
                            <w:r w:rsidRPr="003E532E">
                              <w:rPr>
                                <w:sz w:val="36"/>
                                <w:szCs w:val="36"/>
                              </w:rPr>
                              <w:t>Chorus</w:t>
                            </w:r>
                          </w:p>
                          <w:p w:rsidR="003E532E" w:rsidRPr="003E532E" w:rsidRDefault="003E532E" w:rsidP="003E532E">
                            <w:pPr>
                              <w:jc w:val="center"/>
                              <w:rPr>
                                <w:sz w:val="36"/>
                                <w:szCs w:val="36"/>
                              </w:rPr>
                            </w:pPr>
                            <w:r w:rsidRPr="003E532E">
                              <w:rPr>
                                <w:sz w:val="36"/>
                                <w:szCs w:val="36"/>
                              </w:rPr>
                              <w:t>Guitar solo</w:t>
                            </w:r>
                          </w:p>
                          <w:p w:rsidR="003E532E" w:rsidRPr="003E532E" w:rsidRDefault="003E532E" w:rsidP="003E532E">
                            <w:pPr>
                              <w:jc w:val="center"/>
                              <w:rPr>
                                <w:sz w:val="36"/>
                                <w:szCs w:val="36"/>
                              </w:rPr>
                            </w:pPr>
                            <w:r w:rsidRPr="003E532E">
                              <w:rPr>
                                <w:sz w:val="36"/>
                                <w:szCs w:val="36"/>
                              </w:rPr>
                              <w:t>Outro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65173B" id="_x0000_s1027" type="#_x0000_t202" style="position:absolute;margin-left:253.6pt;margin-top:147.45pt;width:252.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" fillcolor="#c45911 [2405]" stroked="f">
                <v:shadow on="t" color="black" opacity="41287f" offset="0,1.5pt"/>
                <v:textbox style="mso-fit-shape-to-text:t">
                  <w:txbxContent>
                    <w:p w:rsidR="003E532E" w:rsidRDefault="003E532E" w:rsidP="003E532E">
                      <w:pPr>
                        <w:jc w:val="center"/>
                      </w:pPr>
                      <w:r>
                        <w:t>Have a go at naming the sections as you listen to the song.</w:t>
                      </w:r>
                    </w:p>
                    <w:p w:rsidR="003E532E" w:rsidRDefault="003E532E" w:rsidP="003E532E">
                      <w:pPr>
                        <w:jc w:val="center"/>
                      </w:pPr>
                      <w:r>
                        <w:t>You should use the following words to describe the sections:</w:t>
                      </w:r>
                    </w:p>
                    <w:p w:rsidR="003E532E" w:rsidRDefault="003E532E" w:rsidP="003E532E">
                      <w:pPr>
                        <w:jc w:val="center"/>
                      </w:pPr>
                    </w:p>
                    <w:p w:rsidR="003E532E" w:rsidRPr="003E532E" w:rsidRDefault="003E532E" w:rsidP="003E532E">
                      <w:pPr>
                        <w:jc w:val="center"/>
                        <w:rPr>
                          <w:sz w:val="36"/>
                          <w:szCs w:val="36"/>
                        </w:rPr>
                      </w:pPr>
                      <w:r w:rsidRPr="003E532E">
                        <w:rPr>
                          <w:sz w:val="36"/>
                          <w:szCs w:val="36"/>
                        </w:rPr>
                        <w:t>Introduction</w:t>
                      </w:r>
                    </w:p>
                    <w:p w:rsidR="003E532E" w:rsidRPr="003E532E" w:rsidRDefault="003E532E" w:rsidP="003E532E">
                      <w:pPr>
                        <w:jc w:val="center"/>
                        <w:rPr>
                          <w:sz w:val="36"/>
                          <w:szCs w:val="36"/>
                        </w:rPr>
                      </w:pPr>
                      <w:r w:rsidRPr="003E532E">
                        <w:rPr>
                          <w:sz w:val="36"/>
                          <w:szCs w:val="36"/>
                        </w:rPr>
                        <w:t>Verse</w:t>
                      </w:r>
                    </w:p>
                    <w:p w:rsidR="003E532E" w:rsidRPr="003E532E" w:rsidRDefault="003E532E" w:rsidP="003E532E">
                      <w:pPr>
                        <w:jc w:val="center"/>
                        <w:rPr>
                          <w:sz w:val="36"/>
                          <w:szCs w:val="36"/>
                        </w:rPr>
                      </w:pPr>
                      <w:r w:rsidRPr="003E532E">
                        <w:rPr>
                          <w:sz w:val="36"/>
                          <w:szCs w:val="36"/>
                        </w:rPr>
                        <w:t>Chorus</w:t>
                      </w:r>
                    </w:p>
                    <w:p w:rsidR="003E532E" w:rsidRPr="003E532E" w:rsidRDefault="003E532E" w:rsidP="003E532E">
                      <w:pPr>
                        <w:jc w:val="center"/>
                        <w:rPr>
                          <w:sz w:val="36"/>
                          <w:szCs w:val="36"/>
                        </w:rPr>
                      </w:pPr>
                      <w:r w:rsidRPr="003E532E">
                        <w:rPr>
                          <w:sz w:val="36"/>
                          <w:szCs w:val="36"/>
                        </w:rPr>
                        <w:t>Guitar solo</w:t>
                      </w:r>
                    </w:p>
                    <w:p w:rsidR="003E532E" w:rsidRPr="003E532E" w:rsidRDefault="003E532E" w:rsidP="003E532E">
                      <w:pPr>
                        <w:jc w:val="center"/>
                        <w:rPr>
                          <w:sz w:val="36"/>
                          <w:szCs w:val="36"/>
                        </w:rPr>
                      </w:pPr>
                      <w:r w:rsidRPr="003E532E">
                        <w:rPr>
                          <w:sz w:val="36"/>
                          <w:szCs w:val="36"/>
                        </w:rPr>
                        <w:t>Outro</w:t>
                      </w:r>
                    </w:p>
                  </w:txbxContent>
                </v:textbox>
                <w10:wrap type="square"/>
              </v:shape>
            </w:pict>
          </mc:Fallback>
        </mc:AlternateContent>
      </w:r>
      <w:r w:rsidR="00204C5B">
        <w:t>Structure</w:t>
      </w:r>
    </w:p>
    <w:tbl>
      <w:tblPr>
        <w:tblpPr w:leftFromText="180" w:rightFromText="180" w:vertAnchor="text" w:tblpY="1"/>
        <w:tblOverlap w:val="never"/>
        <w:tblW w:w="3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50"/>
        <w:gridCol w:w="2126"/>
      </w:tblGrid>
      <w:tr w:rsidR="00204C5B" w:rsidRPr="00204C5B" w:rsidTr="00416002">
        <w:trPr>
          <w:trHeight w:val="584"/>
        </w:trPr>
        <w:tc>
          <w:tcPr>
            <w:tcW w:w="1550" w:type="dxa"/>
            <w:shd w:val="clear" w:color="auto" w:fill="D34817"/>
            <w:tcMar>
              <w:top w:w="72" w:type="dxa"/>
              <w:left w:w="144" w:type="dxa"/>
              <w:bottom w:w="72" w:type="dxa"/>
              <w:right w:w="144" w:type="dxa"/>
            </w:tcMar>
            <w:hideMark/>
          </w:tcPr>
          <w:p w:rsidR="00204C5B" w:rsidRPr="00204C5B" w:rsidRDefault="00204C5B" w:rsidP="00416002">
            <w:pPr>
              <w:rPr>
                <w:b/>
              </w:rPr>
            </w:pPr>
            <w:r w:rsidRPr="00204C5B">
              <w:rPr>
                <w:b/>
              </w:rPr>
              <w:t>Bar</w:t>
            </w:r>
          </w:p>
        </w:tc>
        <w:tc>
          <w:tcPr>
            <w:tcW w:w="2126" w:type="dxa"/>
            <w:shd w:val="clear" w:color="auto" w:fill="D34817"/>
            <w:tcMar>
              <w:top w:w="72" w:type="dxa"/>
              <w:left w:w="144" w:type="dxa"/>
              <w:bottom w:w="72" w:type="dxa"/>
              <w:right w:w="144" w:type="dxa"/>
            </w:tcMar>
            <w:hideMark/>
          </w:tcPr>
          <w:p w:rsidR="00204C5B" w:rsidRPr="00204C5B" w:rsidRDefault="00204C5B" w:rsidP="00416002">
            <w:pPr>
              <w:rPr>
                <w:b/>
              </w:rPr>
            </w:pPr>
            <w:r w:rsidRPr="00204C5B">
              <w:rPr>
                <w:b/>
                <w:bCs/>
              </w:rPr>
              <w:t>Section</w:t>
            </w:r>
          </w:p>
        </w:tc>
      </w:tr>
      <w:tr w:rsidR="00204C5B" w:rsidRPr="00204C5B" w:rsidTr="00416002">
        <w:trPr>
          <w:trHeight w:val="584"/>
        </w:trPr>
        <w:tc>
          <w:tcPr>
            <w:tcW w:w="1550" w:type="dxa"/>
            <w:shd w:val="clear" w:color="auto" w:fill="FFFFFF"/>
            <w:tcMar>
              <w:top w:w="72" w:type="dxa"/>
              <w:left w:w="144" w:type="dxa"/>
              <w:bottom w:w="72" w:type="dxa"/>
              <w:right w:w="144" w:type="dxa"/>
            </w:tcMar>
            <w:hideMark/>
          </w:tcPr>
          <w:p w:rsidR="00204C5B" w:rsidRDefault="00204C5B" w:rsidP="00416002">
            <w:pPr>
              <w:rPr>
                <w:b/>
              </w:rPr>
            </w:pPr>
            <w:r w:rsidRPr="00204C5B">
              <w:rPr>
                <w:b/>
              </w:rPr>
              <w:t>1-2</w:t>
            </w:r>
          </w:p>
          <w:p w:rsidR="00C337B7" w:rsidRPr="00204C5B" w:rsidRDefault="00296CEB" w:rsidP="00416002">
            <w:pPr>
              <w:rPr>
                <w:b/>
              </w:rPr>
            </w:pPr>
            <w:r>
              <w:rPr>
                <w:b/>
              </w:rPr>
              <w:t>(</w:t>
            </w:r>
            <w:r w:rsidR="00C337B7">
              <w:rPr>
                <w:b/>
              </w:rPr>
              <w:t>0.00</w:t>
            </w:r>
            <w:r>
              <w:rPr>
                <w:b/>
              </w:rPr>
              <w:t>)</w:t>
            </w:r>
          </w:p>
        </w:tc>
        <w:tc>
          <w:tcPr>
            <w:tcW w:w="2126" w:type="dxa"/>
            <w:shd w:val="clear" w:color="auto" w:fill="FFFFFF"/>
            <w:tcMar>
              <w:top w:w="72" w:type="dxa"/>
              <w:left w:w="144" w:type="dxa"/>
              <w:bottom w:w="72" w:type="dxa"/>
              <w:right w:w="144" w:type="dxa"/>
            </w:tcMar>
          </w:tcPr>
          <w:p w:rsidR="00204C5B" w:rsidRDefault="00204C5B" w:rsidP="00416002">
            <w:pPr>
              <w:rPr>
                <w:b/>
              </w:rPr>
            </w:pPr>
          </w:p>
          <w:p w:rsidR="00204C5B" w:rsidRPr="00204C5B" w:rsidRDefault="00204C5B" w:rsidP="00416002">
            <w:pPr>
              <w:rPr>
                <w:b/>
              </w:rPr>
            </w:pPr>
          </w:p>
        </w:tc>
      </w:tr>
      <w:tr w:rsidR="00204C5B" w:rsidRPr="00204C5B" w:rsidTr="00416002">
        <w:trPr>
          <w:trHeight w:val="584"/>
        </w:trPr>
        <w:tc>
          <w:tcPr>
            <w:tcW w:w="1550" w:type="dxa"/>
            <w:shd w:val="clear" w:color="auto" w:fill="F4B39B"/>
            <w:tcMar>
              <w:top w:w="72" w:type="dxa"/>
              <w:left w:w="144" w:type="dxa"/>
              <w:bottom w:w="72" w:type="dxa"/>
              <w:right w:w="144" w:type="dxa"/>
            </w:tcMar>
            <w:hideMark/>
          </w:tcPr>
          <w:p w:rsidR="00204C5B" w:rsidRDefault="00204C5B" w:rsidP="00416002">
            <w:pPr>
              <w:rPr>
                <w:b/>
              </w:rPr>
            </w:pPr>
            <w:r w:rsidRPr="00204C5B">
              <w:rPr>
                <w:b/>
              </w:rPr>
              <w:t>2-14</w:t>
            </w:r>
          </w:p>
          <w:p w:rsidR="00537555" w:rsidRPr="00204C5B" w:rsidRDefault="00296CEB" w:rsidP="00416002">
            <w:pPr>
              <w:rPr>
                <w:b/>
              </w:rPr>
            </w:pPr>
            <w:r>
              <w:rPr>
                <w:b/>
              </w:rPr>
              <w:t>(</w:t>
            </w:r>
            <w:r w:rsidR="00C337B7">
              <w:rPr>
                <w:b/>
              </w:rPr>
              <w:t>0.03</w:t>
            </w:r>
            <w:r>
              <w:rPr>
                <w:b/>
              </w:rPr>
              <w:t>)</w:t>
            </w:r>
          </w:p>
        </w:tc>
        <w:tc>
          <w:tcPr>
            <w:tcW w:w="2126" w:type="dxa"/>
            <w:shd w:val="clear" w:color="auto" w:fill="F4B39B"/>
            <w:tcMar>
              <w:top w:w="72" w:type="dxa"/>
              <w:left w:w="144" w:type="dxa"/>
              <w:bottom w:w="72" w:type="dxa"/>
              <w:right w:w="144" w:type="dxa"/>
            </w:tcMar>
          </w:tcPr>
          <w:p w:rsidR="00204C5B" w:rsidRDefault="00204C5B" w:rsidP="00416002">
            <w:pPr>
              <w:rPr>
                <w:b/>
              </w:rPr>
            </w:pPr>
          </w:p>
          <w:p w:rsidR="00204C5B" w:rsidRPr="00204C5B" w:rsidRDefault="00204C5B" w:rsidP="00416002">
            <w:pPr>
              <w:rPr>
                <w:b/>
              </w:rPr>
            </w:pPr>
          </w:p>
        </w:tc>
      </w:tr>
      <w:tr w:rsidR="00204C5B" w:rsidRPr="00204C5B" w:rsidTr="00416002">
        <w:trPr>
          <w:trHeight w:val="584"/>
        </w:trPr>
        <w:tc>
          <w:tcPr>
            <w:tcW w:w="1550" w:type="dxa"/>
            <w:shd w:val="clear" w:color="auto" w:fill="EF8C6A"/>
            <w:tcMar>
              <w:top w:w="72" w:type="dxa"/>
              <w:left w:w="144" w:type="dxa"/>
              <w:bottom w:w="72" w:type="dxa"/>
              <w:right w:w="144" w:type="dxa"/>
            </w:tcMar>
            <w:hideMark/>
          </w:tcPr>
          <w:p w:rsidR="00204C5B" w:rsidRDefault="00204C5B" w:rsidP="00416002">
            <w:pPr>
              <w:rPr>
                <w:b/>
              </w:rPr>
            </w:pPr>
            <w:r w:rsidRPr="00204C5B">
              <w:rPr>
                <w:b/>
              </w:rPr>
              <w:t>15-22</w:t>
            </w:r>
          </w:p>
          <w:p w:rsidR="00537555" w:rsidRPr="00204C5B" w:rsidRDefault="00296CEB" w:rsidP="00416002">
            <w:pPr>
              <w:rPr>
                <w:b/>
              </w:rPr>
            </w:pPr>
            <w:r>
              <w:rPr>
                <w:b/>
              </w:rPr>
              <w:t>(</w:t>
            </w:r>
            <w:r w:rsidR="00537555">
              <w:rPr>
                <w:b/>
              </w:rPr>
              <w:t>0.27</w:t>
            </w:r>
            <w:r>
              <w:rPr>
                <w:b/>
              </w:rPr>
              <w:t>)</w:t>
            </w:r>
          </w:p>
        </w:tc>
        <w:tc>
          <w:tcPr>
            <w:tcW w:w="2126" w:type="dxa"/>
            <w:shd w:val="clear" w:color="auto" w:fill="EF8C6A"/>
            <w:tcMar>
              <w:top w:w="72" w:type="dxa"/>
              <w:left w:w="144" w:type="dxa"/>
              <w:bottom w:w="72" w:type="dxa"/>
              <w:right w:w="144" w:type="dxa"/>
            </w:tcMar>
          </w:tcPr>
          <w:p w:rsidR="00204C5B" w:rsidRDefault="00204C5B" w:rsidP="00416002">
            <w:pPr>
              <w:rPr>
                <w:b/>
              </w:rPr>
            </w:pPr>
          </w:p>
          <w:p w:rsidR="00204C5B" w:rsidRPr="00204C5B" w:rsidRDefault="00204C5B" w:rsidP="00416002">
            <w:pPr>
              <w:rPr>
                <w:b/>
              </w:rPr>
            </w:pPr>
          </w:p>
        </w:tc>
      </w:tr>
      <w:tr w:rsidR="00204C5B" w:rsidRPr="00204C5B" w:rsidTr="00416002">
        <w:trPr>
          <w:trHeight w:val="584"/>
        </w:trPr>
        <w:tc>
          <w:tcPr>
            <w:tcW w:w="1550" w:type="dxa"/>
            <w:shd w:val="clear" w:color="auto" w:fill="FFFFFF"/>
            <w:tcMar>
              <w:top w:w="72" w:type="dxa"/>
              <w:left w:w="144" w:type="dxa"/>
              <w:bottom w:w="72" w:type="dxa"/>
              <w:right w:w="144" w:type="dxa"/>
            </w:tcMar>
            <w:hideMark/>
          </w:tcPr>
          <w:p w:rsidR="00204C5B" w:rsidRDefault="00204C5B" w:rsidP="00416002">
            <w:pPr>
              <w:rPr>
                <w:b/>
              </w:rPr>
            </w:pPr>
            <w:r w:rsidRPr="00204C5B">
              <w:rPr>
                <w:b/>
              </w:rPr>
              <w:t>23-26</w:t>
            </w:r>
          </w:p>
          <w:p w:rsidR="00537555" w:rsidRPr="00204C5B" w:rsidRDefault="00296CEB" w:rsidP="00416002">
            <w:pPr>
              <w:rPr>
                <w:b/>
              </w:rPr>
            </w:pPr>
            <w:r>
              <w:rPr>
                <w:b/>
              </w:rPr>
              <w:t>(</w:t>
            </w:r>
            <w:r w:rsidR="00537555">
              <w:rPr>
                <w:b/>
              </w:rPr>
              <w:t>0.44</w:t>
            </w:r>
            <w:r>
              <w:rPr>
                <w:b/>
              </w:rPr>
              <w:t>)</w:t>
            </w:r>
          </w:p>
        </w:tc>
        <w:tc>
          <w:tcPr>
            <w:tcW w:w="2126" w:type="dxa"/>
            <w:shd w:val="clear" w:color="auto" w:fill="FFFFFF"/>
            <w:tcMar>
              <w:top w:w="72" w:type="dxa"/>
              <w:left w:w="144" w:type="dxa"/>
              <w:bottom w:w="72" w:type="dxa"/>
              <w:right w:w="144" w:type="dxa"/>
            </w:tcMar>
          </w:tcPr>
          <w:p w:rsidR="00204C5B" w:rsidRDefault="00204C5B" w:rsidP="00416002">
            <w:pPr>
              <w:rPr>
                <w:b/>
              </w:rPr>
            </w:pPr>
          </w:p>
          <w:p w:rsidR="00204C5B" w:rsidRPr="00204C5B" w:rsidRDefault="00204C5B" w:rsidP="00416002">
            <w:pPr>
              <w:rPr>
                <w:b/>
              </w:rPr>
            </w:pPr>
          </w:p>
        </w:tc>
      </w:tr>
      <w:tr w:rsidR="00204C5B" w:rsidRPr="00204C5B" w:rsidTr="00416002">
        <w:trPr>
          <w:trHeight w:val="584"/>
        </w:trPr>
        <w:tc>
          <w:tcPr>
            <w:tcW w:w="1550" w:type="dxa"/>
            <w:shd w:val="clear" w:color="auto" w:fill="F4B39B"/>
            <w:tcMar>
              <w:top w:w="72" w:type="dxa"/>
              <w:left w:w="144" w:type="dxa"/>
              <w:bottom w:w="72" w:type="dxa"/>
              <w:right w:w="144" w:type="dxa"/>
            </w:tcMar>
            <w:hideMark/>
          </w:tcPr>
          <w:p w:rsidR="00204C5B" w:rsidRDefault="00204C5B" w:rsidP="00416002">
            <w:pPr>
              <w:rPr>
                <w:b/>
              </w:rPr>
            </w:pPr>
            <w:r w:rsidRPr="00204C5B">
              <w:rPr>
                <w:b/>
              </w:rPr>
              <w:t>27-38</w:t>
            </w:r>
          </w:p>
          <w:p w:rsidR="00537555" w:rsidRPr="00204C5B" w:rsidRDefault="00296CEB" w:rsidP="00416002">
            <w:pPr>
              <w:rPr>
                <w:b/>
              </w:rPr>
            </w:pPr>
            <w:r>
              <w:rPr>
                <w:b/>
              </w:rPr>
              <w:t>(</w:t>
            </w:r>
            <w:r w:rsidR="00537555">
              <w:rPr>
                <w:b/>
              </w:rPr>
              <w:t>0.51</w:t>
            </w:r>
            <w:r>
              <w:rPr>
                <w:b/>
              </w:rPr>
              <w:t>)</w:t>
            </w:r>
          </w:p>
        </w:tc>
        <w:tc>
          <w:tcPr>
            <w:tcW w:w="2126" w:type="dxa"/>
            <w:shd w:val="clear" w:color="auto" w:fill="F4B39B"/>
            <w:tcMar>
              <w:top w:w="72" w:type="dxa"/>
              <w:left w:w="144" w:type="dxa"/>
              <w:bottom w:w="72" w:type="dxa"/>
              <w:right w:w="144" w:type="dxa"/>
            </w:tcMar>
          </w:tcPr>
          <w:p w:rsidR="00204C5B" w:rsidRDefault="00204C5B" w:rsidP="00416002">
            <w:pPr>
              <w:rPr>
                <w:b/>
              </w:rPr>
            </w:pPr>
          </w:p>
          <w:p w:rsidR="00204C5B" w:rsidRPr="00204C5B" w:rsidRDefault="00204C5B" w:rsidP="00416002">
            <w:pPr>
              <w:rPr>
                <w:b/>
              </w:rPr>
            </w:pPr>
          </w:p>
        </w:tc>
      </w:tr>
      <w:tr w:rsidR="00204C5B" w:rsidRPr="00204C5B" w:rsidTr="00416002">
        <w:trPr>
          <w:trHeight w:val="584"/>
        </w:trPr>
        <w:tc>
          <w:tcPr>
            <w:tcW w:w="1550" w:type="dxa"/>
            <w:shd w:val="clear" w:color="auto" w:fill="EF8C6A"/>
            <w:tcMar>
              <w:top w:w="72" w:type="dxa"/>
              <w:left w:w="144" w:type="dxa"/>
              <w:bottom w:w="72" w:type="dxa"/>
              <w:right w:w="144" w:type="dxa"/>
            </w:tcMar>
            <w:hideMark/>
          </w:tcPr>
          <w:p w:rsidR="00204C5B" w:rsidRDefault="00204C5B" w:rsidP="00416002">
            <w:pPr>
              <w:rPr>
                <w:b/>
              </w:rPr>
            </w:pPr>
            <w:r w:rsidRPr="00204C5B">
              <w:rPr>
                <w:b/>
              </w:rPr>
              <w:t>39-43</w:t>
            </w:r>
          </w:p>
          <w:p w:rsidR="00537555" w:rsidRPr="00204C5B" w:rsidRDefault="00296CEB" w:rsidP="00416002">
            <w:pPr>
              <w:rPr>
                <w:b/>
              </w:rPr>
            </w:pPr>
            <w:r>
              <w:rPr>
                <w:b/>
              </w:rPr>
              <w:t>(</w:t>
            </w:r>
            <w:r w:rsidR="00537555">
              <w:rPr>
                <w:b/>
              </w:rPr>
              <w:t>1.15</w:t>
            </w:r>
            <w:r>
              <w:rPr>
                <w:b/>
              </w:rPr>
              <w:t>)</w:t>
            </w:r>
          </w:p>
        </w:tc>
        <w:tc>
          <w:tcPr>
            <w:tcW w:w="2126" w:type="dxa"/>
            <w:shd w:val="clear" w:color="auto" w:fill="EF8C6A"/>
            <w:tcMar>
              <w:top w:w="72" w:type="dxa"/>
              <w:left w:w="144" w:type="dxa"/>
              <w:bottom w:w="72" w:type="dxa"/>
              <w:right w:w="144" w:type="dxa"/>
            </w:tcMar>
          </w:tcPr>
          <w:p w:rsidR="00204C5B" w:rsidRDefault="00204C5B" w:rsidP="00416002">
            <w:pPr>
              <w:rPr>
                <w:b/>
              </w:rPr>
            </w:pPr>
          </w:p>
          <w:p w:rsidR="00204C5B" w:rsidRPr="00204C5B" w:rsidRDefault="00204C5B" w:rsidP="00416002">
            <w:pPr>
              <w:rPr>
                <w:b/>
              </w:rPr>
            </w:pPr>
          </w:p>
        </w:tc>
      </w:tr>
      <w:tr w:rsidR="00204C5B" w:rsidRPr="00204C5B" w:rsidTr="00416002">
        <w:trPr>
          <w:trHeight w:val="584"/>
        </w:trPr>
        <w:tc>
          <w:tcPr>
            <w:tcW w:w="1550" w:type="dxa"/>
            <w:shd w:val="clear" w:color="auto" w:fill="FFFFFF"/>
            <w:tcMar>
              <w:top w:w="72" w:type="dxa"/>
              <w:left w:w="144" w:type="dxa"/>
              <w:bottom w:w="72" w:type="dxa"/>
              <w:right w:w="144" w:type="dxa"/>
            </w:tcMar>
            <w:hideMark/>
          </w:tcPr>
          <w:p w:rsidR="00204C5B" w:rsidRDefault="00204C5B" w:rsidP="00416002">
            <w:pPr>
              <w:rPr>
                <w:b/>
              </w:rPr>
            </w:pPr>
            <w:r w:rsidRPr="00204C5B">
              <w:rPr>
                <w:b/>
              </w:rPr>
              <w:t>44-51</w:t>
            </w:r>
          </w:p>
          <w:p w:rsidR="00537555" w:rsidRPr="00204C5B" w:rsidRDefault="00296CEB" w:rsidP="00416002">
            <w:pPr>
              <w:rPr>
                <w:b/>
              </w:rPr>
            </w:pPr>
            <w:r>
              <w:rPr>
                <w:b/>
              </w:rPr>
              <w:t>(</w:t>
            </w:r>
            <w:r w:rsidR="00537555">
              <w:rPr>
                <w:b/>
              </w:rPr>
              <w:t>1.25</w:t>
            </w:r>
            <w:r>
              <w:rPr>
                <w:b/>
              </w:rPr>
              <w:t>)</w:t>
            </w:r>
          </w:p>
        </w:tc>
        <w:tc>
          <w:tcPr>
            <w:tcW w:w="2126" w:type="dxa"/>
            <w:shd w:val="clear" w:color="auto" w:fill="FFFFFF"/>
            <w:tcMar>
              <w:top w:w="72" w:type="dxa"/>
              <w:left w:w="144" w:type="dxa"/>
              <w:bottom w:w="72" w:type="dxa"/>
              <w:right w:w="144" w:type="dxa"/>
            </w:tcMar>
          </w:tcPr>
          <w:p w:rsidR="00204C5B" w:rsidRDefault="00204C5B" w:rsidP="00416002">
            <w:pPr>
              <w:rPr>
                <w:b/>
              </w:rPr>
            </w:pPr>
          </w:p>
          <w:p w:rsidR="00204C5B" w:rsidRPr="00204C5B" w:rsidRDefault="00204C5B" w:rsidP="00416002">
            <w:pPr>
              <w:rPr>
                <w:b/>
              </w:rPr>
            </w:pPr>
          </w:p>
        </w:tc>
      </w:tr>
      <w:tr w:rsidR="00204C5B" w:rsidRPr="00204C5B" w:rsidTr="00416002">
        <w:trPr>
          <w:trHeight w:val="584"/>
        </w:trPr>
        <w:tc>
          <w:tcPr>
            <w:tcW w:w="1550" w:type="dxa"/>
            <w:shd w:val="clear" w:color="auto" w:fill="FFFFFF"/>
            <w:tcMar>
              <w:top w:w="72" w:type="dxa"/>
              <w:left w:w="144" w:type="dxa"/>
              <w:bottom w:w="72" w:type="dxa"/>
              <w:right w:w="144" w:type="dxa"/>
            </w:tcMar>
            <w:hideMark/>
          </w:tcPr>
          <w:p w:rsidR="00204C5B" w:rsidRDefault="00204C5B" w:rsidP="00416002">
            <w:pPr>
              <w:rPr>
                <w:b/>
              </w:rPr>
            </w:pPr>
            <w:r w:rsidRPr="00204C5B">
              <w:rPr>
                <w:b/>
              </w:rPr>
              <w:t>52-61</w:t>
            </w:r>
          </w:p>
          <w:p w:rsidR="00537555" w:rsidRPr="00204C5B" w:rsidRDefault="00296CEB" w:rsidP="00416002">
            <w:pPr>
              <w:rPr>
                <w:b/>
              </w:rPr>
            </w:pPr>
            <w:r>
              <w:rPr>
                <w:b/>
              </w:rPr>
              <w:t>(</w:t>
            </w:r>
            <w:r w:rsidR="00C337B7">
              <w:rPr>
                <w:b/>
              </w:rPr>
              <w:t>1.43</w:t>
            </w:r>
            <w:r>
              <w:rPr>
                <w:b/>
              </w:rPr>
              <w:t>)</w:t>
            </w:r>
          </w:p>
        </w:tc>
        <w:tc>
          <w:tcPr>
            <w:tcW w:w="2126" w:type="dxa"/>
            <w:shd w:val="clear" w:color="auto" w:fill="FFFFFF"/>
            <w:tcMar>
              <w:top w:w="72" w:type="dxa"/>
              <w:left w:w="144" w:type="dxa"/>
              <w:bottom w:w="72" w:type="dxa"/>
              <w:right w:w="144" w:type="dxa"/>
            </w:tcMar>
          </w:tcPr>
          <w:p w:rsidR="00204C5B" w:rsidRDefault="00204C5B" w:rsidP="00416002">
            <w:pPr>
              <w:rPr>
                <w:b/>
              </w:rPr>
            </w:pPr>
          </w:p>
          <w:p w:rsidR="00204C5B" w:rsidRPr="00204C5B" w:rsidRDefault="00204C5B" w:rsidP="00416002">
            <w:pPr>
              <w:rPr>
                <w:b/>
              </w:rPr>
            </w:pPr>
          </w:p>
        </w:tc>
      </w:tr>
      <w:tr w:rsidR="00204C5B" w:rsidRPr="00204C5B" w:rsidTr="00416002">
        <w:trPr>
          <w:trHeight w:val="597"/>
        </w:trPr>
        <w:tc>
          <w:tcPr>
            <w:tcW w:w="1550" w:type="dxa"/>
            <w:shd w:val="clear" w:color="auto" w:fill="F4B39B"/>
            <w:tcMar>
              <w:top w:w="72" w:type="dxa"/>
              <w:left w:w="144" w:type="dxa"/>
              <w:bottom w:w="72" w:type="dxa"/>
              <w:right w:w="144" w:type="dxa"/>
            </w:tcMar>
            <w:hideMark/>
          </w:tcPr>
          <w:p w:rsidR="00204C5B" w:rsidRDefault="00204C5B" w:rsidP="00416002">
            <w:pPr>
              <w:rPr>
                <w:b/>
              </w:rPr>
            </w:pPr>
            <w:r w:rsidRPr="00204C5B">
              <w:rPr>
                <w:b/>
              </w:rPr>
              <w:t>62-69</w:t>
            </w:r>
          </w:p>
          <w:p w:rsidR="00537555" w:rsidRPr="00204C5B" w:rsidRDefault="00296CEB" w:rsidP="00416002">
            <w:pPr>
              <w:rPr>
                <w:b/>
              </w:rPr>
            </w:pPr>
            <w:r>
              <w:rPr>
                <w:b/>
              </w:rPr>
              <w:t>(</w:t>
            </w:r>
            <w:r w:rsidR="00C337B7">
              <w:rPr>
                <w:b/>
              </w:rPr>
              <w:t>2.00</w:t>
            </w:r>
            <w:r>
              <w:rPr>
                <w:b/>
              </w:rPr>
              <w:t>)</w:t>
            </w:r>
          </w:p>
        </w:tc>
        <w:tc>
          <w:tcPr>
            <w:tcW w:w="2126" w:type="dxa"/>
            <w:shd w:val="clear" w:color="auto" w:fill="F4B39B"/>
            <w:tcMar>
              <w:top w:w="72" w:type="dxa"/>
              <w:left w:w="144" w:type="dxa"/>
              <w:bottom w:w="72" w:type="dxa"/>
              <w:right w:w="144" w:type="dxa"/>
            </w:tcMar>
          </w:tcPr>
          <w:p w:rsidR="00204C5B" w:rsidRDefault="00204C5B" w:rsidP="00416002">
            <w:pPr>
              <w:rPr>
                <w:b/>
              </w:rPr>
            </w:pPr>
          </w:p>
          <w:p w:rsidR="00204C5B" w:rsidRPr="00204C5B" w:rsidRDefault="00204C5B" w:rsidP="00416002">
            <w:pPr>
              <w:rPr>
                <w:b/>
              </w:rPr>
            </w:pPr>
          </w:p>
        </w:tc>
      </w:tr>
      <w:tr w:rsidR="00204C5B" w:rsidRPr="00204C5B" w:rsidTr="00416002">
        <w:trPr>
          <w:trHeight w:val="584"/>
        </w:trPr>
        <w:tc>
          <w:tcPr>
            <w:tcW w:w="1550" w:type="dxa"/>
            <w:shd w:val="clear" w:color="auto" w:fill="EF8C6A"/>
            <w:tcMar>
              <w:top w:w="72" w:type="dxa"/>
              <w:left w:w="144" w:type="dxa"/>
              <w:bottom w:w="72" w:type="dxa"/>
              <w:right w:w="144" w:type="dxa"/>
            </w:tcMar>
            <w:hideMark/>
          </w:tcPr>
          <w:p w:rsidR="00204C5B" w:rsidRDefault="00204C5B" w:rsidP="00416002">
            <w:pPr>
              <w:rPr>
                <w:b/>
              </w:rPr>
            </w:pPr>
            <w:r w:rsidRPr="00204C5B">
              <w:rPr>
                <w:b/>
              </w:rPr>
              <w:t>70-78</w:t>
            </w:r>
          </w:p>
          <w:p w:rsidR="00C337B7" w:rsidRPr="00204C5B" w:rsidRDefault="00296CEB" w:rsidP="00416002">
            <w:pPr>
              <w:rPr>
                <w:b/>
              </w:rPr>
            </w:pPr>
            <w:r>
              <w:rPr>
                <w:b/>
              </w:rPr>
              <w:t>(</w:t>
            </w:r>
            <w:r w:rsidR="00C337B7">
              <w:rPr>
                <w:b/>
              </w:rPr>
              <w:t>2.16</w:t>
            </w:r>
            <w:r>
              <w:rPr>
                <w:b/>
              </w:rPr>
              <w:t>)</w:t>
            </w:r>
          </w:p>
        </w:tc>
        <w:tc>
          <w:tcPr>
            <w:tcW w:w="2126" w:type="dxa"/>
            <w:shd w:val="clear" w:color="auto" w:fill="EF8C6A"/>
            <w:tcMar>
              <w:top w:w="72" w:type="dxa"/>
              <w:left w:w="144" w:type="dxa"/>
              <w:bottom w:w="72" w:type="dxa"/>
              <w:right w:w="144" w:type="dxa"/>
            </w:tcMar>
          </w:tcPr>
          <w:p w:rsidR="00204C5B" w:rsidRDefault="00204C5B" w:rsidP="00416002">
            <w:pPr>
              <w:rPr>
                <w:b/>
              </w:rPr>
            </w:pPr>
          </w:p>
          <w:p w:rsidR="00204C5B" w:rsidRPr="00204C5B" w:rsidRDefault="00204C5B" w:rsidP="00416002">
            <w:pPr>
              <w:rPr>
                <w:b/>
              </w:rPr>
            </w:pPr>
          </w:p>
        </w:tc>
      </w:tr>
      <w:tr w:rsidR="00204C5B" w:rsidRPr="00204C5B" w:rsidTr="00416002">
        <w:trPr>
          <w:trHeight w:val="584"/>
        </w:trPr>
        <w:tc>
          <w:tcPr>
            <w:tcW w:w="1550" w:type="dxa"/>
            <w:shd w:val="clear" w:color="auto" w:fill="FFFFFF"/>
            <w:tcMar>
              <w:top w:w="72" w:type="dxa"/>
              <w:left w:w="144" w:type="dxa"/>
              <w:bottom w:w="72" w:type="dxa"/>
              <w:right w:w="144" w:type="dxa"/>
            </w:tcMar>
            <w:hideMark/>
          </w:tcPr>
          <w:p w:rsidR="00204C5B" w:rsidRDefault="00204C5B" w:rsidP="00416002">
            <w:pPr>
              <w:rPr>
                <w:b/>
              </w:rPr>
            </w:pPr>
            <w:r w:rsidRPr="00204C5B">
              <w:rPr>
                <w:b/>
              </w:rPr>
              <w:t>79-end</w:t>
            </w:r>
          </w:p>
          <w:p w:rsidR="00C337B7" w:rsidRPr="00204C5B" w:rsidRDefault="00296CEB" w:rsidP="00416002">
            <w:pPr>
              <w:rPr>
                <w:b/>
              </w:rPr>
            </w:pPr>
            <w:r>
              <w:rPr>
                <w:b/>
              </w:rPr>
              <w:t>(</w:t>
            </w:r>
            <w:r w:rsidR="00C337B7">
              <w:rPr>
                <w:b/>
              </w:rPr>
              <w:t>2.35</w:t>
            </w:r>
            <w:r>
              <w:rPr>
                <w:b/>
              </w:rPr>
              <w:t>)</w:t>
            </w:r>
          </w:p>
        </w:tc>
        <w:tc>
          <w:tcPr>
            <w:tcW w:w="2126" w:type="dxa"/>
            <w:shd w:val="clear" w:color="auto" w:fill="FFFFFF"/>
            <w:tcMar>
              <w:top w:w="72" w:type="dxa"/>
              <w:left w:w="144" w:type="dxa"/>
              <w:bottom w:w="72" w:type="dxa"/>
              <w:right w:w="144" w:type="dxa"/>
            </w:tcMar>
          </w:tcPr>
          <w:p w:rsidR="00204C5B" w:rsidRDefault="00204C5B" w:rsidP="00416002">
            <w:pPr>
              <w:rPr>
                <w:b/>
              </w:rPr>
            </w:pPr>
          </w:p>
          <w:p w:rsidR="00204C5B" w:rsidRPr="00204C5B" w:rsidRDefault="00204C5B" w:rsidP="00416002">
            <w:pPr>
              <w:rPr>
                <w:b/>
              </w:rPr>
            </w:pPr>
          </w:p>
        </w:tc>
      </w:tr>
    </w:tbl>
    <w:p w:rsidR="00B57C43" w:rsidRDefault="00B57C43" w:rsidP="00244324">
      <w:pPr>
        <w:ind w:left="-426"/>
        <w:rPr>
          <w:b/>
        </w:rPr>
      </w:pPr>
      <w:r w:rsidRPr="003B1B67">
        <w:rPr>
          <w:b/>
          <w:noProof/>
          <w:lang w:eastAsia="en-GB"/>
        </w:rPr>
        <mc:AlternateContent>
          <mc:Choice Requires="wps">
            <w:drawing>
              <wp:anchor distT="0" distB="0" distL="114300" distR="114300" simplePos="0" relativeHeight="251683840" behindDoc="0" locked="0" layoutInCell="1" allowOverlap="1" wp14:anchorId="15170147" wp14:editId="2E98D038">
                <wp:simplePos x="0" y="0"/>
                <wp:positionH relativeFrom="column">
                  <wp:posOffset>3218180</wp:posOffset>
                </wp:positionH>
                <wp:positionV relativeFrom="paragraph">
                  <wp:posOffset>6842125</wp:posOffset>
                </wp:positionV>
                <wp:extent cx="3266440" cy="1524000"/>
                <wp:effectExtent l="57150" t="38100" r="48260" b="76200"/>
                <wp:wrapNone/>
                <wp:docPr id="26"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6440" cy="1524000"/>
                        </a:xfrm>
                        <a:prstGeom prst="rect">
                          <a:avLst/>
                        </a:prstGeom>
                        <a:solidFill>
                          <a:schemeClr val="accent2">
                            <a:lumMod val="75000"/>
                          </a:schemeClr>
                        </a:solidFill>
                      </wps:spPr>
                      <wps:style>
                        <a:lnRef idx="0">
                          <a:schemeClr val="accent1"/>
                        </a:lnRef>
                        <a:fillRef idx="3">
                          <a:schemeClr val="accent1"/>
                        </a:fillRef>
                        <a:effectRef idx="3">
                          <a:schemeClr val="accent1"/>
                        </a:effectRef>
                        <a:fontRef idx="minor">
                          <a:schemeClr val="lt1"/>
                        </a:fontRef>
                      </wps:style>
                      <wps:txbx>
                        <w:txbxContent>
                          <w:p w:rsidR="00B57C43" w:rsidRPr="00B57C43" w:rsidRDefault="00B57C43" w:rsidP="00B57C43">
                            <w:pPr>
                              <w:pStyle w:val="ListParagraph"/>
                              <w:rPr>
                                <w:rFonts w:eastAsia="Times New Roman"/>
                              </w:rPr>
                            </w:pPr>
                          </w:p>
                          <w:p w:rsidR="002B410D" w:rsidRPr="00B57C43" w:rsidRDefault="00B57C43" w:rsidP="00B57C43">
                            <w:pPr>
                              <w:jc w:val="center"/>
                              <w:rPr>
                                <w:rFonts w:ascii="Times New Roman" w:eastAsia="Times New Roman" w:hAnsi="Times New Roman" w:cs="Times New Roman"/>
                              </w:rPr>
                            </w:pPr>
                            <w:r w:rsidRPr="00B57C43">
                              <w:rPr>
                                <w:rFonts w:hAnsi="Calibri"/>
                                <w:color w:val="FFFFFF" w:themeColor="light1"/>
                                <w:kern w:val="24"/>
                              </w:rPr>
                              <w:t>W</w:t>
                            </w:r>
                            <w:r w:rsidR="002B410D" w:rsidRPr="00B57C43">
                              <w:rPr>
                                <w:rFonts w:hAnsi="Calibri"/>
                                <w:color w:val="FFFFFF" w:themeColor="light1"/>
                                <w:kern w:val="24"/>
                              </w:rPr>
                              <w:t xml:space="preserve">hat is unusual about the </w:t>
                            </w:r>
                            <w:r w:rsidR="002B410D" w:rsidRPr="00B57C43">
                              <w:rPr>
                                <w:rFonts w:hAnsi="Calibri"/>
                                <w:b/>
                                <w:color w:val="FFFFFF" w:themeColor="light1"/>
                                <w:kern w:val="24"/>
                              </w:rPr>
                              <w:t>phrase</w:t>
                            </w:r>
                            <w:r w:rsidR="002B410D" w:rsidRPr="00B57C43">
                              <w:rPr>
                                <w:rFonts w:hAnsi="Calibri"/>
                                <w:color w:val="FFFFFF" w:themeColor="light1"/>
                                <w:kern w:val="24"/>
                              </w:rPr>
                              <w:t xml:space="preserve"> structure?</w:t>
                            </w:r>
                          </w:p>
                          <w:p w:rsidR="00B57C43" w:rsidRDefault="00B57C43" w:rsidP="00B57C43">
                            <w:pPr>
                              <w:rPr>
                                <w:rFonts w:eastAsia="Times New Roman"/>
                              </w:rPr>
                            </w:pPr>
                          </w:p>
                          <w:p w:rsidR="00B57C43" w:rsidRDefault="00B57C43" w:rsidP="00B57C43">
                            <w:pPr>
                              <w:rPr>
                                <w:rFonts w:eastAsia="Times New Roman"/>
                              </w:rPr>
                            </w:pPr>
                          </w:p>
                          <w:p w:rsidR="00B57C43" w:rsidRPr="00B57C43" w:rsidRDefault="00B57C43" w:rsidP="00B57C43">
                            <w:pPr>
                              <w:rPr>
                                <w:rFonts w:eastAsia="Times New Roman"/>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5170147" id="Content Placeholder 2" o:spid="_x0000_s1028" type="#_x0000_t202" style="position:absolute;left:0;text-align:left;margin-left:253.4pt;margin-top:538.75pt;width:257.2pt;height:1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" fillcolor="#c45911 [2405]" stroked="f">
                <v:shadow on="t" color="black" opacity="41287f" offset="0,1.5pt"/>
                <v:path arrowok="t"/>
                <v:textbox>
                  <w:txbxContent>
                    <w:p w:rsidR="00B57C43" w:rsidRPr="00B57C43" w:rsidRDefault="00B57C43" w:rsidP="00B57C43">
                      <w:pPr>
                        <w:pStyle w:val="ListParagraph"/>
                        <w:rPr>
                          <w:rFonts w:eastAsia="Times New Roman"/>
                        </w:rPr>
                      </w:pPr>
                    </w:p>
                    <w:p w:rsidR="002B410D" w:rsidRPr="00B57C43" w:rsidRDefault="00B57C43" w:rsidP="00B57C43">
                      <w:pPr>
                        <w:jc w:val="center"/>
                        <w:rPr>
                          <w:rFonts w:ascii="Times New Roman" w:eastAsia="Times New Roman" w:hAnsi="Times New Roman" w:cs="Times New Roman"/>
                        </w:rPr>
                      </w:pPr>
                      <w:r w:rsidRPr="00B57C43">
                        <w:rPr>
                          <w:rFonts w:hAnsi="Calibri"/>
                          <w:color w:val="FFFFFF" w:themeColor="light1"/>
                          <w:kern w:val="24"/>
                        </w:rPr>
                        <w:t>W</w:t>
                      </w:r>
                      <w:r w:rsidR="002B410D" w:rsidRPr="00B57C43">
                        <w:rPr>
                          <w:rFonts w:hAnsi="Calibri"/>
                          <w:color w:val="FFFFFF" w:themeColor="light1"/>
                          <w:kern w:val="24"/>
                        </w:rPr>
                        <w:t xml:space="preserve">hat is unusual about the </w:t>
                      </w:r>
                      <w:r w:rsidR="002B410D" w:rsidRPr="00B57C43">
                        <w:rPr>
                          <w:rFonts w:hAnsi="Calibri"/>
                          <w:b/>
                          <w:color w:val="FFFFFF" w:themeColor="light1"/>
                          <w:kern w:val="24"/>
                        </w:rPr>
                        <w:t>phrase</w:t>
                      </w:r>
                      <w:r w:rsidR="002B410D" w:rsidRPr="00B57C43">
                        <w:rPr>
                          <w:rFonts w:hAnsi="Calibri"/>
                          <w:color w:val="FFFFFF" w:themeColor="light1"/>
                          <w:kern w:val="24"/>
                        </w:rPr>
                        <w:t xml:space="preserve"> structure?</w:t>
                      </w:r>
                    </w:p>
                    <w:p w:rsidR="00B57C43" w:rsidRDefault="00B57C43" w:rsidP="00B57C43">
                      <w:pPr>
                        <w:rPr>
                          <w:rFonts w:eastAsia="Times New Roman"/>
                        </w:rPr>
                      </w:pPr>
                    </w:p>
                    <w:p w:rsidR="00B57C43" w:rsidRDefault="00B57C43" w:rsidP="00B57C43">
                      <w:pPr>
                        <w:rPr>
                          <w:rFonts w:eastAsia="Times New Roman"/>
                        </w:rPr>
                      </w:pPr>
                    </w:p>
                    <w:p w:rsidR="00B57C43" w:rsidRPr="00B57C43" w:rsidRDefault="00B57C43" w:rsidP="00B57C43">
                      <w:pPr>
                        <w:rPr>
                          <w:rFonts w:eastAsia="Times New Roman"/>
                        </w:rPr>
                      </w:pPr>
                    </w:p>
                  </w:txbxContent>
                </v:textbox>
              </v:shape>
            </w:pict>
          </mc:Fallback>
        </mc:AlternateContent>
      </w:r>
      <w:r w:rsidR="00416002">
        <w:rPr>
          <w:b/>
        </w:rPr>
        <w:br w:type="textWrapping" w:clear="all"/>
      </w:r>
    </w:p>
    <w:p w:rsidR="00845271" w:rsidRDefault="00845271">
      <w:pPr>
        <w:rPr>
          <w:b/>
        </w:rPr>
      </w:pPr>
      <w:r>
        <w:rPr>
          <w:b/>
        </w:rPr>
        <w:lastRenderedPageBreak/>
        <w:t>Instrumentation &amp; Sonority</w:t>
      </w:r>
    </w:p>
    <w:p w:rsidR="00513BAC" w:rsidRDefault="00513BAC">
      <w:pPr>
        <w:rPr>
          <w:b/>
        </w:rPr>
      </w:pPr>
    </w:p>
    <w:p w:rsidR="00513BAC" w:rsidRDefault="00513BAC">
      <w:r w:rsidRPr="00513BAC">
        <w:t>1</w:t>
      </w:r>
      <w:r>
        <w:rPr>
          <w:b/>
        </w:rPr>
        <w:t xml:space="preserve">. </w:t>
      </w:r>
      <w:r>
        <w:t>Listen to the song.  List the instruments you hear.</w:t>
      </w:r>
    </w:p>
    <w:p w:rsidR="00513BAC" w:rsidRDefault="00513BAC"/>
    <w:p w:rsidR="00513BAC" w:rsidRDefault="00513BAC"/>
    <w:p w:rsidR="00513BAC" w:rsidRDefault="00513BAC">
      <w:r>
        <w:t>2. Listen to the chorus.  How do you think the sound of a 4-part choir has been created?</w:t>
      </w:r>
    </w:p>
    <w:p w:rsidR="00513BAC" w:rsidRDefault="00513BAC"/>
    <w:p w:rsidR="00600D98" w:rsidRDefault="00600D98"/>
    <w:p w:rsidR="00513BAC" w:rsidRDefault="00513BAC">
      <w:r>
        <w:t>3. What is the role of the backing vocals?</w:t>
      </w:r>
    </w:p>
    <w:p w:rsidR="00513BAC" w:rsidRDefault="00513BAC"/>
    <w:p w:rsidR="00600D98" w:rsidRDefault="00600D98"/>
    <w:p w:rsidR="00513BAC" w:rsidRDefault="00513BAC">
      <w:r>
        <w:t>4. What is the effect of using 2 pianos playing exactly the same part?</w:t>
      </w:r>
    </w:p>
    <w:p w:rsidR="00600D98" w:rsidRDefault="00600D98"/>
    <w:p w:rsidR="00600D98" w:rsidRPr="00513BAC" w:rsidRDefault="004E7240">
      <w:r w:rsidRPr="00600D98">
        <w:rPr>
          <w:noProof/>
          <w:lang w:eastAsia="en-GB"/>
        </w:rPr>
        <mc:AlternateContent>
          <mc:Choice Requires="wps">
            <w:drawing>
              <wp:anchor distT="0" distB="0" distL="114300" distR="114300" simplePos="0" relativeHeight="251681792" behindDoc="0" locked="0" layoutInCell="1" allowOverlap="1" wp14:anchorId="2043A331" wp14:editId="5DD8530F">
                <wp:simplePos x="0" y="0"/>
                <wp:positionH relativeFrom="column">
                  <wp:posOffset>4436745</wp:posOffset>
                </wp:positionH>
                <wp:positionV relativeFrom="paragraph">
                  <wp:posOffset>505460</wp:posOffset>
                </wp:positionV>
                <wp:extent cx="2189018" cy="1548130"/>
                <wp:effectExtent l="0" t="0" r="20955" b="13970"/>
                <wp:wrapNone/>
                <wp:docPr id="23" name="Rectangle 5"/>
                <wp:cNvGraphicFramePr/>
                <a:graphic xmlns:a="http://schemas.openxmlformats.org/drawingml/2006/main">
                  <a:graphicData uri="http://schemas.microsoft.com/office/word/2010/wordprocessingShape">
                    <wps:wsp>
                      <wps:cNvSpPr/>
                      <wps:spPr>
                        <a:xfrm>
                          <a:off x="0" y="0"/>
                          <a:ext cx="2189018" cy="1548130"/>
                        </a:xfrm>
                        <a:prstGeom prst="rect">
                          <a:avLst/>
                        </a:prstGeom>
                        <a:ln/>
                      </wps:spPr>
                      <wps:style>
                        <a:lnRef idx="2">
                          <a:schemeClr val="dk1"/>
                        </a:lnRef>
                        <a:fillRef idx="1">
                          <a:schemeClr val="lt1"/>
                        </a:fillRef>
                        <a:effectRef idx="0">
                          <a:schemeClr val="dk1"/>
                        </a:effectRef>
                        <a:fontRef idx="minor">
                          <a:schemeClr val="dk1"/>
                        </a:fontRef>
                      </wps:style>
                      <wps:txbx>
                        <w:txbxContent>
                          <w:p w:rsidR="00600D98" w:rsidRPr="004E7240" w:rsidRDefault="00600D98" w:rsidP="00600D98">
                            <w:pPr>
                              <w:pStyle w:val="NormalWeb"/>
                              <w:spacing w:before="0" w:beforeAutospacing="0" w:after="0" w:afterAutospacing="0"/>
                              <w:jc w:val="center"/>
                              <w:rPr>
                                <w:sz w:val="20"/>
                                <w:szCs w:val="20"/>
                              </w:rPr>
                            </w:pPr>
                            <w:r w:rsidRPr="004E7240">
                              <w:rPr>
                                <w:rFonts w:ascii="Arial" w:hAnsi="Arial" w:cs="Arial"/>
                                <w:kern w:val="24"/>
                                <w:sz w:val="20"/>
                                <w:szCs w:val="20"/>
                              </w:rPr>
                              <w:t>Queen were very proud that no synthesisers were used in the making of the album Sheer Heart Attack.  Synths were very popular in the 1970s and provided all sorts of options for crafting the sound.  Queen did things the hard way, creating similar effects with their voices and guitars.</w:t>
                            </w:r>
                          </w:p>
                        </w:txbxContent>
                      </wps:txbx>
                      <wps:bodyPr rtlCol="0" anchor="ctr">
                        <a:noAutofit/>
                      </wps:bodyPr>
                    </wps:wsp>
                  </a:graphicData>
                </a:graphic>
                <wp14:sizeRelV relativeFrom="margin">
                  <wp14:pctHeight>0</wp14:pctHeight>
                </wp14:sizeRelV>
              </wp:anchor>
            </w:drawing>
          </mc:Choice>
          <mc:Fallback>
            <w:pict>
              <v:rect w14:anchorId="2043A331" id="Rectangle 5" o:spid="_x0000_s1030" style="position:absolute;margin-left:349.35pt;margin-top:39.8pt;width:172.35pt;height:121.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" fillcolor="white [3201]" strokecolor="black [3200]" strokeweight="1pt">
                <v:textbox>
                  <w:txbxContent>
                    <w:p w:rsidR="00600D98" w:rsidRPr="004E7240" w:rsidRDefault="00600D98" w:rsidP="00600D98">
                      <w:pPr>
                        <w:pStyle w:val="NormalWeb"/>
                        <w:spacing w:before="0" w:beforeAutospacing="0" w:after="0" w:afterAutospacing="0"/>
                        <w:jc w:val="center"/>
                        <w:rPr>
                          <w:sz w:val="20"/>
                          <w:szCs w:val="20"/>
                        </w:rPr>
                      </w:pPr>
                      <w:r w:rsidRPr="004E7240">
                        <w:rPr>
                          <w:rFonts w:ascii="Arial" w:hAnsi="Arial" w:cs="Arial"/>
                          <w:kern w:val="24"/>
                          <w:sz w:val="20"/>
                          <w:szCs w:val="20"/>
                        </w:rPr>
                        <w:t>Queen were very proud that no synthesisers were used in the making of the album Sheer Heart Attack.  Synths were very popular in the 1970s and provided all sorts of options for crafting the sound.  Queen did things the hard way, creating similar effects with their voices and guitars.</w:t>
                      </w:r>
                    </w:p>
                  </w:txbxContent>
                </v:textbox>
              </v:rect>
            </w:pict>
          </mc:Fallback>
        </mc:AlternateContent>
      </w:r>
      <w:r w:rsidRPr="004E7240">
        <w:rPr>
          <w:noProof/>
          <w:lang w:eastAsia="en-GB"/>
        </w:rPr>
        <w:drawing>
          <wp:anchor distT="0" distB="0" distL="114300" distR="114300" simplePos="0" relativeHeight="251680768" behindDoc="1" locked="0" layoutInCell="1" allowOverlap="1" wp14:anchorId="4EF7527F" wp14:editId="0124A922">
            <wp:simplePos x="0" y="0"/>
            <wp:positionH relativeFrom="column">
              <wp:posOffset>-220345</wp:posOffset>
            </wp:positionH>
            <wp:positionV relativeFrom="paragraph">
              <wp:posOffset>1289050</wp:posOffset>
            </wp:positionV>
            <wp:extent cx="6317673" cy="3553691"/>
            <wp:effectExtent l="0" t="0" r="6985" b="8890"/>
            <wp:wrapTight wrapText="bothSides">
              <wp:wrapPolygon edited="0">
                <wp:start x="0" y="0"/>
                <wp:lineTo x="0" y="21538"/>
                <wp:lineTo x="21559" y="21538"/>
                <wp:lineTo x="21559" y="0"/>
                <wp:lineTo x="0" y="0"/>
              </wp:wrapPolygon>
            </wp:wrapTight>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17673" cy="3553691"/>
                    </a:xfrm>
                    <a:prstGeom prst="rect">
                      <a:avLst/>
                    </a:prstGeom>
                  </pic:spPr>
                </pic:pic>
              </a:graphicData>
            </a:graphic>
            <wp14:sizeRelH relativeFrom="page">
              <wp14:pctWidth>0</wp14:pctWidth>
            </wp14:sizeRelH>
            <wp14:sizeRelV relativeFrom="page">
              <wp14:pctHeight>0</wp14:pctHeight>
            </wp14:sizeRelV>
          </wp:anchor>
        </w:drawing>
      </w:r>
    </w:p>
    <w:p w:rsidR="003A65D1" w:rsidRDefault="003A65D1">
      <w:pPr>
        <w:rPr>
          <w:b/>
        </w:rPr>
      </w:pPr>
      <w:r>
        <w:rPr>
          <w:b/>
        </w:rPr>
        <w:br w:type="page"/>
      </w:r>
    </w:p>
    <w:p w:rsidR="00FA5447" w:rsidRDefault="000239CC">
      <w:pPr>
        <w:rPr>
          <w:b/>
        </w:rPr>
      </w:pPr>
      <w:r>
        <w:rPr>
          <w:noProof/>
          <w:lang w:eastAsia="en-GB"/>
        </w:rPr>
        <w:drawing>
          <wp:anchor distT="0" distB="0" distL="114300" distR="114300" simplePos="0" relativeHeight="251665408" behindDoc="1" locked="0" layoutInCell="1" allowOverlap="1" wp14:anchorId="10CF1667" wp14:editId="739B31C0">
            <wp:simplePos x="0" y="0"/>
            <wp:positionH relativeFrom="column">
              <wp:posOffset>-68580</wp:posOffset>
            </wp:positionH>
            <wp:positionV relativeFrom="paragraph">
              <wp:posOffset>342265</wp:posOffset>
            </wp:positionV>
            <wp:extent cx="6848475" cy="3493770"/>
            <wp:effectExtent l="0" t="0" r="9525" b="0"/>
            <wp:wrapTight wrapText="bothSides">
              <wp:wrapPolygon edited="0">
                <wp:start x="0" y="0"/>
                <wp:lineTo x="0" y="21435"/>
                <wp:lineTo x="21570" y="21435"/>
                <wp:lineTo x="215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8475" cy="3493770"/>
                    </a:xfrm>
                    <a:prstGeom prst="rect">
                      <a:avLst/>
                    </a:prstGeom>
                  </pic:spPr>
                </pic:pic>
              </a:graphicData>
            </a:graphic>
            <wp14:sizeRelH relativeFrom="page">
              <wp14:pctWidth>0</wp14:pctWidth>
            </wp14:sizeRelH>
            <wp14:sizeRelV relativeFrom="page">
              <wp14:pctHeight>0</wp14:pctHeight>
            </wp14:sizeRelV>
          </wp:anchor>
        </w:drawing>
      </w:r>
      <w:r w:rsidR="003A65D1">
        <w:rPr>
          <w:b/>
        </w:rPr>
        <w:t>Instrumentation &amp; Sonority</w:t>
      </w:r>
    </w:p>
    <w:p w:rsidR="003A65D1" w:rsidRDefault="003A65D1"/>
    <w:p w:rsidR="003A65D1" w:rsidRPr="003A65D1" w:rsidRDefault="003A65D1" w:rsidP="002B410D">
      <w:pPr>
        <w:pBdr>
          <w:left w:val="single" w:sz="4" w:space="4" w:color="auto"/>
        </w:pBdr>
      </w:pPr>
      <w:r w:rsidRPr="003A65D1">
        <w:t>1. Listen to the guitar parts in bars 70-73 and 55-61.  What effect has been used here?</w:t>
      </w:r>
    </w:p>
    <w:p w:rsidR="003A65D1" w:rsidRPr="003A65D1" w:rsidRDefault="003A65D1" w:rsidP="002B410D">
      <w:pPr>
        <w:pBdr>
          <w:left w:val="single" w:sz="4" w:space="4" w:color="auto"/>
        </w:pBdr>
      </w:pPr>
    </w:p>
    <w:p w:rsidR="003A65D1" w:rsidRPr="003A65D1" w:rsidRDefault="003A65D1" w:rsidP="002B410D">
      <w:pPr>
        <w:pBdr>
          <w:left w:val="single" w:sz="4" w:space="4" w:color="auto"/>
        </w:pBdr>
      </w:pPr>
      <w:r w:rsidRPr="003A65D1">
        <w:t>2. What is the role of the bass guitar part?</w:t>
      </w:r>
    </w:p>
    <w:p w:rsidR="003A65D1" w:rsidRDefault="003A65D1" w:rsidP="002B410D">
      <w:pPr>
        <w:pBdr>
          <w:left w:val="single" w:sz="4" w:space="4" w:color="auto"/>
        </w:pBdr>
      </w:pPr>
    </w:p>
    <w:p w:rsidR="003A65D1" w:rsidRPr="003A65D1" w:rsidRDefault="003A65D1" w:rsidP="002B410D">
      <w:pPr>
        <w:pBdr>
          <w:left w:val="single" w:sz="4" w:space="4" w:color="auto"/>
        </w:pBdr>
      </w:pPr>
    </w:p>
    <w:p w:rsidR="003A65D1" w:rsidRPr="003A65D1" w:rsidRDefault="003A65D1" w:rsidP="002B410D">
      <w:pPr>
        <w:pBdr>
          <w:left w:val="single" w:sz="4" w:space="4" w:color="auto"/>
        </w:pBdr>
      </w:pPr>
      <w:r w:rsidRPr="003A65D1">
        <w:t>3. What is the role of the drum-kit?</w:t>
      </w:r>
    </w:p>
    <w:p w:rsidR="003A65D1" w:rsidRDefault="003A65D1" w:rsidP="002B410D">
      <w:pPr>
        <w:pBdr>
          <w:left w:val="single" w:sz="4" w:space="4" w:color="auto"/>
        </w:pBdr>
      </w:pPr>
    </w:p>
    <w:p w:rsidR="003A65D1" w:rsidRDefault="003A65D1" w:rsidP="002B410D">
      <w:pPr>
        <w:pBdr>
          <w:left w:val="single" w:sz="4" w:space="4" w:color="auto"/>
        </w:pBdr>
      </w:pPr>
    </w:p>
    <w:p w:rsidR="003A65D1" w:rsidRPr="003A65D1" w:rsidRDefault="003A65D1" w:rsidP="002B410D">
      <w:pPr>
        <w:pBdr>
          <w:left w:val="single" w:sz="4" w:space="4" w:color="auto"/>
        </w:pBdr>
      </w:pPr>
    </w:p>
    <w:p w:rsidR="003A65D1" w:rsidRDefault="003A65D1" w:rsidP="002B410D">
      <w:pPr>
        <w:pBdr>
          <w:left w:val="single" w:sz="4" w:space="4" w:color="auto"/>
        </w:pBdr>
      </w:pPr>
      <w:r w:rsidRPr="003A65D1">
        <w:t>4. Can you identify the extra percussion used in the song?  Other than the finger clicks in the introduction there are only two additional percussion instruments.  These can be heard at the start of bar 29 and the end of bar 68.</w:t>
      </w:r>
    </w:p>
    <w:p w:rsidR="003A65D1" w:rsidRDefault="003A65D1" w:rsidP="002B410D">
      <w:pPr>
        <w:pBdr>
          <w:left w:val="single" w:sz="4" w:space="4" w:color="auto"/>
        </w:pBdr>
      </w:pPr>
    </w:p>
    <w:p w:rsidR="003A65D1" w:rsidRDefault="003A65D1" w:rsidP="002B410D">
      <w:pPr>
        <w:pBdr>
          <w:left w:val="single" w:sz="4" w:space="4" w:color="auto"/>
        </w:pBdr>
      </w:pPr>
    </w:p>
    <w:p w:rsidR="00441CDF" w:rsidRDefault="00430654" w:rsidP="002B410D">
      <w:pPr>
        <w:pBdr>
          <w:left w:val="single" w:sz="4" w:space="4" w:color="auto"/>
        </w:pBdr>
      </w:pPr>
      <w:r w:rsidRPr="003A65D1">
        <w:br w:type="page"/>
      </w:r>
    </w:p>
    <w:p w:rsidR="003A65D1" w:rsidRDefault="005314E1">
      <w:pPr>
        <w:rPr>
          <w:b/>
        </w:rPr>
      </w:pPr>
      <w:r>
        <w:rPr>
          <w:b/>
        </w:rPr>
        <w:t>Guitar Techniques</w:t>
      </w:r>
    </w:p>
    <w:p w:rsidR="005314E1" w:rsidRPr="005314E1" w:rsidRDefault="005314E1">
      <w:r w:rsidRPr="005314E1">
        <w:t>Write a definition of each of the following guitar techniques used by Brian May:</w:t>
      </w:r>
    </w:p>
    <w:p w:rsidR="00F4672A" w:rsidRDefault="004A2A38" w:rsidP="004C2E72">
      <w:pPr>
        <w:numPr>
          <w:ilvl w:val="0"/>
          <w:numId w:val="4"/>
        </w:numPr>
        <w:ind w:hanging="720"/>
        <w:rPr>
          <w:b/>
        </w:rPr>
      </w:pPr>
      <w:r w:rsidRPr="005314E1">
        <w:rPr>
          <w:b/>
        </w:rPr>
        <w:t>String bends</w:t>
      </w:r>
    </w:p>
    <w:p w:rsidR="005314E1" w:rsidRPr="005314E1" w:rsidRDefault="005314E1" w:rsidP="004C2E72">
      <w:pPr>
        <w:tabs>
          <w:tab w:val="num" w:pos="720"/>
        </w:tabs>
        <w:ind w:left="720" w:hanging="720"/>
        <w:rPr>
          <w:b/>
        </w:rPr>
      </w:pPr>
    </w:p>
    <w:p w:rsidR="00F4672A" w:rsidRDefault="004A2A38" w:rsidP="004C2E72">
      <w:pPr>
        <w:numPr>
          <w:ilvl w:val="0"/>
          <w:numId w:val="4"/>
        </w:numPr>
        <w:ind w:hanging="720"/>
        <w:rPr>
          <w:b/>
        </w:rPr>
      </w:pPr>
      <w:r w:rsidRPr="005314E1">
        <w:rPr>
          <w:b/>
        </w:rPr>
        <w:t>Slides</w:t>
      </w:r>
    </w:p>
    <w:p w:rsidR="005314E1" w:rsidRPr="005314E1" w:rsidRDefault="009D532C" w:rsidP="004C2E72">
      <w:pPr>
        <w:tabs>
          <w:tab w:val="num" w:pos="720"/>
        </w:tabs>
        <w:ind w:left="720" w:hanging="720"/>
        <w:rPr>
          <w:b/>
        </w:rPr>
      </w:pPr>
      <w:r w:rsidRPr="009D532C">
        <w:rPr>
          <w:b/>
          <w:noProof/>
          <w:lang w:eastAsia="en-GB"/>
        </w:rPr>
        <mc:AlternateContent>
          <mc:Choice Requires="wps">
            <w:drawing>
              <wp:anchor distT="0" distB="0" distL="114300" distR="114300" simplePos="0" relativeHeight="251685888" behindDoc="1" locked="0" layoutInCell="1" allowOverlap="1" wp14:anchorId="4FB63007" wp14:editId="1B5D5962">
                <wp:simplePos x="0" y="0"/>
                <wp:positionH relativeFrom="column">
                  <wp:posOffset>4951095</wp:posOffset>
                </wp:positionH>
                <wp:positionV relativeFrom="paragraph">
                  <wp:posOffset>114300</wp:posOffset>
                </wp:positionV>
                <wp:extent cx="1581150" cy="1771650"/>
                <wp:effectExtent l="57150" t="38100" r="57150" b="76200"/>
                <wp:wrapTight wrapText="bothSides">
                  <wp:wrapPolygon edited="0">
                    <wp:start x="-781" y="-465"/>
                    <wp:lineTo x="-781" y="22297"/>
                    <wp:lineTo x="22120" y="22297"/>
                    <wp:lineTo x="22120" y="-465"/>
                    <wp:lineTo x="-781" y="-465"/>
                  </wp:wrapPolygon>
                </wp:wrapTight>
                <wp:docPr id="27"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1771650"/>
                        </a:xfrm>
                        <a:prstGeom prst="rect">
                          <a:avLst/>
                        </a:prstGeom>
                        <a:solidFill>
                          <a:schemeClr val="accent2">
                            <a:lumMod val="60000"/>
                            <a:lumOff val="40000"/>
                          </a:schemeClr>
                        </a:solidFill>
                      </wps:spPr>
                      <wps:style>
                        <a:lnRef idx="0">
                          <a:schemeClr val="accent1"/>
                        </a:lnRef>
                        <a:fillRef idx="3">
                          <a:schemeClr val="accent1"/>
                        </a:fillRef>
                        <a:effectRef idx="3">
                          <a:schemeClr val="accent1"/>
                        </a:effectRef>
                        <a:fontRef idx="minor">
                          <a:schemeClr val="lt1"/>
                        </a:fontRef>
                      </wps:style>
                      <wps:txbx>
                        <w:txbxContent>
                          <w:p w:rsidR="009D532C" w:rsidRPr="009D532C" w:rsidRDefault="009D532C" w:rsidP="009D532C">
                            <w:pPr>
                              <w:pStyle w:val="NormalWeb"/>
                              <w:spacing w:before="0" w:beforeAutospacing="0" w:after="0" w:afterAutospacing="0"/>
                              <w:jc w:val="center"/>
                              <w:rPr>
                                <w:rFonts w:asciiTheme="minorHAnsi" w:hAnsi="Calibri" w:cstheme="minorBidi"/>
                                <w:b/>
                                <w:color w:val="FFFFFF" w:themeColor="light1"/>
                                <w:kern w:val="24"/>
                              </w:rPr>
                            </w:pPr>
                            <w:r>
                              <w:rPr>
                                <w:rFonts w:asciiTheme="minorHAnsi" w:hAnsi="Calibri" w:cstheme="minorBidi"/>
                                <w:b/>
                                <w:color w:val="FFFFFF" w:themeColor="light1"/>
                                <w:kern w:val="24"/>
                              </w:rPr>
                              <w:t>Music Tech G</w:t>
                            </w:r>
                            <w:r w:rsidRPr="009D532C">
                              <w:rPr>
                                <w:rFonts w:asciiTheme="minorHAnsi" w:hAnsi="Calibri" w:cstheme="minorBidi"/>
                                <w:b/>
                                <w:color w:val="FFFFFF" w:themeColor="light1"/>
                                <w:kern w:val="24"/>
                              </w:rPr>
                              <w:t>lossary</w:t>
                            </w:r>
                          </w:p>
                          <w:p w:rsidR="009D532C" w:rsidRPr="009D532C" w:rsidRDefault="009D532C" w:rsidP="009D532C">
                            <w:pPr>
                              <w:pStyle w:val="NormalWeb"/>
                              <w:spacing w:before="0" w:beforeAutospacing="0" w:after="0" w:afterAutospacing="0"/>
                              <w:jc w:val="center"/>
                            </w:pPr>
                            <w:r w:rsidRPr="009D532C">
                              <w:rPr>
                                <w:rFonts w:asciiTheme="minorHAnsi" w:hAnsi="Calibri" w:cstheme="minorBidi"/>
                                <w:color w:val="FFFFFF" w:themeColor="light1"/>
                                <w:kern w:val="24"/>
                              </w:rPr>
                              <w:t>Microphone</w:t>
                            </w:r>
                          </w:p>
                          <w:p w:rsidR="009D532C" w:rsidRPr="009D532C" w:rsidRDefault="009D532C" w:rsidP="009D532C">
                            <w:pPr>
                              <w:pStyle w:val="NormalWeb"/>
                              <w:spacing w:before="0" w:beforeAutospacing="0" w:after="0" w:afterAutospacing="0"/>
                              <w:jc w:val="center"/>
                            </w:pPr>
                            <w:r w:rsidRPr="009D532C">
                              <w:rPr>
                                <w:rFonts w:asciiTheme="minorHAnsi" w:hAnsi="Calibri" w:cstheme="minorBidi"/>
                                <w:color w:val="FFFFFF" w:themeColor="light1"/>
                                <w:kern w:val="24"/>
                              </w:rPr>
                              <w:t>Distortion</w:t>
                            </w:r>
                          </w:p>
                          <w:p w:rsidR="009D532C" w:rsidRPr="009D532C" w:rsidRDefault="009D532C" w:rsidP="009D532C">
                            <w:pPr>
                              <w:pStyle w:val="NormalWeb"/>
                              <w:spacing w:before="0" w:beforeAutospacing="0" w:after="0" w:afterAutospacing="0"/>
                              <w:jc w:val="center"/>
                            </w:pPr>
                            <w:proofErr w:type="spellStart"/>
                            <w:r w:rsidRPr="009D532C">
                              <w:rPr>
                                <w:rFonts w:asciiTheme="minorHAnsi" w:hAnsi="Calibri" w:cstheme="minorBidi"/>
                                <w:color w:val="FFFFFF" w:themeColor="light1"/>
                                <w:kern w:val="24"/>
                              </w:rPr>
                              <w:t>Flanger</w:t>
                            </w:r>
                            <w:proofErr w:type="spellEnd"/>
                          </w:p>
                          <w:p w:rsidR="009D532C" w:rsidRPr="009D532C" w:rsidRDefault="009D532C" w:rsidP="009D532C">
                            <w:pPr>
                              <w:pStyle w:val="NormalWeb"/>
                              <w:spacing w:before="0" w:beforeAutospacing="0" w:after="0" w:afterAutospacing="0"/>
                              <w:jc w:val="center"/>
                            </w:pPr>
                            <w:r w:rsidRPr="009D532C">
                              <w:rPr>
                                <w:rFonts w:asciiTheme="minorHAnsi" w:hAnsi="Calibri" w:cstheme="minorBidi"/>
                                <w:color w:val="FFFFFF" w:themeColor="light1"/>
                                <w:kern w:val="24"/>
                              </w:rPr>
                              <w:t>Multi-track recording</w:t>
                            </w:r>
                          </w:p>
                          <w:p w:rsidR="009D532C" w:rsidRPr="009D532C" w:rsidRDefault="009D532C" w:rsidP="009D532C">
                            <w:pPr>
                              <w:pStyle w:val="NormalWeb"/>
                              <w:spacing w:before="0" w:beforeAutospacing="0" w:after="0" w:afterAutospacing="0"/>
                              <w:jc w:val="center"/>
                            </w:pPr>
                            <w:r w:rsidRPr="009D532C">
                              <w:rPr>
                                <w:rFonts w:asciiTheme="minorHAnsi" w:hAnsi="Calibri" w:cstheme="minorBidi"/>
                                <w:color w:val="FFFFFF" w:themeColor="light1"/>
                                <w:kern w:val="24"/>
                              </w:rPr>
                              <w:t>Reverb</w:t>
                            </w:r>
                          </w:p>
                          <w:p w:rsidR="009D532C" w:rsidRPr="009D532C" w:rsidRDefault="009D532C" w:rsidP="009D532C">
                            <w:pPr>
                              <w:pStyle w:val="NormalWeb"/>
                              <w:spacing w:before="0" w:beforeAutospacing="0" w:after="0" w:afterAutospacing="0"/>
                              <w:jc w:val="center"/>
                            </w:pPr>
                            <w:r w:rsidRPr="009D532C">
                              <w:rPr>
                                <w:rFonts w:asciiTheme="minorHAnsi" w:hAnsi="Calibri" w:cstheme="minorBidi"/>
                                <w:color w:val="FFFFFF" w:themeColor="light1"/>
                                <w:kern w:val="24"/>
                              </w:rPr>
                              <w:t>Wah-wah</w:t>
                            </w:r>
                          </w:p>
                          <w:p w:rsidR="009D532C" w:rsidRPr="009D532C" w:rsidRDefault="009D532C" w:rsidP="009D532C">
                            <w:pPr>
                              <w:pStyle w:val="NormalWeb"/>
                              <w:spacing w:before="0" w:beforeAutospacing="0" w:after="0" w:afterAutospacing="0"/>
                              <w:jc w:val="center"/>
                            </w:pPr>
                            <w:r w:rsidRPr="009D532C">
                              <w:rPr>
                                <w:rFonts w:asciiTheme="minorHAnsi" w:hAnsi="Calibri" w:cstheme="minorBidi"/>
                                <w:color w:val="FFFFFF" w:themeColor="light1"/>
                                <w:kern w:val="24"/>
                              </w:rPr>
                              <w:t>Panning</w:t>
                            </w:r>
                          </w:p>
                          <w:p w:rsidR="009D532C" w:rsidRPr="009D532C" w:rsidRDefault="009D532C" w:rsidP="009D532C">
                            <w:pPr>
                              <w:pStyle w:val="NormalWeb"/>
                              <w:spacing w:before="0" w:beforeAutospacing="0" w:after="0" w:afterAutospacing="0"/>
                              <w:jc w:val="center"/>
                            </w:pPr>
                            <w:r w:rsidRPr="009D532C">
                              <w:rPr>
                                <w:rFonts w:asciiTheme="minorHAnsi" w:hAnsi="Calibri" w:cstheme="minorBidi"/>
                                <w:color w:val="FFFFFF" w:themeColor="light1"/>
                                <w:kern w:val="24"/>
                              </w:rPr>
                              <w:t>Over-dubbing</w:t>
                            </w:r>
                          </w:p>
                        </w:txbxContent>
                      </wps:txbx>
                      <wps:bodyPr vert="horz" wrap="square" lIns="91440" tIns="45720" rIns="91440" bIns="45720" numCol="2" rtlCol="0">
                        <a:noAutofit/>
                      </wps:bodyPr>
                    </wps:wsp>
                  </a:graphicData>
                </a:graphic>
                <wp14:sizeRelH relativeFrom="margin">
                  <wp14:pctWidth>0</wp14:pctWidth>
                </wp14:sizeRelH>
                <wp14:sizeRelV relativeFrom="margin">
                  <wp14:pctHeight>0</wp14:pctHeight>
                </wp14:sizeRelV>
              </wp:anchor>
            </w:drawing>
          </mc:Choice>
          <mc:Fallback>
            <w:pict>
              <v:shape w14:anchorId="4FB63007" id="_x0000_s1031" type="#_x0000_t202" style="position:absolute;left:0;text-align:left;margin-left:389.85pt;margin-top:9pt;width:124.5pt;height:13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" fillcolor="#f4b083 [1941]" stroked="f">
                <v:shadow on="t" color="black" opacity="41287f" offset="0,1.5pt"/>
                <v:path arrowok="t"/>
                <v:textbox>
                  <w:txbxContent>
                    <w:p w:rsidR="009D532C" w:rsidRPr="009D532C" w:rsidRDefault="009D532C" w:rsidP="009D532C">
                      <w:pPr>
                        <w:pStyle w:val="NormalWeb"/>
                        <w:spacing w:before="0" w:beforeAutospacing="0" w:after="0" w:afterAutospacing="0"/>
                        <w:jc w:val="center"/>
                        <w:rPr>
                          <w:rFonts w:asciiTheme="minorHAnsi" w:hAnsi="Calibri" w:cstheme="minorBidi"/>
                          <w:b/>
                          <w:color w:val="FFFFFF" w:themeColor="light1"/>
                          <w:kern w:val="24"/>
                        </w:rPr>
                      </w:pPr>
                      <w:r>
                        <w:rPr>
                          <w:rFonts w:asciiTheme="minorHAnsi" w:hAnsi="Calibri" w:cstheme="minorBidi"/>
                          <w:b/>
                          <w:color w:val="FFFFFF" w:themeColor="light1"/>
                          <w:kern w:val="24"/>
                        </w:rPr>
                        <w:t>Music Tech G</w:t>
                      </w:r>
                      <w:r w:rsidRPr="009D532C">
                        <w:rPr>
                          <w:rFonts w:asciiTheme="minorHAnsi" w:hAnsi="Calibri" w:cstheme="minorBidi"/>
                          <w:b/>
                          <w:color w:val="FFFFFF" w:themeColor="light1"/>
                          <w:kern w:val="24"/>
                        </w:rPr>
                        <w:t>lossary</w:t>
                      </w:r>
                    </w:p>
                    <w:p w:rsidR="009D532C" w:rsidRPr="009D532C" w:rsidRDefault="009D532C" w:rsidP="009D532C">
                      <w:pPr>
                        <w:pStyle w:val="NormalWeb"/>
                        <w:spacing w:before="0" w:beforeAutospacing="0" w:after="0" w:afterAutospacing="0"/>
                        <w:jc w:val="center"/>
                      </w:pPr>
                      <w:r w:rsidRPr="009D532C">
                        <w:rPr>
                          <w:rFonts w:asciiTheme="minorHAnsi" w:hAnsi="Calibri" w:cstheme="minorBidi"/>
                          <w:color w:val="FFFFFF" w:themeColor="light1"/>
                          <w:kern w:val="24"/>
                        </w:rPr>
                        <w:t>Microphone</w:t>
                      </w:r>
                    </w:p>
                    <w:p w:rsidR="009D532C" w:rsidRPr="009D532C" w:rsidRDefault="009D532C" w:rsidP="009D532C">
                      <w:pPr>
                        <w:pStyle w:val="NormalWeb"/>
                        <w:spacing w:before="0" w:beforeAutospacing="0" w:after="0" w:afterAutospacing="0"/>
                        <w:jc w:val="center"/>
                      </w:pPr>
                      <w:r w:rsidRPr="009D532C">
                        <w:rPr>
                          <w:rFonts w:asciiTheme="minorHAnsi" w:hAnsi="Calibri" w:cstheme="minorBidi"/>
                          <w:color w:val="FFFFFF" w:themeColor="light1"/>
                          <w:kern w:val="24"/>
                        </w:rPr>
                        <w:t>Distortion</w:t>
                      </w:r>
                    </w:p>
                    <w:p w:rsidR="009D532C" w:rsidRPr="009D532C" w:rsidRDefault="009D532C" w:rsidP="009D532C">
                      <w:pPr>
                        <w:pStyle w:val="NormalWeb"/>
                        <w:spacing w:before="0" w:beforeAutospacing="0" w:after="0" w:afterAutospacing="0"/>
                        <w:jc w:val="center"/>
                      </w:pPr>
                      <w:proofErr w:type="spellStart"/>
                      <w:r w:rsidRPr="009D532C">
                        <w:rPr>
                          <w:rFonts w:asciiTheme="minorHAnsi" w:hAnsi="Calibri" w:cstheme="minorBidi"/>
                          <w:color w:val="FFFFFF" w:themeColor="light1"/>
                          <w:kern w:val="24"/>
                        </w:rPr>
                        <w:t>Flanger</w:t>
                      </w:r>
                      <w:proofErr w:type="spellEnd"/>
                    </w:p>
                    <w:p w:rsidR="009D532C" w:rsidRPr="009D532C" w:rsidRDefault="009D532C" w:rsidP="009D532C">
                      <w:pPr>
                        <w:pStyle w:val="NormalWeb"/>
                        <w:spacing w:before="0" w:beforeAutospacing="0" w:after="0" w:afterAutospacing="0"/>
                        <w:jc w:val="center"/>
                      </w:pPr>
                      <w:r w:rsidRPr="009D532C">
                        <w:rPr>
                          <w:rFonts w:asciiTheme="minorHAnsi" w:hAnsi="Calibri" w:cstheme="minorBidi"/>
                          <w:color w:val="FFFFFF" w:themeColor="light1"/>
                          <w:kern w:val="24"/>
                        </w:rPr>
                        <w:t>Multi-track recording</w:t>
                      </w:r>
                    </w:p>
                    <w:p w:rsidR="009D532C" w:rsidRPr="009D532C" w:rsidRDefault="009D532C" w:rsidP="009D532C">
                      <w:pPr>
                        <w:pStyle w:val="NormalWeb"/>
                        <w:spacing w:before="0" w:beforeAutospacing="0" w:after="0" w:afterAutospacing="0"/>
                        <w:jc w:val="center"/>
                      </w:pPr>
                      <w:r w:rsidRPr="009D532C">
                        <w:rPr>
                          <w:rFonts w:asciiTheme="minorHAnsi" w:hAnsi="Calibri" w:cstheme="minorBidi"/>
                          <w:color w:val="FFFFFF" w:themeColor="light1"/>
                          <w:kern w:val="24"/>
                        </w:rPr>
                        <w:t>Reverb</w:t>
                      </w:r>
                    </w:p>
                    <w:p w:rsidR="009D532C" w:rsidRPr="009D532C" w:rsidRDefault="009D532C" w:rsidP="009D532C">
                      <w:pPr>
                        <w:pStyle w:val="NormalWeb"/>
                        <w:spacing w:before="0" w:beforeAutospacing="0" w:after="0" w:afterAutospacing="0"/>
                        <w:jc w:val="center"/>
                      </w:pPr>
                      <w:r w:rsidRPr="009D532C">
                        <w:rPr>
                          <w:rFonts w:asciiTheme="minorHAnsi" w:hAnsi="Calibri" w:cstheme="minorBidi"/>
                          <w:color w:val="FFFFFF" w:themeColor="light1"/>
                          <w:kern w:val="24"/>
                        </w:rPr>
                        <w:t>Wah-wah</w:t>
                      </w:r>
                    </w:p>
                    <w:p w:rsidR="009D532C" w:rsidRPr="009D532C" w:rsidRDefault="009D532C" w:rsidP="009D532C">
                      <w:pPr>
                        <w:pStyle w:val="NormalWeb"/>
                        <w:spacing w:before="0" w:beforeAutospacing="0" w:after="0" w:afterAutospacing="0"/>
                        <w:jc w:val="center"/>
                      </w:pPr>
                      <w:r w:rsidRPr="009D532C">
                        <w:rPr>
                          <w:rFonts w:asciiTheme="minorHAnsi" w:hAnsi="Calibri" w:cstheme="minorBidi"/>
                          <w:color w:val="FFFFFF" w:themeColor="light1"/>
                          <w:kern w:val="24"/>
                        </w:rPr>
                        <w:t>Panning</w:t>
                      </w:r>
                    </w:p>
                    <w:p w:rsidR="009D532C" w:rsidRPr="009D532C" w:rsidRDefault="009D532C" w:rsidP="009D532C">
                      <w:pPr>
                        <w:pStyle w:val="NormalWeb"/>
                        <w:spacing w:before="0" w:beforeAutospacing="0" w:after="0" w:afterAutospacing="0"/>
                        <w:jc w:val="center"/>
                      </w:pPr>
                      <w:r w:rsidRPr="009D532C">
                        <w:rPr>
                          <w:rFonts w:asciiTheme="minorHAnsi" w:hAnsi="Calibri" w:cstheme="minorBidi"/>
                          <w:color w:val="FFFFFF" w:themeColor="light1"/>
                          <w:kern w:val="24"/>
                        </w:rPr>
                        <w:t>Over-dubbing</w:t>
                      </w:r>
                    </w:p>
                  </w:txbxContent>
                </v:textbox>
                <w10:wrap type="tight"/>
              </v:shape>
            </w:pict>
          </mc:Fallback>
        </mc:AlternateContent>
      </w:r>
    </w:p>
    <w:p w:rsidR="00F4672A" w:rsidRDefault="004A2A38" w:rsidP="004C2E72">
      <w:pPr>
        <w:numPr>
          <w:ilvl w:val="0"/>
          <w:numId w:val="4"/>
        </w:numPr>
        <w:ind w:hanging="720"/>
        <w:rPr>
          <w:b/>
        </w:rPr>
      </w:pPr>
      <w:r w:rsidRPr="005314E1">
        <w:rPr>
          <w:b/>
        </w:rPr>
        <w:t>Pull-offs</w:t>
      </w:r>
    </w:p>
    <w:p w:rsidR="005314E1" w:rsidRPr="005314E1" w:rsidRDefault="005314E1" w:rsidP="004C2E72">
      <w:pPr>
        <w:tabs>
          <w:tab w:val="num" w:pos="720"/>
        </w:tabs>
        <w:ind w:left="720" w:hanging="720"/>
        <w:rPr>
          <w:b/>
        </w:rPr>
      </w:pPr>
    </w:p>
    <w:p w:rsidR="00F4672A" w:rsidRPr="005314E1" w:rsidRDefault="004A2A38" w:rsidP="004C2E72">
      <w:pPr>
        <w:numPr>
          <w:ilvl w:val="0"/>
          <w:numId w:val="4"/>
        </w:numPr>
        <w:ind w:hanging="720"/>
        <w:rPr>
          <w:b/>
        </w:rPr>
      </w:pPr>
      <w:r w:rsidRPr="005314E1">
        <w:rPr>
          <w:b/>
        </w:rPr>
        <w:t>Vibrato</w:t>
      </w:r>
    </w:p>
    <w:p w:rsidR="005314E1" w:rsidRDefault="005314E1">
      <w:pPr>
        <w:rPr>
          <w:b/>
        </w:rPr>
      </w:pPr>
    </w:p>
    <w:p w:rsidR="009D532C" w:rsidRDefault="009D532C">
      <w:pPr>
        <w:rPr>
          <w:b/>
        </w:rPr>
      </w:pPr>
    </w:p>
    <w:p w:rsidR="003A65D1" w:rsidRDefault="009D532C">
      <w:pPr>
        <w:rPr>
          <w:b/>
        </w:rPr>
      </w:pPr>
      <w:r>
        <w:rPr>
          <w:b/>
        </w:rPr>
        <w:t>Music Technology</w:t>
      </w:r>
    </w:p>
    <w:p w:rsidR="003E1634" w:rsidRDefault="009D532C">
      <w:pPr>
        <w:rPr>
          <w:b/>
        </w:rPr>
      </w:pPr>
      <w:r w:rsidRPr="009D532C">
        <w:rPr>
          <w:b/>
          <w:noProof/>
          <w:lang w:eastAsia="en-GB"/>
        </w:rPr>
        <mc:AlternateContent>
          <mc:Choice Requires="wps">
            <w:drawing>
              <wp:anchor distT="0" distB="0" distL="114300" distR="114300" simplePos="0" relativeHeight="251687936" behindDoc="0" locked="0" layoutInCell="1" allowOverlap="1" wp14:anchorId="6849E6FD" wp14:editId="762F55A4">
                <wp:simplePos x="0" y="0"/>
                <wp:positionH relativeFrom="column">
                  <wp:posOffset>-77470</wp:posOffset>
                </wp:positionH>
                <wp:positionV relativeFrom="paragraph">
                  <wp:posOffset>80645</wp:posOffset>
                </wp:positionV>
                <wp:extent cx="6534150" cy="4714875"/>
                <wp:effectExtent l="0" t="0" r="0" b="0"/>
                <wp:wrapNone/>
                <wp:docPr id="2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34150" cy="4714875"/>
                        </a:xfrm>
                        <a:prstGeom prst="rect">
                          <a:avLst/>
                        </a:prstGeom>
                      </wps:spPr>
                      <wps:txbx>
                        <w:txbxContent>
                          <w:p w:rsidR="009D532C" w:rsidRPr="009D532C" w:rsidRDefault="009D532C" w:rsidP="009D532C">
                            <w:pPr>
                              <w:pStyle w:val="NormalWeb"/>
                              <w:spacing w:before="240" w:beforeAutospacing="0" w:after="0" w:afterAutospacing="0" w:line="216" w:lineRule="auto"/>
                            </w:pPr>
                            <w:r w:rsidRPr="009D532C">
                              <w:rPr>
                                <w:rFonts w:asciiTheme="minorHAnsi" w:hAnsi="Calibri" w:cstheme="minorBidi"/>
                                <w:color w:val="000000" w:themeColor="text1"/>
                                <w:kern w:val="24"/>
                              </w:rPr>
                              <w:t>The art of using effects in the appropriate place, panning parts to the centre, left and right, balancing all the different sounds and mixing all the ingredients into a cohesive whole can add considerable amount to the success of a song.</w:t>
                            </w:r>
                          </w:p>
                          <w:p w:rsidR="009D532C" w:rsidRDefault="009D532C" w:rsidP="009D532C">
                            <w:pPr>
                              <w:pStyle w:val="NormalWeb"/>
                              <w:spacing w:before="240" w:beforeAutospacing="0" w:after="0" w:afterAutospacing="0" w:line="216" w:lineRule="auto"/>
                              <w:rPr>
                                <w:rFonts w:asciiTheme="minorHAnsi" w:hAnsi="Calibri" w:cstheme="minorBidi"/>
                                <w:color w:val="000000" w:themeColor="text1"/>
                                <w:kern w:val="24"/>
                              </w:rPr>
                            </w:pPr>
                            <w:r w:rsidRPr="009D532C">
                              <w:rPr>
                                <w:rFonts w:asciiTheme="minorHAnsi" w:hAnsi="Calibri" w:cstheme="minorBidi"/>
                                <w:color w:val="000000" w:themeColor="text1"/>
                                <w:kern w:val="24"/>
                              </w:rPr>
                              <w:t>In ‘Killer Queen’ the following use of music technology can be hear</w:t>
                            </w:r>
                            <w:r>
                              <w:rPr>
                                <w:rFonts w:asciiTheme="minorHAnsi" w:hAnsi="Calibri" w:cstheme="minorBidi"/>
                                <w:color w:val="000000" w:themeColor="text1"/>
                                <w:kern w:val="24"/>
                              </w:rPr>
                              <w:t>d</w:t>
                            </w:r>
                            <w:r w:rsidRPr="009D532C">
                              <w:rPr>
                                <w:rFonts w:asciiTheme="minorHAnsi" w:hAnsi="Calibri" w:cstheme="minorBidi"/>
                                <w:color w:val="000000" w:themeColor="text1"/>
                                <w:kern w:val="24"/>
                              </w:rPr>
                              <w:t>:</w:t>
                            </w:r>
                          </w:p>
                          <w:p w:rsidR="009D532C" w:rsidRPr="009D532C" w:rsidRDefault="009D532C" w:rsidP="009D532C">
                            <w:pPr>
                              <w:pStyle w:val="NormalWeb"/>
                              <w:spacing w:before="240" w:beforeAutospacing="0" w:after="0" w:afterAutospacing="0" w:line="216" w:lineRule="auto"/>
                            </w:pPr>
                          </w:p>
                          <w:p w:rsidR="009D532C" w:rsidRPr="009D532C" w:rsidRDefault="009D532C" w:rsidP="004C2E72">
                            <w:pPr>
                              <w:pStyle w:val="ListParagraph"/>
                              <w:numPr>
                                <w:ilvl w:val="0"/>
                                <w:numId w:val="5"/>
                              </w:numPr>
                              <w:tabs>
                                <w:tab w:val="clear" w:pos="720"/>
                                <w:tab w:val="num" w:pos="284"/>
                              </w:tabs>
                              <w:spacing w:line="216" w:lineRule="auto"/>
                              <w:ind w:left="284" w:hanging="284"/>
                              <w:rPr>
                                <w:rFonts w:eastAsia="Times New Roman"/>
                                <w:color w:val="2E75B6"/>
                              </w:rPr>
                            </w:pPr>
                            <w:r w:rsidRPr="009D532C">
                              <w:rPr>
                                <w:rFonts w:asciiTheme="minorHAnsi" w:hAnsi="Calibri" w:cstheme="minorBidi"/>
                                <w:color w:val="000000" w:themeColor="text1"/>
                                <w:kern w:val="24"/>
                              </w:rPr>
                              <w:t>Much use of ………</w:t>
                            </w:r>
                            <w:r>
                              <w:rPr>
                                <w:rFonts w:asciiTheme="minorHAnsi" w:hAnsi="Calibri" w:cstheme="minorBidi"/>
                                <w:color w:val="000000" w:themeColor="text1"/>
                                <w:kern w:val="24"/>
                              </w:rPr>
                              <w:t>………………</w:t>
                            </w:r>
                            <w:r w:rsidRPr="009D532C">
                              <w:rPr>
                                <w:rFonts w:asciiTheme="minorHAnsi" w:hAnsi="Calibri" w:cstheme="minorBidi"/>
                                <w:color w:val="000000" w:themeColor="text1"/>
                                <w:kern w:val="24"/>
                              </w:rPr>
                              <w:t>. , especially of the backing vocals (e.g. 73-74) and guitar parts (55-61)</w:t>
                            </w:r>
                          </w:p>
                          <w:p w:rsidR="009D532C" w:rsidRPr="009D532C" w:rsidRDefault="009D532C" w:rsidP="004C2E72">
                            <w:pPr>
                              <w:pStyle w:val="ListParagraph"/>
                              <w:tabs>
                                <w:tab w:val="num" w:pos="284"/>
                              </w:tabs>
                              <w:spacing w:line="216" w:lineRule="auto"/>
                              <w:ind w:left="284" w:hanging="284"/>
                              <w:rPr>
                                <w:rFonts w:eastAsia="Times New Roman"/>
                                <w:color w:val="2E75B6"/>
                              </w:rPr>
                            </w:pPr>
                          </w:p>
                          <w:p w:rsidR="009D532C" w:rsidRPr="009D532C" w:rsidRDefault="009D532C" w:rsidP="004C2E72">
                            <w:pPr>
                              <w:pStyle w:val="ListParagraph"/>
                              <w:numPr>
                                <w:ilvl w:val="0"/>
                                <w:numId w:val="5"/>
                              </w:numPr>
                              <w:tabs>
                                <w:tab w:val="clear" w:pos="720"/>
                                <w:tab w:val="num" w:pos="284"/>
                              </w:tabs>
                              <w:spacing w:line="216" w:lineRule="auto"/>
                              <w:ind w:left="284" w:hanging="284"/>
                              <w:rPr>
                                <w:rFonts w:eastAsia="Times New Roman"/>
                                <w:color w:val="2E75B6"/>
                              </w:rPr>
                            </w:pPr>
                            <w:r w:rsidRPr="009D532C">
                              <w:rPr>
                                <w:rFonts w:asciiTheme="minorHAnsi" w:hAnsi="Calibri" w:cstheme="minorBidi"/>
                                <w:color w:val="000000" w:themeColor="text1"/>
                                <w:kern w:val="24"/>
                              </w:rPr>
                              <w:t>The distinctive swooshing sound of …………</w:t>
                            </w:r>
                            <w:r>
                              <w:rPr>
                                <w:rFonts w:asciiTheme="minorHAnsi" w:hAnsi="Calibri" w:cstheme="minorBidi"/>
                                <w:color w:val="000000" w:themeColor="text1"/>
                                <w:kern w:val="24"/>
                              </w:rPr>
                              <w:t>…………</w:t>
                            </w:r>
                            <w:r w:rsidRPr="009D532C">
                              <w:rPr>
                                <w:rFonts w:asciiTheme="minorHAnsi" w:hAnsi="Calibri" w:cstheme="minorBidi"/>
                                <w:color w:val="000000" w:themeColor="text1"/>
                                <w:kern w:val="24"/>
                              </w:rPr>
                              <w:t>.. On the whole mix (77-78) and for word-painting on the word laser-beam (17) in the vocal part.</w:t>
                            </w:r>
                          </w:p>
                          <w:p w:rsidR="009D532C" w:rsidRPr="009D532C" w:rsidRDefault="009D532C" w:rsidP="004C2E72">
                            <w:pPr>
                              <w:pStyle w:val="ListParagraph"/>
                              <w:tabs>
                                <w:tab w:val="num" w:pos="284"/>
                              </w:tabs>
                              <w:ind w:left="284" w:hanging="284"/>
                              <w:rPr>
                                <w:rFonts w:eastAsia="Times New Roman"/>
                                <w:color w:val="2E75B6"/>
                              </w:rPr>
                            </w:pPr>
                          </w:p>
                          <w:p w:rsidR="009D532C" w:rsidRPr="009D532C" w:rsidRDefault="009D532C" w:rsidP="004C2E72">
                            <w:pPr>
                              <w:pStyle w:val="ListParagraph"/>
                              <w:numPr>
                                <w:ilvl w:val="0"/>
                                <w:numId w:val="5"/>
                              </w:numPr>
                              <w:tabs>
                                <w:tab w:val="clear" w:pos="720"/>
                                <w:tab w:val="num" w:pos="284"/>
                              </w:tabs>
                              <w:spacing w:line="216" w:lineRule="auto"/>
                              <w:ind w:left="284" w:hanging="284"/>
                              <w:rPr>
                                <w:rFonts w:eastAsia="Times New Roman"/>
                                <w:color w:val="2E75B6"/>
                              </w:rPr>
                            </w:pPr>
                            <w:r w:rsidRPr="009D532C">
                              <w:rPr>
                                <w:rFonts w:asciiTheme="minorHAnsi" w:hAnsi="Calibri" w:cstheme="minorBidi"/>
                                <w:color w:val="000000" w:themeColor="text1"/>
                                <w:kern w:val="24"/>
                              </w:rPr>
                              <w:t>The dependence on …………</w:t>
                            </w:r>
                            <w:r>
                              <w:rPr>
                                <w:rFonts w:asciiTheme="minorHAnsi" w:hAnsi="Calibri" w:cstheme="minorBidi"/>
                                <w:color w:val="000000" w:themeColor="text1"/>
                                <w:kern w:val="24"/>
                              </w:rPr>
                              <w:t>…..</w:t>
                            </w:r>
                            <w:r w:rsidRPr="009D532C">
                              <w:rPr>
                                <w:rFonts w:asciiTheme="minorHAnsi" w:hAnsi="Calibri" w:cstheme="minorBidi"/>
                                <w:color w:val="000000" w:themeColor="text1"/>
                                <w:kern w:val="24"/>
                              </w:rPr>
                              <w:t>….……</w:t>
                            </w:r>
                            <w:r>
                              <w:rPr>
                                <w:rFonts w:asciiTheme="minorHAnsi" w:hAnsi="Calibri" w:cstheme="minorBidi"/>
                                <w:color w:val="000000" w:themeColor="text1"/>
                                <w:kern w:val="24"/>
                              </w:rPr>
                              <w:t>…….</w:t>
                            </w:r>
                            <w:r w:rsidRPr="009D532C">
                              <w:rPr>
                                <w:rFonts w:asciiTheme="minorHAnsi" w:hAnsi="Calibri" w:cstheme="minorBidi"/>
                                <w:color w:val="000000" w:themeColor="text1"/>
                                <w:kern w:val="24"/>
                              </w:rPr>
                              <w:t>……. and ……………</w:t>
                            </w:r>
                            <w:r>
                              <w:rPr>
                                <w:rFonts w:asciiTheme="minorHAnsi" w:hAnsi="Calibri" w:cstheme="minorBidi"/>
                                <w:color w:val="000000" w:themeColor="text1"/>
                                <w:kern w:val="24"/>
                              </w:rPr>
                              <w:t>………….</w:t>
                            </w:r>
                            <w:r w:rsidRPr="009D532C">
                              <w:rPr>
                                <w:rFonts w:asciiTheme="minorHAnsi" w:hAnsi="Calibri" w:cstheme="minorBidi"/>
                                <w:color w:val="000000" w:themeColor="text1"/>
                                <w:kern w:val="24"/>
                              </w:rPr>
                              <w:t>…… for the basic sound of the band.</w:t>
                            </w:r>
                          </w:p>
                          <w:p w:rsidR="009D532C" w:rsidRPr="009D532C" w:rsidRDefault="009D532C" w:rsidP="004C2E72">
                            <w:pPr>
                              <w:pStyle w:val="ListParagraph"/>
                              <w:tabs>
                                <w:tab w:val="num" w:pos="284"/>
                              </w:tabs>
                              <w:ind w:left="284" w:hanging="284"/>
                              <w:rPr>
                                <w:rFonts w:eastAsia="Times New Roman"/>
                                <w:color w:val="2E75B6"/>
                              </w:rPr>
                            </w:pPr>
                          </w:p>
                          <w:p w:rsidR="009D532C" w:rsidRPr="009D532C" w:rsidRDefault="009D532C" w:rsidP="004C2E72">
                            <w:pPr>
                              <w:pStyle w:val="ListParagraph"/>
                              <w:numPr>
                                <w:ilvl w:val="0"/>
                                <w:numId w:val="5"/>
                              </w:numPr>
                              <w:tabs>
                                <w:tab w:val="clear" w:pos="720"/>
                                <w:tab w:val="num" w:pos="284"/>
                              </w:tabs>
                              <w:spacing w:line="216" w:lineRule="auto"/>
                              <w:ind w:left="284" w:hanging="284"/>
                              <w:rPr>
                                <w:rFonts w:eastAsia="Times New Roman"/>
                                <w:color w:val="2E75B6"/>
                              </w:rPr>
                            </w:pPr>
                            <w:r w:rsidRPr="009D532C">
                              <w:rPr>
                                <w:rFonts w:asciiTheme="minorHAnsi" w:hAnsi="Calibri" w:cstheme="minorBidi"/>
                                <w:color w:val="000000" w:themeColor="text1"/>
                                <w:kern w:val="24"/>
                              </w:rPr>
                              <w:t>Use of effects on the guitar - ……</w:t>
                            </w:r>
                            <w:r>
                              <w:rPr>
                                <w:rFonts w:asciiTheme="minorHAnsi" w:hAnsi="Calibri" w:cstheme="minorBidi"/>
                                <w:color w:val="000000" w:themeColor="text1"/>
                                <w:kern w:val="24"/>
                              </w:rPr>
                              <w:t>……………..</w:t>
                            </w:r>
                            <w:r w:rsidRPr="009D532C">
                              <w:rPr>
                                <w:rFonts w:asciiTheme="minorHAnsi" w:hAnsi="Calibri" w:cstheme="minorBidi"/>
                                <w:color w:val="000000" w:themeColor="text1"/>
                                <w:kern w:val="24"/>
                              </w:rPr>
                              <w:t xml:space="preserve">………... throughout the track, creating the sustained tone; </w:t>
                            </w:r>
                          </w:p>
                          <w:p w:rsidR="009D532C" w:rsidRDefault="009D532C" w:rsidP="004C2E72">
                            <w:pPr>
                              <w:pStyle w:val="NormalWeb"/>
                              <w:tabs>
                                <w:tab w:val="num" w:pos="284"/>
                              </w:tabs>
                              <w:spacing w:before="240" w:beforeAutospacing="0" w:after="0" w:afterAutospacing="0" w:line="216" w:lineRule="auto"/>
                              <w:ind w:left="284" w:hanging="284"/>
                              <w:rPr>
                                <w:rFonts w:asciiTheme="minorHAnsi" w:hAnsi="Calibri" w:cstheme="minorBidi"/>
                                <w:color w:val="000000" w:themeColor="text1"/>
                                <w:kern w:val="24"/>
                              </w:rPr>
                            </w:pPr>
                            <w:r w:rsidRPr="009D532C">
                              <w:rPr>
                                <w:rFonts w:asciiTheme="minorHAnsi" w:hAnsi="Calibri" w:cstheme="minorBidi"/>
                                <w:color w:val="000000" w:themeColor="text1"/>
                                <w:kern w:val="24"/>
                              </w:rPr>
                              <w:t>…</w:t>
                            </w:r>
                            <w:r>
                              <w:rPr>
                                <w:rFonts w:asciiTheme="minorHAnsi" w:hAnsi="Calibri" w:cstheme="minorBidi"/>
                                <w:color w:val="000000" w:themeColor="text1"/>
                                <w:kern w:val="24"/>
                              </w:rPr>
                              <w:t>……………</w:t>
                            </w:r>
                            <w:r w:rsidRPr="009D532C">
                              <w:rPr>
                                <w:rFonts w:asciiTheme="minorHAnsi" w:hAnsi="Calibri" w:cstheme="minorBidi"/>
                                <w:color w:val="000000" w:themeColor="text1"/>
                                <w:kern w:val="24"/>
                              </w:rPr>
                              <w:t>……… at the start of Verse 3 (62).</w:t>
                            </w:r>
                          </w:p>
                          <w:p w:rsidR="009D532C" w:rsidRDefault="009D532C" w:rsidP="004C2E72">
                            <w:pPr>
                              <w:pStyle w:val="NormalWeb"/>
                              <w:tabs>
                                <w:tab w:val="num" w:pos="284"/>
                              </w:tabs>
                              <w:spacing w:before="240" w:beforeAutospacing="0" w:after="0" w:afterAutospacing="0" w:line="216" w:lineRule="auto"/>
                              <w:ind w:left="284" w:hanging="284"/>
                              <w:rPr>
                                <w:rFonts w:asciiTheme="minorHAnsi" w:hAnsi="Calibri" w:cstheme="minorBidi"/>
                                <w:color w:val="000000" w:themeColor="text1"/>
                                <w:kern w:val="24"/>
                              </w:rPr>
                            </w:pPr>
                          </w:p>
                          <w:p w:rsidR="009D532C" w:rsidRPr="009D532C" w:rsidRDefault="009D532C" w:rsidP="004C2E72">
                            <w:pPr>
                              <w:pStyle w:val="ListParagraph"/>
                              <w:numPr>
                                <w:ilvl w:val="0"/>
                                <w:numId w:val="6"/>
                              </w:numPr>
                              <w:tabs>
                                <w:tab w:val="clear" w:pos="720"/>
                                <w:tab w:val="num" w:pos="284"/>
                              </w:tabs>
                              <w:spacing w:line="216" w:lineRule="auto"/>
                              <w:ind w:left="284" w:hanging="284"/>
                              <w:rPr>
                                <w:rFonts w:eastAsia="Times New Roman"/>
                                <w:color w:val="2E75B6"/>
                              </w:rPr>
                            </w:pPr>
                            <w:r w:rsidRPr="009D532C">
                              <w:rPr>
                                <w:rFonts w:asciiTheme="minorHAnsi" w:hAnsi="Calibri" w:cstheme="minorBidi"/>
                                <w:color w:val="000000" w:themeColor="text1"/>
                                <w:kern w:val="24"/>
                              </w:rPr>
                              <w:t>…………</w:t>
                            </w:r>
                            <w:r>
                              <w:rPr>
                                <w:rFonts w:asciiTheme="minorHAnsi" w:hAnsi="Calibri" w:cstheme="minorBidi"/>
                                <w:color w:val="000000" w:themeColor="text1"/>
                                <w:kern w:val="24"/>
                              </w:rPr>
                              <w:t>………………..</w:t>
                            </w:r>
                            <w:r w:rsidRPr="009D532C">
                              <w:rPr>
                                <w:rFonts w:asciiTheme="minorHAnsi" w:hAnsi="Calibri" w:cstheme="minorBidi"/>
                                <w:color w:val="000000" w:themeColor="text1"/>
                                <w:kern w:val="24"/>
                              </w:rPr>
                              <w:t xml:space="preserve"> </w:t>
                            </w:r>
                            <w:proofErr w:type="gramStart"/>
                            <w:r w:rsidRPr="009D532C">
                              <w:rPr>
                                <w:rFonts w:asciiTheme="minorHAnsi" w:hAnsi="Calibri" w:cstheme="minorBidi"/>
                                <w:color w:val="000000" w:themeColor="text1"/>
                                <w:kern w:val="24"/>
                              </w:rPr>
                              <w:t>on</w:t>
                            </w:r>
                            <w:proofErr w:type="gramEnd"/>
                            <w:r w:rsidRPr="009D532C">
                              <w:rPr>
                                <w:rFonts w:asciiTheme="minorHAnsi" w:hAnsi="Calibri" w:cstheme="minorBidi"/>
                                <w:color w:val="000000" w:themeColor="text1"/>
                                <w:kern w:val="24"/>
                              </w:rPr>
                              <w:t xml:space="preserve"> all tracks to some extent, though this is not a major feature of the piece other than to create a sense of space.</w:t>
                            </w:r>
                          </w:p>
                          <w:p w:rsidR="009D532C" w:rsidRPr="009D532C" w:rsidRDefault="009D532C" w:rsidP="004C2E72">
                            <w:pPr>
                              <w:pStyle w:val="ListParagraph"/>
                              <w:tabs>
                                <w:tab w:val="num" w:pos="284"/>
                              </w:tabs>
                              <w:spacing w:line="216" w:lineRule="auto"/>
                              <w:ind w:left="284" w:hanging="284"/>
                              <w:rPr>
                                <w:rFonts w:eastAsia="Times New Roman"/>
                                <w:color w:val="2E75B6"/>
                              </w:rPr>
                            </w:pPr>
                          </w:p>
                          <w:p w:rsidR="009D532C" w:rsidRPr="009D532C" w:rsidRDefault="009D532C" w:rsidP="004C2E72">
                            <w:pPr>
                              <w:pStyle w:val="ListParagraph"/>
                              <w:numPr>
                                <w:ilvl w:val="0"/>
                                <w:numId w:val="6"/>
                              </w:numPr>
                              <w:tabs>
                                <w:tab w:val="clear" w:pos="720"/>
                                <w:tab w:val="num" w:pos="284"/>
                              </w:tabs>
                              <w:spacing w:line="216" w:lineRule="auto"/>
                              <w:ind w:left="284" w:hanging="284"/>
                              <w:rPr>
                                <w:rFonts w:eastAsia="Times New Roman"/>
                                <w:color w:val="2E75B6"/>
                              </w:rPr>
                            </w:pPr>
                            <w:r w:rsidRPr="009D532C">
                              <w:rPr>
                                <w:rFonts w:asciiTheme="minorHAnsi" w:hAnsi="Calibri" w:cstheme="minorBidi"/>
                                <w:color w:val="000000" w:themeColor="text1"/>
                                <w:kern w:val="24"/>
                              </w:rPr>
                              <w:t>Clever use of …………</w:t>
                            </w:r>
                            <w:r>
                              <w:rPr>
                                <w:rFonts w:asciiTheme="minorHAnsi" w:hAnsi="Calibri" w:cstheme="minorBidi"/>
                                <w:color w:val="000000" w:themeColor="text1"/>
                                <w:kern w:val="24"/>
                              </w:rPr>
                              <w:t>….……….</w:t>
                            </w:r>
                            <w:r w:rsidRPr="009D532C">
                              <w:rPr>
                                <w:rFonts w:asciiTheme="minorHAnsi" w:hAnsi="Calibri" w:cstheme="minorBidi"/>
                                <w:color w:val="000000" w:themeColor="text1"/>
                                <w:kern w:val="24"/>
                              </w:rPr>
                              <w:t>……</w:t>
                            </w:r>
                            <w:r>
                              <w:rPr>
                                <w:rFonts w:asciiTheme="minorHAnsi" w:hAnsi="Calibri" w:cstheme="minorBidi"/>
                                <w:color w:val="000000" w:themeColor="text1"/>
                                <w:kern w:val="24"/>
                              </w:rPr>
                              <w:t>…..</w:t>
                            </w:r>
                            <w:r w:rsidRPr="009D532C">
                              <w:rPr>
                                <w:rFonts w:asciiTheme="minorHAnsi" w:hAnsi="Calibri" w:cstheme="minorBidi"/>
                                <w:color w:val="000000" w:themeColor="text1"/>
                                <w:kern w:val="24"/>
                              </w:rPr>
                              <w:t xml:space="preserve">. </w:t>
                            </w:r>
                            <w:r>
                              <w:rPr>
                                <w:rFonts w:asciiTheme="minorHAnsi" w:hAnsi="Calibri" w:cstheme="minorBidi"/>
                                <w:color w:val="000000" w:themeColor="text1"/>
                                <w:kern w:val="24"/>
                              </w:rPr>
                              <w:t>p</w:t>
                            </w:r>
                            <w:r w:rsidRPr="009D532C">
                              <w:rPr>
                                <w:rFonts w:asciiTheme="minorHAnsi" w:hAnsi="Calibri" w:cstheme="minorBidi"/>
                                <w:color w:val="000000" w:themeColor="text1"/>
                                <w:kern w:val="24"/>
                              </w:rPr>
                              <w:t>ositioning when recording the guitars to create different timbres.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849E6FD" id="_x0000_s1032" style="position:absolute;margin-left:-6.1pt;margin-top:6.35pt;width:514.5pt;height:37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" filled="f" stroked="f">
                <v:path arrowok="t"/>
                <o:lock v:ext="edit" grouping="t"/>
                <v:textbox>
                  <w:txbxContent>
                    <w:p w:rsidR="009D532C" w:rsidRPr="009D532C" w:rsidRDefault="009D532C" w:rsidP="009D532C">
                      <w:pPr>
                        <w:pStyle w:val="NormalWeb"/>
                        <w:spacing w:before="240" w:beforeAutospacing="0" w:after="0" w:afterAutospacing="0" w:line="216" w:lineRule="auto"/>
                      </w:pPr>
                      <w:r w:rsidRPr="009D532C">
                        <w:rPr>
                          <w:rFonts w:asciiTheme="minorHAnsi" w:hAnsi="Calibri" w:cstheme="minorBidi"/>
                          <w:color w:val="000000" w:themeColor="text1"/>
                          <w:kern w:val="24"/>
                        </w:rPr>
                        <w:t>The art of using effects in the appropriate place, panning parts to the centre, left and right, balancing all the different sounds and mixing all the ingredients into a cohesive whole can add considerable amount to the success of a song.</w:t>
                      </w:r>
                    </w:p>
                    <w:p w:rsidR="009D532C" w:rsidRDefault="009D532C" w:rsidP="009D532C">
                      <w:pPr>
                        <w:pStyle w:val="NormalWeb"/>
                        <w:spacing w:before="240" w:beforeAutospacing="0" w:after="0" w:afterAutospacing="0" w:line="216" w:lineRule="auto"/>
                        <w:rPr>
                          <w:rFonts w:asciiTheme="minorHAnsi" w:hAnsi="Calibri" w:cstheme="minorBidi"/>
                          <w:color w:val="000000" w:themeColor="text1"/>
                          <w:kern w:val="24"/>
                        </w:rPr>
                      </w:pPr>
                      <w:r w:rsidRPr="009D532C">
                        <w:rPr>
                          <w:rFonts w:asciiTheme="minorHAnsi" w:hAnsi="Calibri" w:cstheme="minorBidi"/>
                          <w:color w:val="000000" w:themeColor="text1"/>
                          <w:kern w:val="24"/>
                        </w:rPr>
                        <w:t>In ‘Killer Queen’ the following use of music technology can be hear</w:t>
                      </w:r>
                      <w:r>
                        <w:rPr>
                          <w:rFonts w:asciiTheme="minorHAnsi" w:hAnsi="Calibri" w:cstheme="minorBidi"/>
                          <w:color w:val="000000" w:themeColor="text1"/>
                          <w:kern w:val="24"/>
                        </w:rPr>
                        <w:t>d</w:t>
                      </w:r>
                      <w:r w:rsidRPr="009D532C">
                        <w:rPr>
                          <w:rFonts w:asciiTheme="minorHAnsi" w:hAnsi="Calibri" w:cstheme="minorBidi"/>
                          <w:color w:val="000000" w:themeColor="text1"/>
                          <w:kern w:val="24"/>
                        </w:rPr>
                        <w:t>:</w:t>
                      </w:r>
                    </w:p>
                    <w:p w:rsidR="009D532C" w:rsidRPr="009D532C" w:rsidRDefault="009D532C" w:rsidP="009D532C">
                      <w:pPr>
                        <w:pStyle w:val="NormalWeb"/>
                        <w:spacing w:before="240" w:beforeAutospacing="0" w:after="0" w:afterAutospacing="0" w:line="216" w:lineRule="auto"/>
                      </w:pPr>
                    </w:p>
                    <w:p w:rsidR="009D532C" w:rsidRPr="009D532C" w:rsidRDefault="009D532C" w:rsidP="004C2E72">
                      <w:pPr>
                        <w:pStyle w:val="ListParagraph"/>
                        <w:numPr>
                          <w:ilvl w:val="0"/>
                          <w:numId w:val="5"/>
                        </w:numPr>
                        <w:tabs>
                          <w:tab w:val="clear" w:pos="720"/>
                          <w:tab w:val="num" w:pos="284"/>
                        </w:tabs>
                        <w:spacing w:line="216" w:lineRule="auto"/>
                        <w:ind w:left="284" w:hanging="284"/>
                        <w:rPr>
                          <w:rFonts w:eastAsia="Times New Roman"/>
                          <w:color w:val="2E75B6"/>
                        </w:rPr>
                      </w:pPr>
                      <w:r w:rsidRPr="009D532C">
                        <w:rPr>
                          <w:rFonts w:asciiTheme="minorHAnsi" w:hAnsi="Calibri" w:cstheme="minorBidi"/>
                          <w:color w:val="000000" w:themeColor="text1"/>
                          <w:kern w:val="24"/>
                        </w:rPr>
                        <w:t>Much use of ………</w:t>
                      </w:r>
                      <w:r>
                        <w:rPr>
                          <w:rFonts w:asciiTheme="minorHAnsi" w:hAnsi="Calibri" w:cstheme="minorBidi"/>
                          <w:color w:val="000000" w:themeColor="text1"/>
                          <w:kern w:val="24"/>
                        </w:rPr>
                        <w:t>………………</w:t>
                      </w:r>
                      <w:r w:rsidRPr="009D532C">
                        <w:rPr>
                          <w:rFonts w:asciiTheme="minorHAnsi" w:hAnsi="Calibri" w:cstheme="minorBidi"/>
                          <w:color w:val="000000" w:themeColor="text1"/>
                          <w:kern w:val="24"/>
                        </w:rPr>
                        <w:t>. , especially of the backing vocals (e.g. 73-74) and guitar parts (55-61)</w:t>
                      </w:r>
                    </w:p>
                    <w:p w:rsidR="009D532C" w:rsidRPr="009D532C" w:rsidRDefault="009D532C" w:rsidP="004C2E72">
                      <w:pPr>
                        <w:pStyle w:val="ListParagraph"/>
                        <w:tabs>
                          <w:tab w:val="num" w:pos="284"/>
                        </w:tabs>
                        <w:spacing w:line="216" w:lineRule="auto"/>
                        <w:ind w:left="284" w:hanging="284"/>
                        <w:rPr>
                          <w:rFonts w:eastAsia="Times New Roman"/>
                          <w:color w:val="2E75B6"/>
                        </w:rPr>
                      </w:pPr>
                    </w:p>
                    <w:p w:rsidR="009D532C" w:rsidRPr="009D532C" w:rsidRDefault="009D532C" w:rsidP="004C2E72">
                      <w:pPr>
                        <w:pStyle w:val="ListParagraph"/>
                        <w:numPr>
                          <w:ilvl w:val="0"/>
                          <w:numId w:val="5"/>
                        </w:numPr>
                        <w:tabs>
                          <w:tab w:val="clear" w:pos="720"/>
                          <w:tab w:val="num" w:pos="284"/>
                        </w:tabs>
                        <w:spacing w:line="216" w:lineRule="auto"/>
                        <w:ind w:left="284" w:hanging="284"/>
                        <w:rPr>
                          <w:rFonts w:eastAsia="Times New Roman"/>
                          <w:color w:val="2E75B6"/>
                        </w:rPr>
                      </w:pPr>
                      <w:r w:rsidRPr="009D532C">
                        <w:rPr>
                          <w:rFonts w:asciiTheme="minorHAnsi" w:hAnsi="Calibri" w:cstheme="minorBidi"/>
                          <w:color w:val="000000" w:themeColor="text1"/>
                          <w:kern w:val="24"/>
                        </w:rPr>
                        <w:t>The distinctive swooshing sound of …………</w:t>
                      </w:r>
                      <w:r>
                        <w:rPr>
                          <w:rFonts w:asciiTheme="minorHAnsi" w:hAnsi="Calibri" w:cstheme="minorBidi"/>
                          <w:color w:val="000000" w:themeColor="text1"/>
                          <w:kern w:val="24"/>
                        </w:rPr>
                        <w:t>…………</w:t>
                      </w:r>
                      <w:r w:rsidRPr="009D532C">
                        <w:rPr>
                          <w:rFonts w:asciiTheme="minorHAnsi" w:hAnsi="Calibri" w:cstheme="minorBidi"/>
                          <w:color w:val="000000" w:themeColor="text1"/>
                          <w:kern w:val="24"/>
                        </w:rPr>
                        <w:t>.. On the whole mix (77-78) and for word-painting on the word laser-beam (17) in the vocal part.</w:t>
                      </w:r>
                    </w:p>
                    <w:p w:rsidR="009D532C" w:rsidRPr="009D532C" w:rsidRDefault="009D532C" w:rsidP="004C2E72">
                      <w:pPr>
                        <w:pStyle w:val="ListParagraph"/>
                        <w:tabs>
                          <w:tab w:val="num" w:pos="284"/>
                        </w:tabs>
                        <w:ind w:left="284" w:hanging="284"/>
                        <w:rPr>
                          <w:rFonts w:eastAsia="Times New Roman"/>
                          <w:color w:val="2E75B6"/>
                        </w:rPr>
                      </w:pPr>
                    </w:p>
                    <w:p w:rsidR="009D532C" w:rsidRPr="009D532C" w:rsidRDefault="009D532C" w:rsidP="004C2E72">
                      <w:pPr>
                        <w:pStyle w:val="ListParagraph"/>
                        <w:numPr>
                          <w:ilvl w:val="0"/>
                          <w:numId w:val="5"/>
                        </w:numPr>
                        <w:tabs>
                          <w:tab w:val="clear" w:pos="720"/>
                          <w:tab w:val="num" w:pos="284"/>
                        </w:tabs>
                        <w:spacing w:line="216" w:lineRule="auto"/>
                        <w:ind w:left="284" w:hanging="284"/>
                        <w:rPr>
                          <w:rFonts w:eastAsia="Times New Roman"/>
                          <w:color w:val="2E75B6"/>
                        </w:rPr>
                      </w:pPr>
                      <w:r w:rsidRPr="009D532C">
                        <w:rPr>
                          <w:rFonts w:asciiTheme="minorHAnsi" w:hAnsi="Calibri" w:cstheme="minorBidi"/>
                          <w:color w:val="000000" w:themeColor="text1"/>
                          <w:kern w:val="24"/>
                        </w:rPr>
                        <w:t>The dependence on …………</w:t>
                      </w:r>
                      <w:r>
                        <w:rPr>
                          <w:rFonts w:asciiTheme="minorHAnsi" w:hAnsi="Calibri" w:cstheme="minorBidi"/>
                          <w:color w:val="000000" w:themeColor="text1"/>
                          <w:kern w:val="24"/>
                        </w:rPr>
                        <w:t>…..</w:t>
                      </w:r>
                      <w:r w:rsidRPr="009D532C">
                        <w:rPr>
                          <w:rFonts w:asciiTheme="minorHAnsi" w:hAnsi="Calibri" w:cstheme="minorBidi"/>
                          <w:color w:val="000000" w:themeColor="text1"/>
                          <w:kern w:val="24"/>
                        </w:rPr>
                        <w:t>….……</w:t>
                      </w:r>
                      <w:r>
                        <w:rPr>
                          <w:rFonts w:asciiTheme="minorHAnsi" w:hAnsi="Calibri" w:cstheme="minorBidi"/>
                          <w:color w:val="000000" w:themeColor="text1"/>
                          <w:kern w:val="24"/>
                        </w:rPr>
                        <w:t>…….</w:t>
                      </w:r>
                      <w:r w:rsidRPr="009D532C">
                        <w:rPr>
                          <w:rFonts w:asciiTheme="minorHAnsi" w:hAnsi="Calibri" w:cstheme="minorBidi"/>
                          <w:color w:val="000000" w:themeColor="text1"/>
                          <w:kern w:val="24"/>
                        </w:rPr>
                        <w:t>……. and ……………</w:t>
                      </w:r>
                      <w:r>
                        <w:rPr>
                          <w:rFonts w:asciiTheme="minorHAnsi" w:hAnsi="Calibri" w:cstheme="minorBidi"/>
                          <w:color w:val="000000" w:themeColor="text1"/>
                          <w:kern w:val="24"/>
                        </w:rPr>
                        <w:t>………….</w:t>
                      </w:r>
                      <w:r w:rsidRPr="009D532C">
                        <w:rPr>
                          <w:rFonts w:asciiTheme="minorHAnsi" w:hAnsi="Calibri" w:cstheme="minorBidi"/>
                          <w:color w:val="000000" w:themeColor="text1"/>
                          <w:kern w:val="24"/>
                        </w:rPr>
                        <w:t>…… for the basic sound of the band.</w:t>
                      </w:r>
                    </w:p>
                    <w:p w:rsidR="009D532C" w:rsidRPr="009D532C" w:rsidRDefault="009D532C" w:rsidP="004C2E72">
                      <w:pPr>
                        <w:pStyle w:val="ListParagraph"/>
                        <w:tabs>
                          <w:tab w:val="num" w:pos="284"/>
                        </w:tabs>
                        <w:ind w:left="284" w:hanging="284"/>
                        <w:rPr>
                          <w:rFonts w:eastAsia="Times New Roman"/>
                          <w:color w:val="2E75B6"/>
                        </w:rPr>
                      </w:pPr>
                    </w:p>
                    <w:p w:rsidR="009D532C" w:rsidRPr="009D532C" w:rsidRDefault="009D532C" w:rsidP="004C2E72">
                      <w:pPr>
                        <w:pStyle w:val="ListParagraph"/>
                        <w:numPr>
                          <w:ilvl w:val="0"/>
                          <w:numId w:val="5"/>
                        </w:numPr>
                        <w:tabs>
                          <w:tab w:val="clear" w:pos="720"/>
                          <w:tab w:val="num" w:pos="284"/>
                        </w:tabs>
                        <w:spacing w:line="216" w:lineRule="auto"/>
                        <w:ind w:left="284" w:hanging="284"/>
                        <w:rPr>
                          <w:rFonts w:eastAsia="Times New Roman"/>
                          <w:color w:val="2E75B6"/>
                        </w:rPr>
                      </w:pPr>
                      <w:r w:rsidRPr="009D532C">
                        <w:rPr>
                          <w:rFonts w:asciiTheme="minorHAnsi" w:hAnsi="Calibri" w:cstheme="minorBidi"/>
                          <w:color w:val="000000" w:themeColor="text1"/>
                          <w:kern w:val="24"/>
                        </w:rPr>
                        <w:t>Use of effects on the guitar - ……</w:t>
                      </w:r>
                      <w:r>
                        <w:rPr>
                          <w:rFonts w:asciiTheme="minorHAnsi" w:hAnsi="Calibri" w:cstheme="minorBidi"/>
                          <w:color w:val="000000" w:themeColor="text1"/>
                          <w:kern w:val="24"/>
                        </w:rPr>
                        <w:t>……………..</w:t>
                      </w:r>
                      <w:r w:rsidRPr="009D532C">
                        <w:rPr>
                          <w:rFonts w:asciiTheme="minorHAnsi" w:hAnsi="Calibri" w:cstheme="minorBidi"/>
                          <w:color w:val="000000" w:themeColor="text1"/>
                          <w:kern w:val="24"/>
                        </w:rPr>
                        <w:t xml:space="preserve">………... throughout the track, creating the sustained tone; </w:t>
                      </w:r>
                    </w:p>
                    <w:p w:rsidR="009D532C" w:rsidRDefault="009D532C" w:rsidP="004C2E72">
                      <w:pPr>
                        <w:pStyle w:val="NormalWeb"/>
                        <w:tabs>
                          <w:tab w:val="num" w:pos="284"/>
                        </w:tabs>
                        <w:spacing w:before="240" w:beforeAutospacing="0" w:after="0" w:afterAutospacing="0" w:line="216" w:lineRule="auto"/>
                        <w:ind w:left="284" w:hanging="284"/>
                        <w:rPr>
                          <w:rFonts w:asciiTheme="minorHAnsi" w:hAnsi="Calibri" w:cstheme="minorBidi"/>
                          <w:color w:val="000000" w:themeColor="text1"/>
                          <w:kern w:val="24"/>
                        </w:rPr>
                      </w:pPr>
                      <w:r w:rsidRPr="009D532C">
                        <w:rPr>
                          <w:rFonts w:asciiTheme="minorHAnsi" w:hAnsi="Calibri" w:cstheme="minorBidi"/>
                          <w:color w:val="000000" w:themeColor="text1"/>
                          <w:kern w:val="24"/>
                        </w:rPr>
                        <w:t>…</w:t>
                      </w:r>
                      <w:r>
                        <w:rPr>
                          <w:rFonts w:asciiTheme="minorHAnsi" w:hAnsi="Calibri" w:cstheme="minorBidi"/>
                          <w:color w:val="000000" w:themeColor="text1"/>
                          <w:kern w:val="24"/>
                        </w:rPr>
                        <w:t>……………</w:t>
                      </w:r>
                      <w:r w:rsidRPr="009D532C">
                        <w:rPr>
                          <w:rFonts w:asciiTheme="minorHAnsi" w:hAnsi="Calibri" w:cstheme="minorBidi"/>
                          <w:color w:val="000000" w:themeColor="text1"/>
                          <w:kern w:val="24"/>
                        </w:rPr>
                        <w:t>……… at the start of Verse 3 (62).</w:t>
                      </w:r>
                    </w:p>
                    <w:p w:rsidR="009D532C" w:rsidRDefault="009D532C" w:rsidP="004C2E72">
                      <w:pPr>
                        <w:pStyle w:val="NormalWeb"/>
                        <w:tabs>
                          <w:tab w:val="num" w:pos="284"/>
                        </w:tabs>
                        <w:spacing w:before="240" w:beforeAutospacing="0" w:after="0" w:afterAutospacing="0" w:line="216" w:lineRule="auto"/>
                        <w:ind w:left="284" w:hanging="284"/>
                        <w:rPr>
                          <w:rFonts w:asciiTheme="minorHAnsi" w:hAnsi="Calibri" w:cstheme="minorBidi"/>
                          <w:color w:val="000000" w:themeColor="text1"/>
                          <w:kern w:val="24"/>
                        </w:rPr>
                      </w:pPr>
                    </w:p>
                    <w:p w:rsidR="009D532C" w:rsidRPr="009D532C" w:rsidRDefault="009D532C" w:rsidP="004C2E72">
                      <w:pPr>
                        <w:pStyle w:val="ListParagraph"/>
                        <w:numPr>
                          <w:ilvl w:val="0"/>
                          <w:numId w:val="6"/>
                        </w:numPr>
                        <w:tabs>
                          <w:tab w:val="clear" w:pos="720"/>
                          <w:tab w:val="num" w:pos="284"/>
                        </w:tabs>
                        <w:spacing w:line="216" w:lineRule="auto"/>
                        <w:ind w:left="284" w:hanging="284"/>
                        <w:rPr>
                          <w:rFonts w:eastAsia="Times New Roman"/>
                          <w:color w:val="2E75B6"/>
                        </w:rPr>
                      </w:pPr>
                      <w:r w:rsidRPr="009D532C">
                        <w:rPr>
                          <w:rFonts w:asciiTheme="minorHAnsi" w:hAnsi="Calibri" w:cstheme="minorBidi"/>
                          <w:color w:val="000000" w:themeColor="text1"/>
                          <w:kern w:val="24"/>
                        </w:rPr>
                        <w:t>…………</w:t>
                      </w:r>
                      <w:r>
                        <w:rPr>
                          <w:rFonts w:asciiTheme="minorHAnsi" w:hAnsi="Calibri" w:cstheme="minorBidi"/>
                          <w:color w:val="000000" w:themeColor="text1"/>
                          <w:kern w:val="24"/>
                        </w:rPr>
                        <w:t>………………..</w:t>
                      </w:r>
                      <w:r w:rsidRPr="009D532C">
                        <w:rPr>
                          <w:rFonts w:asciiTheme="minorHAnsi" w:hAnsi="Calibri" w:cstheme="minorBidi"/>
                          <w:color w:val="000000" w:themeColor="text1"/>
                          <w:kern w:val="24"/>
                        </w:rPr>
                        <w:t xml:space="preserve"> on all tracks to some extent, though this is not a major feature of the piece other than to create a sense of space.</w:t>
                      </w:r>
                    </w:p>
                    <w:p w:rsidR="009D532C" w:rsidRPr="009D532C" w:rsidRDefault="009D532C" w:rsidP="004C2E72">
                      <w:pPr>
                        <w:pStyle w:val="ListParagraph"/>
                        <w:tabs>
                          <w:tab w:val="num" w:pos="284"/>
                        </w:tabs>
                        <w:spacing w:line="216" w:lineRule="auto"/>
                        <w:ind w:left="284" w:hanging="284"/>
                        <w:rPr>
                          <w:rFonts w:eastAsia="Times New Roman"/>
                          <w:color w:val="2E75B6"/>
                        </w:rPr>
                      </w:pPr>
                    </w:p>
                    <w:p w:rsidR="009D532C" w:rsidRPr="009D532C" w:rsidRDefault="009D532C" w:rsidP="004C2E72">
                      <w:pPr>
                        <w:pStyle w:val="ListParagraph"/>
                        <w:numPr>
                          <w:ilvl w:val="0"/>
                          <w:numId w:val="6"/>
                        </w:numPr>
                        <w:tabs>
                          <w:tab w:val="clear" w:pos="720"/>
                          <w:tab w:val="num" w:pos="284"/>
                        </w:tabs>
                        <w:spacing w:line="216" w:lineRule="auto"/>
                        <w:ind w:left="284" w:hanging="284"/>
                        <w:rPr>
                          <w:rFonts w:eastAsia="Times New Roman"/>
                          <w:color w:val="2E75B6"/>
                        </w:rPr>
                      </w:pPr>
                      <w:r w:rsidRPr="009D532C">
                        <w:rPr>
                          <w:rFonts w:asciiTheme="minorHAnsi" w:hAnsi="Calibri" w:cstheme="minorBidi"/>
                          <w:color w:val="000000" w:themeColor="text1"/>
                          <w:kern w:val="24"/>
                        </w:rPr>
                        <w:t>Clever use of …………</w:t>
                      </w:r>
                      <w:r>
                        <w:rPr>
                          <w:rFonts w:asciiTheme="minorHAnsi" w:hAnsi="Calibri" w:cstheme="minorBidi"/>
                          <w:color w:val="000000" w:themeColor="text1"/>
                          <w:kern w:val="24"/>
                        </w:rPr>
                        <w:t>….……….</w:t>
                      </w:r>
                      <w:r w:rsidRPr="009D532C">
                        <w:rPr>
                          <w:rFonts w:asciiTheme="minorHAnsi" w:hAnsi="Calibri" w:cstheme="minorBidi"/>
                          <w:color w:val="000000" w:themeColor="text1"/>
                          <w:kern w:val="24"/>
                        </w:rPr>
                        <w:t>……</w:t>
                      </w:r>
                      <w:r>
                        <w:rPr>
                          <w:rFonts w:asciiTheme="minorHAnsi" w:hAnsi="Calibri" w:cstheme="minorBidi"/>
                          <w:color w:val="000000" w:themeColor="text1"/>
                          <w:kern w:val="24"/>
                        </w:rPr>
                        <w:t>…..</w:t>
                      </w:r>
                      <w:r w:rsidRPr="009D532C">
                        <w:rPr>
                          <w:rFonts w:asciiTheme="minorHAnsi" w:hAnsi="Calibri" w:cstheme="minorBidi"/>
                          <w:color w:val="000000" w:themeColor="text1"/>
                          <w:kern w:val="24"/>
                        </w:rPr>
                        <w:t xml:space="preserve">. </w:t>
                      </w:r>
                      <w:r>
                        <w:rPr>
                          <w:rFonts w:asciiTheme="minorHAnsi" w:hAnsi="Calibri" w:cstheme="minorBidi"/>
                          <w:color w:val="000000" w:themeColor="text1"/>
                          <w:kern w:val="24"/>
                        </w:rPr>
                        <w:t>p</w:t>
                      </w:r>
                      <w:r w:rsidRPr="009D532C">
                        <w:rPr>
                          <w:rFonts w:asciiTheme="minorHAnsi" w:hAnsi="Calibri" w:cstheme="minorBidi"/>
                          <w:color w:val="000000" w:themeColor="text1"/>
                          <w:kern w:val="24"/>
                        </w:rPr>
                        <w:t>ositioning when recording the guitars to create different timbres.</w:t>
                      </w:r>
                    </w:p>
                  </w:txbxContent>
                </v:textbox>
              </v:rect>
            </w:pict>
          </mc:Fallback>
        </mc:AlternateContent>
      </w:r>
      <w:r w:rsidR="004840B1">
        <w:rPr>
          <w:b/>
        </w:rPr>
        <w:t xml:space="preserve"> </w:t>
      </w:r>
    </w:p>
    <w:p w:rsidR="00AB2EB0" w:rsidRDefault="003E1634" w:rsidP="00AB2EB0">
      <w:pPr>
        <w:rPr>
          <w:b/>
        </w:rPr>
      </w:pPr>
      <w:r>
        <w:rPr>
          <w:b/>
        </w:rPr>
        <w:br w:type="page"/>
      </w:r>
      <w:r w:rsidR="00AB2EB0">
        <w:rPr>
          <w:b/>
        </w:rPr>
        <w:t>Music Technology and Guitar Techniques</w:t>
      </w:r>
    </w:p>
    <w:p w:rsidR="00675303" w:rsidRDefault="00675303">
      <w:r>
        <w:t xml:space="preserve">Task: </w:t>
      </w:r>
      <w:r w:rsidRPr="00675303">
        <w:t>Find examples of the following techniques on your score.  Give the precise bar number.</w:t>
      </w:r>
    </w:p>
    <w:p w:rsidR="00675303" w:rsidRDefault="00675303">
      <w:r>
        <w:rPr>
          <w:noProof/>
          <w:lang w:eastAsia="en-GB"/>
        </w:rPr>
        <w:drawing>
          <wp:anchor distT="0" distB="0" distL="114300" distR="114300" simplePos="0" relativeHeight="251699200" behindDoc="1" locked="0" layoutInCell="1" allowOverlap="1" wp14:anchorId="04CDE86D" wp14:editId="6A5A61DB">
            <wp:simplePos x="0" y="0"/>
            <wp:positionH relativeFrom="column">
              <wp:posOffset>-1270</wp:posOffset>
            </wp:positionH>
            <wp:positionV relativeFrom="paragraph">
              <wp:posOffset>288925</wp:posOffset>
            </wp:positionV>
            <wp:extent cx="2667000" cy="2899410"/>
            <wp:effectExtent l="0" t="0" r="0" b="0"/>
            <wp:wrapTight wrapText="bothSides">
              <wp:wrapPolygon edited="0">
                <wp:start x="0" y="0"/>
                <wp:lineTo x="0" y="21430"/>
                <wp:lineTo x="21446" y="21430"/>
                <wp:lineTo x="214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2899410"/>
                    </a:xfrm>
                    <a:prstGeom prst="rect">
                      <a:avLst/>
                    </a:prstGeom>
                    <a:noFill/>
                  </pic:spPr>
                </pic:pic>
              </a:graphicData>
            </a:graphic>
            <wp14:sizeRelH relativeFrom="page">
              <wp14:pctWidth>0</wp14:pctWidth>
            </wp14:sizeRelH>
            <wp14:sizeRelV relativeFrom="page">
              <wp14:pctHeight>0</wp14:pctHeight>
            </wp14:sizeRelV>
          </wp:anchor>
        </w:drawing>
      </w:r>
    </w:p>
    <w:p w:rsidR="00675303" w:rsidRPr="00675303" w:rsidRDefault="00675303">
      <w:r>
        <w:rPr>
          <w:b/>
          <w:noProof/>
          <w:lang w:eastAsia="en-GB"/>
        </w:rPr>
        <w:drawing>
          <wp:anchor distT="0" distB="0" distL="114300" distR="114300" simplePos="0" relativeHeight="251700224" behindDoc="1" locked="0" layoutInCell="1" allowOverlap="1" wp14:anchorId="12B6D665" wp14:editId="0B4B96DE">
            <wp:simplePos x="0" y="0"/>
            <wp:positionH relativeFrom="column">
              <wp:posOffset>3551555</wp:posOffset>
            </wp:positionH>
            <wp:positionV relativeFrom="paragraph">
              <wp:posOffset>184150</wp:posOffset>
            </wp:positionV>
            <wp:extent cx="2536190" cy="2664460"/>
            <wp:effectExtent l="0" t="0" r="0" b="2540"/>
            <wp:wrapTight wrapText="bothSides">
              <wp:wrapPolygon edited="0">
                <wp:start x="0" y="0"/>
                <wp:lineTo x="0" y="21466"/>
                <wp:lineTo x="21416" y="21466"/>
                <wp:lineTo x="214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6190" cy="2664460"/>
                    </a:xfrm>
                    <a:prstGeom prst="rect">
                      <a:avLst/>
                    </a:prstGeom>
                    <a:noFill/>
                  </pic:spPr>
                </pic:pic>
              </a:graphicData>
            </a:graphic>
            <wp14:sizeRelH relativeFrom="page">
              <wp14:pctWidth>0</wp14:pctWidth>
            </wp14:sizeRelH>
            <wp14:sizeRelV relativeFrom="page">
              <wp14:pctHeight>0</wp14:pctHeight>
            </wp14:sizeRelV>
          </wp:anchor>
        </w:drawing>
      </w:r>
    </w:p>
    <w:p w:rsidR="00675303" w:rsidRDefault="00675303">
      <w:pPr>
        <w:rPr>
          <w:b/>
        </w:rPr>
      </w:pPr>
    </w:p>
    <w:p w:rsidR="00AB2EB0" w:rsidRDefault="00675303">
      <w:pPr>
        <w:rPr>
          <w:b/>
        </w:rPr>
      </w:pPr>
      <w:r w:rsidRPr="005C6213">
        <w:rPr>
          <w:noProof/>
          <w:lang w:eastAsia="en-GB"/>
        </w:rPr>
        <w:drawing>
          <wp:anchor distT="0" distB="0" distL="114300" distR="114300" simplePos="0" relativeHeight="251704320" behindDoc="1" locked="0" layoutInCell="1" allowOverlap="1" wp14:anchorId="2DFD6166" wp14:editId="6C8E48AA">
            <wp:simplePos x="0" y="0"/>
            <wp:positionH relativeFrom="column">
              <wp:posOffset>3600450</wp:posOffset>
            </wp:positionH>
            <wp:positionV relativeFrom="paragraph">
              <wp:posOffset>3191544</wp:posOffset>
            </wp:positionV>
            <wp:extent cx="2487351" cy="2599715"/>
            <wp:effectExtent l="0" t="0" r="8255" b="0"/>
            <wp:wrapTight wrapText="bothSides">
              <wp:wrapPolygon edited="0">
                <wp:start x="0" y="0"/>
                <wp:lineTo x="0" y="21368"/>
                <wp:lineTo x="21506" y="21368"/>
                <wp:lineTo x="2150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7351" cy="259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213">
        <w:rPr>
          <w:noProof/>
          <w:lang w:eastAsia="en-GB"/>
        </w:rPr>
        <w:drawing>
          <wp:anchor distT="0" distB="0" distL="114300" distR="114300" simplePos="0" relativeHeight="251702272" behindDoc="1" locked="0" layoutInCell="1" allowOverlap="1" wp14:anchorId="227DAA2A" wp14:editId="49F5C2C2">
            <wp:simplePos x="0" y="0"/>
            <wp:positionH relativeFrom="column">
              <wp:posOffset>150495</wp:posOffset>
            </wp:positionH>
            <wp:positionV relativeFrom="paragraph">
              <wp:posOffset>3114675</wp:posOffset>
            </wp:positionV>
            <wp:extent cx="2611111" cy="2676525"/>
            <wp:effectExtent l="0" t="0" r="0" b="0"/>
            <wp:wrapTight wrapText="bothSides">
              <wp:wrapPolygon edited="0">
                <wp:start x="0" y="0"/>
                <wp:lineTo x="0" y="21369"/>
                <wp:lineTo x="21437" y="21369"/>
                <wp:lineTo x="2143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1111"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EB0">
        <w:rPr>
          <w:b/>
        </w:rPr>
        <w:br w:type="page"/>
      </w:r>
    </w:p>
    <w:p w:rsidR="001E10D4" w:rsidRDefault="001E10D4">
      <w:pPr>
        <w:rPr>
          <w:b/>
        </w:rPr>
      </w:pPr>
      <w:r>
        <w:rPr>
          <w:b/>
        </w:rPr>
        <w:t>Music Technology and Guitar Techniques</w:t>
      </w:r>
    </w:p>
    <w:p w:rsidR="001E10D4" w:rsidRDefault="001E10D4">
      <w:pPr>
        <w:rPr>
          <w:b/>
        </w:rPr>
      </w:pPr>
      <w:r>
        <w:rPr>
          <w:noProof/>
          <w:lang w:eastAsia="en-GB"/>
        </w:rPr>
        <w:drawing>
          <wp:anchor distT="0" distB="0" distL="114300" distR="114300" simplePos="0" relativeHeight="251688960" behindDoc="1" locked="0" layoutInCell="1" allowOverlap="1" wp14:anchorId="3DA90C31" wp14:editId="1945895F">
            <wp:simplePos x="0" y="0"/>
            <wp:positionH relativeFrom="column">
              <wp:posOffset>-259080</wp:posOffset>
            </wp:positionH>
            <wp:positionV relativeFrom="paragraph">
              <wp:posOffset>342265</wp:posOffset>
            </wp:positionV>
            <wp:extent cx="6915150" cy="1990725"/>
            <wp:effectExtent l="0" t="0" r="0" b="9525"/>
            <wp:wrapTight wrapText="bothSides">
              <wp:wrapPolygon edited="0">
                <wp:start x="0" y="0"/>
                <wp:lineTo x="0" y="21497"/>
                <wp:lineTo x="21540" y="21497"/>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46134"/>
                    <a:stretch/>
                  </pic:blipFill>
                  <pic:spPr bwMode="auto">
                    <a:xfrm>
                      <a:off x="0" y="0"/>
                      <a:ext cx="6915150"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10D4" w:rsidRDefault="001E10D4">
      <w:pPr>
        <w:rPr>
          <w:b/>
        </w:rPr>
      </w:pPr>
    </w:p>
    <w:p w:rsidR="001E10D4" w:rsidRDefault="001E10D4" w:rsidP="00E25267">
      <w:pPr>
        <w:ind w:left="-284"/>
        <w:rPr>
          <w:b/>
        </w:rPr>
      </w:pPr>
      <w:r>
        <w:rPr>
          <w:b/>
        </w:rPr>
        <w:t>………………………………………………………………………………………………………………………………………………………………………</w:t>
      </w:r>
      <w:r w:rsidR="00E25267">
        <w:rPr>
          <w:b/>
        </w:rPr>
        <w:t>.......</w:t>
      </w:r>
    </w:p>
    <w:p w:rsidR="001E10D4" w:rsidRDefault="001E10D4" w:rsidP="00E25267">
      <w:pPr>
        <w:ind w:left="-284"/>
        <w:rPr>
          <w:b/>
        </w:rPr>
      </w:pPr>
      <w:r>
        <w:rPr>
          <w:b/>
        </w:rPr>
        <w:t>……………………………………………………………………………………………………………………………………………………………………………</w:t>
      </w:r>
    </w:p>
    <w:p w:rsidR="001E10D4" w:rsidRDefault="001E10D4" w:rsidP="00E25267">
      <w:pPr>
        <w:ind w:left="-284"/>
        <w:rPr>
          <w:b/>
        </w:rPr>
      </w:pPr>
      <w:r>
        <w:rPr>
          <w:b/>
        </w:rPr>
        <w:t>……………………………………………………………………………………………………………………………………………………………………………</w:t>
      </w:r>
    </w:p>
    <w:p w:rsidR="001E10D4" w:rsidRDefault="001E10D4">
      <w:pPr>
        <w:rPr>
          <w:b/>
        </w:rPr>
      </w:pPr>
      <w:r>
        <w:rPr>
          <w:noProof/>
          <w:lang w:eastAsia="en-GB"/>
        </w:rPr>
        <w:drawing>
          <wp:anchor distT="0" distB="0" distL="114300" distR="114300" simplePos="0" relativeHeight="251691008" behindDoc="1" locked="0" layoutInCell="1" allowOverlap="1" wp14:anchorId="1BB3C5A0" wp14:editId="5AB142DF">
            <wp:simplePos x="0" y="0"/>
            <wp:positionH relativeFrom="column">
              <wp:posOffset>-259080</wp:posOffset>
            </wp:positionH>
            <wp:positionV relativeFrom="paragraph">
              <wp:posOffset>200660</wp:posOffset>
            </wp:positionV>
            <wp:extent cx="6915150" cy="1800225"/>
            <wp:effectExtent l="0" t="0" r="0" b="9525"/>
            <wp:wrapTight wrapText="bothSides">
              <wp:wrapPolygon edited="0">
                <wp:start x="0" y="0"/>
                <wp:lineTo x="0" y="21486"/>
                <wp:lineTo x="21540" y="21486"/>
                <wp:lineTo x="2154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51288"/>
                    <a:stretch/>
                  </pic:blipFill>
                  <pic:spPr bwMode="auto">
                    <a:xfrm>
                      <a:off x="0" y="0"/>
                      <a:ext cx="6915150"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10D4" w:rsidRDefault="001E10D4">
      <w:pPr>
        <w:rPr>
          <w:b/>
        </w:rPr>
      </w:pPr>
    </w:p>
    <w:p w:rsidR="001E10D4" w:rsidRDefault="001E10D4">
      <w:pPr>
        <w:rPr>
          <w:b/>
        </w:rPr>
      </w:pPr>
      <w:r>
        <w:rPr>
          <w:b/>
        </w:rPr>
        <w:t>………………………………………………………………………………………………………………………………………………………………………</w:t>
      </w:r>
    </w:p>
    <w:p w:rsidR="001E10D4" w:rsidRDefault="001E10D4">
      <w:pPr>
        <w:rPr>
          <w:b/>
        </w:rPr>
      </w:pPr>
      <w:r>
        <w:rPr>
          <w:b/>
        </w:rPr>
        <w:t>………………………………………………………………………………………………………………………………………………………………………</w:t>
      </w:r>
    </w:p>
    <w:p w:rsidR="001E10D4" w:rsidRDefault="001E10D4">
      <w:pPr>
        <w:rPr>
          <w:b/>
        </w:rPr>
      </w:pPr>
      <w:r>
        <w:rPr>
          <w:b/>
        </w:rPr>
        <w:t>………………………………………………………………………………………………………………………………………………………………………</w:t>
      </w:r>
    </w:p>
    <w:p w:rsidR="001E10D4" w:rsidRDefault="001E10D4">
      <w:pPr>
        <w:rPr>
          <w:b/>
        </w:rPr>
      </w:pPr>
      <w:r>
        <w:rPr>
          <w:b/>
        </w:rPr>
        <w:t>………………………………………………………………………………………………………………………………………………………………………</w:t>
      </w:r>
    </w:p>
    <w:p w:rsidR="001E10D4" w:rsidRDefault="001E10D4">
      <w:pPr>
        <w:rPr>
          <w:b/>
        </w:rPr>
      </w:pPr>
      <w:r>
        <w:rPr>
          <w:b/>
        </w:rPr>
        <w:t>………………………………………………………………………………………………………………………………………………………………………</w:t>
      </w:r>
    </w:p>
    <w:p w:rsidR="001E10D4" w:rsidRDefault="001E10D4">
      <w:pPr>
        <w:rPr>
          <w:b/>
        </w:rPr>
      </w:pPr>
      <w:r>
        <w:rPr>
          <w:b/>
        </w:rPr>
        <w:t>………………………………………………………………………………………………………………………………………………………………………</w:t>
      </w:r>
      <w:r>
        <w:rPr>
          <w:b/>
        </w:rPr>
        <w:br w:type="page"/>
      </w:r>
    </w:p>
    <w:p w:rsidR="003E1634" w:rsidRDefault="001416F4" w:rsidP="00B23857">
      <w:pPr>
        <w:ind w:left="-284"/>
        <w:rPr>
          <w:b/>
        </w:rPr>
      </w:pPr>
      <w:r>
        <w:rPr>
          <w:b/>
        </w:rPr>
        <w:t>Rhythm, Metre &amp; Tempo</w:t>
      </w:r>
    </w:p>
    <w:p w:rsidR="00465F40" w:rsidRDefault="00467C9F" w:rsidP="00B23857">
      <w:pPr>
        <w:rPr>
          <w:b/>
        </w:rPr>
      </w:pPr>
      <w:r>
        <w:rPr>
          <w:b/>
        </w:rPr>
        <w:t xml:space="preserve"> </w:t>
      </w:r>
    </w:p>
    <w:p w:rsidR="001416F4" w:rsidRDefault="001416F4" w:rsidP="00B23857">
      <w:pPr>
        <w:ind w:left="-284"/>
      </w:pPr>
      <w:r>
        <w:t xml:space="preserve">1. What is the </w:t>
      </w:r>
      <w:r w:rsidRPr="008375CF">
        <w:rPr>
          <w:b/>
        </w:rPr>
        <w:t>time signature</w:t>
      </w:r>
      <w:r>
        <w:t>?</w:t>
      </w:r>
      <w:r w:rsidR="006D31BD">
        <w:t xml:space="preserve"> Can you see any changes in time signature?</w:t>
      </w:r>
    </w:p>
    <w:p w:rsidR="001416F4" w:rsidRDefault="001416F4" w:rsidP="00B23857">
      <w:pPr>
        <w:ind w:left="-284"/>
      </w:pPr>
    </w:p>
    <w:p w:rsidR="00710760" w:rsidRDefault="00710760" w:rsidP="00B23857">
      <w:pPr>
        <w:ind w:left="-284"/>
      </w:pPr>
    </w:p>
    <w:p w:rsidR="001416F4" w:rsidRDefault="001416F4" w:rsidP="00B23857">
      <w:pPr>
        <w:ind w:left="-284"/>
      </w:pPr>
      <w:r>
        <w:t xml:space="preserve">2. What is the </w:t>
      </w:r>
      <w:r w:rsidRPr="008375CF">
        <w:rPr>
          <w:b/>
        </w:rPr>
        <w:t>tempo</w:t>
      </w:r>
      <w:r>
        <w:t xml:space="preserve"> marking?</w:t>
      </w:r>
    </w:p>
    <w:p w:rsidR="001416F4" w:rsidRDefault="001416F4" w:rsidP="00B23857">
      <w:pPr>
        <w:ind w:left="-284"/>
      </w:pPr>
    </w:p>
    <w:p w:rsidR="001416F4" w:rsidRDefault="001416F4" w:rsidP="00B23857">
      <w:pPr>
        <w:ind w:left="-284"/>
      </w:pPr>
      <w:r w:rsidRPr="001416F4">
        <w:t xml:space="preserve">3. </w:t>
      </w:r>
      <w:r w:rsidRPr="008375CF">
        <w:rPr>
          <w:b/>
        </w:rPr>
        <w:t>Syncopation</w:t>
      </w:r>
      <w:r w:rsidRPr="001416F4">
        <w:t xml:space="preserve"> is an important rhythmic feature of this piece.  There are two important syncopated motifs.  Can you find them?</w:t>
      </w:r>
    </w:p>
    <w:p w:rsidR="00B23857" w:rsidRDefault="00B23857" w:rsidP="00B23857">
      <w:pPr>
        <w:ind w:left="-284"/>
      </w:pPr>
    </w:p>
    <w:p w:rsidR="00B23857" w:rsidRPr="001416F4" w:rsidRDefault="00B23857" w:rsidP="00B23857">
      <w:pPr>
        <w:ind w:left="-284"/>
      </w:pPr>
    </w:p>
    <w:p w:rsidR="001416F4" w:rsidRDefault="00F452FA" w:rsidP="001416F4">
      <w:pPr>
        <w:rPr>
          <w:b/>
        </w:rPr>
      </w:pPr>
      <w:r>
        <w:rPr>
          <w:b/>
        </w:rPr>
        <w:pict>
          <v:rect id="_x0000_i1025" style="width:0;height:1.5pt" o:hralign="center" o:hrstd="t" o:hr="t" fillcolor="#a0a0a0" stroked="f"/>
        </w:pict>
      </w:r>
    </w:p>
    <w:p w:rsidR="00B23857" w:rsidRDefault="00B23857" w:rsidP="00B23857">
      <w:pPr>
        <w:ind w:left="-284"/>
        <w:rPr>
          <w:b/>
        </w:rPr>
      </w:pPr>
    </w:p>
    <w:p w:rsidR="001416F4" w:rsidRDefault="001416F4" w:rsidP="00B23857">
      <w:pPr>
        <w:ind w:left="-284"/>
        <w:rPr>
          <w:b/>
        </w:rPr>
      </w:pPr>
      <w:r>
        <w:rPr>
          <w:b/>
        </w:rPr>
        <w:t>Melody</w:t>
      </w:r>
    </w:p>
    <w:p w:rsidR="00F4672A" w:rsidRDefault="004A2A38" w:rsidP="00B23857">
      <w:pPr>
        <w:numPr>
          <w:ilvl w:val="0"/>
          <w:numId w:val="8"/>
        </w:numPr>
        <w:tabs>
          <w:tab w:val="clear" w:pos="720"/>
          <w:tab w:val="num" w:pos="426"/>
        </w:tabs>
        <w:ind w:left="-284" w:hanging="11"/>
      </w:pPr>
      <w:r w:rsidRPr="008375CF">
        <w:t xml:space="preserve">Is the vocal line mostly </w:t>
      </w:r>
      <w:proofErr w:type="spellStart"/>
      <w:r w:rsidRPr="008375CF">
        <w:rPr>
          <w:b/>
        </w:rPr>
        <w:t>melismatic</w:t>
      </w:r>
      <w:proofErr w:type="spellEnd"/>
      <w:r w:rsidRPr="008375CF">
        <w:t xml:space="preserve"> or </w:t>
      </w:r>
      <w:r w:rsidRPr="008375CF">
        <w:rPr>
          <w:b/>
        </w:rPr>
        <w:t>syllabic</w:t>
      </w:r>
      <w:r w:rsidRPr="008375CF">
        <w:t>?</w:t>
      </w:r>
    </w:p>
    <w:p w:rsidR="008375CF" w:rsidRDefault="008375CF" w:rsidP="00B23857">
      <w:pPr>
        <w:tabs>
          <w:tab w:val="num" w:pos="426"/>
        </w:tabs>
        <w:ind w:left="-284" w:hanging="11"/>
      </w:pPr>
    </w:p>
    <w:p w:rsidR="008375CF" w:rsidRPr="008375CF" w:rsidRDefault="008375CF" w:rsidP="00B23857">
      <w:pPr>
        <w:tabs>
          <w:tab w:val="num" w:pos="426"/>
        </w:tabs>
        <w:ind w:left="-284" w:hanging="11"/>
      </w:pPr>
    </w:p>
    <w:p w:rsidR="00F4672A" w:rsidRDefault="004A2A38" w:rsidP="00B23857">
      <w:pPr>
        <w:numPr>
          <w:ilvl w:val="0"/>
          <w:numId w:val="8"/>
        </w:numPr>
        <w:tabs>
          <w:tab w:val="clear" w:pos="720"/>
          <w:tab w:val="num" w:pos="426"/>
        </w:tabs>
        <w:ind w:left="-284" w:hanging="11"/>
      </w:pPr>
      <w:r w:rsidRPr="008375CF">
        <w:t xml:space="preserve">Describe the </w:t>
      </w:r>
      <w:r w:rsidRPr="008375CF">
        <w:rPr>
          <w:b/>
        </w:rPr>
        <w:t>melodic shape</w:t>
      </w:r>
      <w:r w:rsidRPr="008375CF">
        <w:t xml:space="preserve"> of the first phrase of verse 1.</w:t>
      </w:r>
    </w:p>
    <w:p w:rsidR="008375CF" w:rsidRDefault="008375CF" w:rsidP="00B23857">
      <w:pPr>
        <w:pStyle w:val="ListParagraph"/>
        <w:tabs>
          <w:tab w:val="num" w:pos="426"/>
        </w:tabs>
        <w:ind w:left="-284" w:hanging="11"/>
      </w:pPr>
    </w:p>
    <w:p w:rsidR="00710760" w:rsidRDefault="00710760" w:rsidP="00B23857">
      <w:pPr>
        <w:pStyle w:val="ListParagraph"/>
        <w:tabs>
          <w:tab w:val="num" w:pos="426"/>
        </w:tabs>
        <w:ind w:left="-284" w:hanging="11"/>
      </w:pPr>
    </w:p>
    <w:p w:rsidR="008375CF" w:rsidRDefault="008375CF" w:rsidP="00B23857">
      <w:pPr>
        <w:pStyle w:val="ListParagraph"/>
        <w:tabs>
          <w:tab w:val="num" w:pos="426"/>
        </w:tabs>
        <w:ind w:left="-284" w:hanging="11"/>
      </w:pPr>
    </w:p>
    <w:p w:rsidR="00F4672A" w:rsidRDefault="004A2A38" w:rsidP="00B23857">
      <w:pPr>
        <w:numPr>
          <w:ilvl w:val="0"/>
          <w:numId w:val="8"/>
        </w:numPr>
        <w:tabs>
          <w:tab w:val="clear" w:pos="720"/>
          <w:tab w:val="num" w:pos="426"/>
        </w:tabs>
        <w:ind w:left="-284" w:hanging="11"/>
      </w:pPr>
      <w:r w:rsidRPr="008375CF">
        <w:t xml:space="preserve">Name the </w:t>
      </w:r>
      <w:r w:rsidRPr="008375CF">
        <w:rPr>
          <w:b/>
        </w:rPr>
        <w:t>musical device</w:t>
      </w:r>
      <w:r w:rsidRPr="008375CF">
        <w:t xml:space="preserve"> used on the words “recommended at the price” (bar 20) and “(in)satiable an appetite” (bar 21)</w:t>
      </w:r>
    </w:p>
    <w:p w:rsidR="008375CF" w:rsidRDefault="008375CF" w:rsidP="00B23857">
      <w:pPr>
        <w:pStyle w:val="ListParagraph"/>
        <w:tabs>
          <w:tab w:val="num" w:pos="426"/>
        </w:tabs>
        <w:ind w:left="-284" w:hanging="11"/>
      </w:pPr>
    </w:p>
    <w:p w:rsidR="008375CF" w:rsidRDefault="008375CF" w:rsidP="00B23857">
      <w:pPr>
        <w:tabs>
          <w:tab w:val="num" w:pos="426"/>
        </w:tabs>
        <w:ind w:left="-284" w:hanging="11"/>
      </w:pPr>
    </w:p>
    <w:p w:rsidR="008375CF" w:rsidRDefault="008375CF" w:rsidP="00B23857">
      <w:pPr>
        <w:pStyle w:val="ListParagraph"/>
        <w:tabs>
          <w:tab w:val="num" w:pos="426"/>
        </w:tabs>
        <w:ind w:left="-284" w:hanging="11"/>
      </w:pPr>
    </w:p>
    <w:p w:rsidR="00F4672A" w:rsidRDefault="004A2A38" w:rsidP="00B23857">
      <w:pPr>
        <w:numPr>
          <w:ilvl w:val="0"/>
          <w:numId w:val="8"/>
        </w:numPr>
        <w:tabs>
          <w:tab w:val="clear" w:pos="720"/>
          <w:tab w:val="num" w:pos="426"/>
        </w:tabs>
        <w:ind w:left="-284" w:hanging="11"/>
      </w:pPr>
      <w:r w:rsidRPr="008375CF">
        <w:t xml:space="preserve">Describe the </w:t>
      </w:r>
      <w:r w:rsidRPr="008375CF">
        <w:rPr>
          <w:b/>
        </w:rPr>
        <w:t>pitch</w:t>
      </w:r>
      <w:r w:rsidRPr="008375CF">
        <w:t xml:space="preserve"> range of the guitar in the solo.</w:t>
      </w:r>
    </w:p>
    <w:p w:rsidR="008375CF" w:rsidRDefault="008375CF" w:rsidP="00B23857">
      <w:pPr>
        <w:pStyle w:val="ListParagraph"/>
        <w:tabs>
          <w:tab w:val="num" w:pos="426"/>
        </w:tabs>
        <w:ind w:left="-284" w:hanging="11"/>
      </w:pPr>
    </w:p>
    <w:p w:rsidR="008375CF" w:rsidRDefault="008375CF" w:rsidP="00B23857">
      <w:pPr>
        <w:tabs>
          <w:tab w:val="num" w:pos="426"/>
        </w:tabs>
        <w:ind w:left="-284" w:hanging="11"/>
      </w:pPr>
    </w:p>
    <w:p w:rsidR="00710760" w:rsidRPr="008375CF" w:rsidRDefault="00710760" w:rsidP="00B23857">
      <w:pPr>
        <w:tabs>
          <w:tab w:val="num" w:pos="426"/>
        </w:tabs>
        <w:ind w:left="-284" w:hanging="11"/>
      </w:pPr>
    </w:p>
    <w:p w:rsidR="00BC1DAF" w:rsidRDefault="004A2A38" w:rsidP="00B23857">
      <w:pPr>
        <w:numPr>
          <w:ilvl w:val="0"/>
          <w:numId w:val="8"/>
        </w:numPr>
        <w:tabs>
          <w:tab w:val="clear" w:pos="720"/>
          <w:tab w:val="num" w:pos="426"/>
        </w:tabs>
        <w:ind w:left="-284" w:hanging="11"/>
      </w:pPr>
      <w:r w:rsidRPr="008375CF">
        <w:t>Sometimes the vocal line has an ‘x’ printed as the note-head.  What does this mean?</w:t>
      </w:r>
    </w:p>
    <w:p w:rsidR="00A72B4C" w:rsidRDefault="00BC1DAF" w:rsidP="00711D13">
      <w:pPr>
        <w:ind w:left="-426"/>
        <w:rPr>
          <w:b/>
        </w:rPr>
      </w:pPr>
      <w:r>
        <w:br w:type="page"/>
      </w:r>
      <w:r w:rsidR="00A72B4C" w:rsidRPr="00A72B4C">
        <w:rPr>
          <w:b/>
        </w:rPr>
        <w:t>Texture</w:t>
      </w:r>
    </w:p>
    <w:p w:rsidR="00A72B4C" w:rsidRPr="00A72B4C" w:rsidRDefault="00A72B4C" w:rsidP="00711D13">
      <w:pPr>
        <w:ind w:left="-426"/>
      </w:pPr>
      <w:r w:rsidRPr="00A72B4C">
        <w:t>The texture of this piece changes frequently.  Only the piano seems to be present throughout the whole song.</w:t>
      </w:r>
    </w:p>
    <w:p w:rsidR="00A72B4C" w:rsidRDefault="00A72B4C" w:rsidP="00711D13">
      <w:pPr>
        <w:pBdr>
          <w:left w:val="single" w:sz="4" w:space="4" w:color="auto"/>
        </w:pBdr>
        <w:ind w:left="-426"/>
      </w:pPr>
      <w:r>
        <w:t xml:space="preserve">1. </w:t>
      </w:r>
      <w:proofErr w:type="gramStart"/>
      <w:r w:rsidRPr="00A72B4C">
        <w:t>Using</w:t>
      </w:r>
      <w:proofErr w:type="gramEnd"/>
      <w:r w:rsidRPr="00A72B4C">
        <w:t xml:space="preserve"> one word describe the texture from when the vocals enter.</w:t>
      </w:r>
    </w:p>
    <w:p w:rsidR="00A72B4C" w:rsidRPr="00A72B4C" w:rsidRDefault="00A72B4C" w:rsidP="00711D13">
      <w:pPr>
        <w:pBdr>
          <w:left w:val="single" w:sz="4" w:space="4" w:color="auto"/>
        </w:pBdr>
        <w:ind w:left="-426"/>
      </w:pPr>
    </w:p>
    <w:p w:rsidR="00A72B4C" w:rsidRDefault="00A72B4C" w:rsidP="00711D13">
      <w:pPr>
        <w:pBdr>
          <w:left w:val="single" w:sz="4" w:space="4" w:color="auto"/>
        </w:pBdr>
        <w:ind w:left="-426"/>
      </w:pPr>
      <w:r>
        <w:t xml:space="preserve">2. </w:t>
      </w:r>
      <w:r w:rsidRPr="00A72B4C">
        <w:t>How do parts come in at the start of the song?</w:t>
      </w:r>
    </w:p>
    <w:p w:rsidR="00A72B4C" w:rsidRPr="00A72B4C" w:rsidRDefault="00A72B4C" w:rsidP="00711D13">
      <w:pPr>
        <w:pBdr>
          <w:left w:val="single" w:sz="4" w:space="4" w:color="auto"/>
        </w:pBdr>
        <w:ind w:left="-426"/>
      </w:pPr>
    </w:p>
    <w:p w:rsidR="00A72B4C" w:rsidRDefault="00A72B4C" w:rsidP="00711D13">
      <w:pPr>
        <w:pBdr>
          <w:left w:val="single" w:sz="4" w:space="4" w:color="auto"/>
        </w:pBdr>
        <w:ind w:left="-426"/>
      </w:pPr>
      <w:r>
        <w:t xml:space="preserve">3. </w:t>
      </w:r>
      <w:r w:rsidRPr="00A72B4C">
        <w:t>Describe the articulation of the verse.  How does this affect the texture?</w:t>
      </w:r>
    </w:p>
    <w:p w:rsidR="00A72B4C" w:rsidRDefault="00A72B4C" w:rsidP="00711D13">
      <w:pPr>
        <w:pBdr>
          <w:left w:val="single" w:sz="4" w:space="4" w:color="auto"/>
        </w:pBdr>
        <w:ind w:left="-426"/>
      </w:pPr>
    </w:p>
    <w:p w:rsidR="00A72B4C" w:rsidRPr="00A72B4C" w:rsidRDefault="00A72B4C" w:rsidP="00711D13">
      <w:pPr>
        <w:pBdr>
          <w:left w:val="single" w:sz="4" w:space="4" w:color="auto"/>
        </w:pBdr>
        <w:ind w:left="-426"/>
      </w:pPr>
    </w:p>
    <w:p w:rsidR="00A72B4C" w:rsidRDefault="00D01880" w:rsidP="00711D13">
      <w:pPr>
        <w:pBdr>
          <w:left w:val="single" w:sz="4" w:space="4" w:color="auto"/>
        </w:pBdr>
        <w:ind w:left="-426"/>
      </w:pPr>
      <w:r w:rsidRPr="00C43082">
        <w:rPr>
          <w:b/>
          <w:noProof/>
          <w:lang w:eastAsia="en-GB"/>
        </w:rPr>
        <mc:AlternateContent>
          <mc:Choice Requires="wps">
            <w:drawing>
              <wp:anchor distT="0" distB="0" distL="114300" distR="114300" simplePos="0" relativeHeight="251693056" behindDoc="0" locked="0" layoutInCell="1" allowOverlap="1" wp14:anchorId="066A74DA" wp14:editId="3D1177CF">
                <wp:simplePos x="0" y="0"/>
                <wp:positionH relativeFrom="column">
                  <wp:posOffset>5332095</wp:posOffset>
                </wp:positionH>
                <wp:positionV relativeFrom="paragraph">
                  <wp:posOffset>19685</wp:posOffset>
                </wp:positionV>
                <wp:extent cx="1438275" cy="3124200"/>
                <wp:effectExtent l="57150" t="38100" r="66675" b="76200"/>
                <wp:wrapNone/>
                <wp:docPr id="3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438275" cy="3124200"/>
                        </a:xfrm>
                        <a:prstGeom prst="rect">
                          <a:avLst/>
                        </a:prstGeom>
                        <a:solidFill>
                          <a:schemeClr val="accent2">
                            <a:lumMod val="60000"/>
                            <a:lumOff val="40000"/>
                          </a:schemeClr>
                        </a:solidFill>
                      </wps:spPr>
                      <wps:style>
                        <a:lnRef idx="0">
                          <a:schemeClr val="accent2"/>
                        </a:lnRef>
                        <a:fillRef idx="3">
                          <a:schemeClr val="accent2"/>
                        </a:fillRef>
                        <a:effectRef idx="3">
                          <a:schemeClr val="accent2"/>
                        </a:effectRef>
                        <a:fontRef idx="minor">
                          <a:schemeClr val="lt1"/>
                        </a:fontRef>
                      </wps:style>
                      <wps:txbx>
                        <w:txbxContent>
                          <w:p w:rsidR="00C43082" w:rsidRPr="00C43082" w:rsidRDefault="00C43082" w:rsidP="00C43082">
                            <w:pPr>
                              <w:pStyle w:val="NormalWeb"/>
                              <w:spacing w:before="240" w:beforeAutospacing="0" w:after="0" w:afterAutospacing="0" w:line="216" w:lineRule="auto"/>
                              <w:jc w:val="center"/>
                              <w:rPr>
                                <w:b/>
                              </w:rPr>
                            </w:pPr>
                            <w:r w:rsidRPr="00C43082">
                              <w:rPr>
                                <w:rFonts w:asciiTheme="minorHAnsi" w:hAnsi="Calibri" w:cstheme="minorBidi"/>
                                <w:b/>
                                <w:color w:val="FFFFFF" w:themeColor="light1"/>
                                <w:kern w:val="24"/>
                              </w:rPr>
                              <w:t>Texture</w:t>
                            </w:r>
                            <w:r>
                              <w:rPr>
                                <w:rFonts w:asciiTheme="minorHAnsi" w:hAnsi="Calibri" w:cstheme="minorBidi"/>
                                <w:b/>
                                <w:color w:val="FFFFFF" w:themeColor="light1"/>
                                <w:kern w:val="24"/>
                              </w:rPr>
                              <w:t xml:space="preserve"> G</w:t>
                            </w:r>
                            <w:r w:rsidRPr="00C43082">
                              <w:rPr>
                                <w:rFonts w:asciiTheme="minorHAnsi" w:hAnsi="Calibri" w:cstheme="minorBidi"/>
                                <w:b/>
                                <w:color w:val="FFFFFF" w:themeColor="light1"/>
                                <w:kern w:val="24"/>
                              </w:rPr>
                              <w:t>lossary:</w:t>
                            </w:r>
                          </w:p>
                          <w:p w:rsidR="00C43082" w:rsidRPr="00C43082" w:rsidRDefault="00C43082" w:rsidP="00C43082">
                            <w:pPr>
                              <w:pStyle w:val="NormalWeb"/>
                              <w:spacing w:before="240" w:beforeAutospacing="0" w:after="0" w:afterAutospacing="0" w:line="216" w:lineRule="auto"/>
                              <w:jc w:val="center"/>
                            </w:pPr>
                            <w:r w:rsidRPr="00C43082">
                              <w:rPr>
                                <w:rFonts w:asciiTheme="minorHAnsi" w:hAnsi="Calibri" w:cstheme="minorBidi"/>
                                <w:color w:val="FFFFFF" w:themeColor="light1"/>
                                <w:kern w:val="24"/>
                              </w:rPr>
                              <w:t>Monophonic</w:t>
                            </w:r>
                          </w:p>
                          <w:p w:rsidR="00C43082" w:rsidRPr="00C43082" w:rsidRDefault="00C43082" w:rsidP="00C43082">
                            <w:pPr>
                              <w:pStyle w:val="NormalWeb"/>
                              <w:spacing w:before="240" w:beforeAutospacing="0" w:after="0" w:afterAutospacing="0" w:line="216" w:lineRule="auto"/>
                              <w:jc w:val="center"/>
                            </w:pPr>
                            <w:r w:rsidRPr="00C43082">
                              <w:rPr>
                                <w:rFonts w:asciiTheme="minorHAnsi" w:hAnsi="Calibri" w:cstheme="minorBidi"/>
                                <w:color w:val="FFFFFF" w:themeColor="light1"/>
                                <w:kern w:val="24"/>
                              </w:rPr>
                              <w:t>Homophonic</w:t>
                            </w:r>
                          </w:p>
                          <w:p w:rsidR="00C43082" w:rsidRPr="00C43082" w:rsidRDefault="00C43082" w:rsidP="00C43082">
                            <w:pPr>
                              <w:pStyle w:val="NormalWeb"/>
                              <w:spacing w:before="240" w:beforeAutospacing="0" w:after="0" w:afterAutospacing="0" w:line="216" w:lineRule="auto"/>
                              <w:jc w:val="center"/>
                            </w:pPr>
                            <w:r w:rsidRPr="00C43082">
                              <w:rPr>
                                <w:rFonts w:asciiTheme="minorHAnsi" w:hAnsi="Calibri" w:cstheme="minorBidi"/>
                                <w:color w:val="FFFFFF" w:themeColor="light1"/>
                                <w:kern w:val="24"/>
                              </w:rPr>
                              <w:t>Polyphonic</w:t>
                            </w:r>
                          </w:p>
                          <w:p w:rsidR="00C43082" w:rsidRPr="00C43082" w:rsidRDefault="00C43082" w:rsidP="00C43082">
                            <w:pPr>
                              <w:pStyle w:val="NormalWeb"/>
                              <w:spacing w:before="240" w:beforeAutospacing="0" w:after="0" w:afterAutospacing="0" w:line="216" w:lineRule="auto"/>
                              <w:jc w:val="center"/>
                            </w:pPr>
                            <w:r w:rsidRPr="00C43082">
                              <w:rPr>
                                <w:rFonts w:asciiTheme="minorHAnsi" w:hAnsi="Calibri" w:cstheme="minorBidi"/>
                                <w:color w:val="FFFFFF" w:themeColor="light1"/>
                                <w:kern w:val="24"/>
                              </w:rPr>
                              <w:t>Antiphony</w:t>
                            </w:r>
                          </w:p>
                          <w:p w:rsidR="00C43082" w:rsidRPr="00C43082" w:rsidRDefault="00C43082" w:rsidP="00C43082">
                            <w:pPr>
                              <w:pStyle w:val="NormalWeb"/>
                              <w:spacing w:before="240" w:beforeAutospacing="0" w:after="0" w:afterAutospacing="0" w:line="216" w:lineRule="auto"/>
                              <w:jc w:val="center"/>
                            </w:pPr>
                            <w:r w:rsidRPr="00C43082">
                              <w:rPr>
                                <w:rFonts w:asciiTheme="minorHAnsi" w:hAnsi="Calibri" w:cstheme="minorBidi"/>
                                <w:color w:val="FFFFFF" w:themeColor="light1"/>
                                <w:kern w:val="24"/>
                              </w:rPr>
                              <w:t>Thin/Thick</w:t>
                            </w:r>
                          </w:p>
                          <w:p w:rsidR="00C43082" w:rsidRPr="00C43082" w:rsidRDefault="00C43082" w:rsidP="00C43082">
                            <w:pPr>
                              <w:pStyle w:val="NormalWeb"/>
                              <w:spacing w:before="240" w:beforeAutospacing="0" w:after="0" w:afterAutospacing="0" w:line="216" w:lineRule="auto"/>
                              <w:jc w:val="center"/>
                            </w:pPr>
                            <w:r w:rsidRPr="00C43082">
                              <w:rPr>
                                <w:rFonts w:asciiTheme="minorHAnsi" w:hAnsi="Calibri" w:cstheme="minorBidi"/>
                                <w:color w:val="FFFFFF" w:themeColor="light1"/>
                                <w:kern w:val="24"/>
                              </w:rPr>
                              <w:t>Layered</w:t>
                            </w:r>
                          </w:p>
                          <w:p w:rsidR="00C43082" w:rsidRPr="00C43082" w:rsidRDefault="00C43082" w:rsidP="00C43082">
                            <w:pPr>
                              <w:pStyle w:val="NormalWeb"/>
                              <w:spacing w:before="240" w:beforeAutospacing="0" w:after="0" w:afterAutospacing="0" w:line="216" w:lineRule="auto"/>
                              <w:jc w:val="center"/>
                            </w:pPr>
                            <w:r w:rsidRPr="00C43082">
                              <w:rPr>
                                <w:rFonts w:asciiTheme="minorHAnsi" w:hAnsi="Calibri" w:cstheme="minorBidi"/>
                                <w:color w:val="FFFFFF" w:themeColor="light1"/>
                                <w:kern w:val="24"/>
                              </w:rPr>
                              <w:t>Sparse</w:t>
                            </w:r>
                          </w:p>
                          <w:p w:rsidR="00C43082" w:rsidRPr="00C43082" w:rsidRDefault="00C43082" w:rsidP="00C43082">
                            <w:pPr>
                              <w:pStyle w:val="NormalWeb"/>
                              <w:spacing w:before="240" w:beforeAutospacing="0" w:after="0" w:afterAutospacing="0" w:line="216" w:lineRule="auto"/>
                              <w:jc w:val="center"/>
                            </w:pPr>
                            <w:r w:rsidRPr="00C43082">
                              <w:rPr>
                                <w:rFonts w:asciiTheme="minorHAnsi" w:hAnsi="Calibri" w:cstheme="minorBidi"/>
                                <w:color w:val="FFFFFF" w:themeColor="light1"/>
                                <w:kern w:val="24"/>
                              </w:rPr>
                              <w:t>Light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66A74DA" id="_x0000_s1033" style="position:absolute;left:0;text-align:left;margin-left:419.85pt;margin-top:1.55pt;width:113.25pt;height:2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" fillcolor="#f4b083 [1941]" stroked="f">
                <v:shadow on="t" color="black" opacity="41287f" offset="0,1.5pt"/>
                <v:path arrowok="t"/>
                <o:lock v:ext="edit" grouping="t"/>
                <v:textbox>
                  <w:txbxContent>
                    <w:p w:rsidR="00C43082" w:rsidRPr="00C43082" w:rsidRDefault="00C43082" w:rsidP="00C43082">
                      <w:pPr>
                        <w:pStyle w:val="NormalWeb"/>
                        <w:spacing w:before="240" w:beforeAutospacing="0" w:after="0" w:afterAutospacing="0" w:line="216" w:lineRule="auto"/>
                        <w:jc w:val="center"/>
                        <w:rPr>
                          <w:b/>
                        </w:rPr>
                      </w:pPr>
                      <w:r w:rsidRPr="00C43082">
                        <w:rPr>
                          <w:rFonts w:asciiTheme="minorHAnsi" w:hAnsi="Calibri" w:cstheme="minorBidi"/>
                          <w:b/>
                          <w:color w:val="FFFFFF" w:themeColor="light1"/>
                          <w:kern w:val="24"/>
                        </w:rPr>
                        <w:t>Texture</w:t>
                      </w:r>
                      <w:r>
                        <w:rPr>
                          <w:rFonts w:asciiTheme="minorHAnsi" w:hAnsi="Calibri" w:cstheme="minorBidi"/>
                          <w:b/>
                          <w:color w:val="FFFFFF" w:themeColor="light1"/>
                          <w:kern w:val="24"/>
                        </w:rPr>
                        <w:t xml:space="preserve"> G</w:t>
                      </w:r>
                      <w:r w:rsidRPr="00C43082">
                        <w:rPr>
                          <w:rFonts w:asciiTheme="minorHAnsi" w:hAnsi="Calibri" w:cstheme="minorBidi"/>
                          <w:b/>
                          <w:color w:val="FFFFFF" w:themeColor="light1"/>
                          <w:kern w:val="24"/>
                        </w:rPr>
                        <w:t>lossary:</w:t>
                      </w:r>
                    </w:p>
                    <w:p w:rsidR="00C43082" w:rsidRPr="00C43082" w:rsidRDefault="00C43082" w:rsidP="00C43082">
                      <w:pPr>
                        <w:pStyle w:val="NormalWeb"/>
                        <w:spacing w:before="240" w:beforeAutospacing="0" w:after="0" w:afterAutospacing="0" w:line="216" w:lineRule="auto"/>
                        <w:jc w:val="center"/>
                      </w:pPr>
                      <w:r w:rsidRPr="00C43082">
                        <w:rPr>
                          <w:rFonts w:asciiTheme="minorHAnsi" w:hAnsi="Calibri" w:cstheme="minorBidi"/>
                          <w:color w:val="FFFFFF" w:themeColor="light1"/>
                          <w:kern w:val="24"/>
                        </w:rPr>
                        <w:t>Monophonic</w:t>
                      </w:r>
                    </w:p>
                    <w:p w:rsidR="00C43082" w:rsidRPr="00C43082" w:rsidRDefault="00C43082" w:rsidP="00C43082">
                      <w:pPr>
                        <w:pStyle w:val="NormalWeb"/>
                        <w:spacing w:before="240" w:beforeAutospacing="0" w:after="0" w:afterAutospacing="0" w:line="216" w:lineRule="auto"/>
                        <w:jc w:val="center"/>
                      </w:pPr>
                      <w:r w:rsidRPr="00C43082">
                        <w:rPr>
                          <w:rFonts w:asciiTheme="minorHAnsi" w:hAnsi="Calibri" w:cstheme="minorBidi"/>
                          <w:color w:val="FFFFFF" w:themeColor="light1"/>
                          <w:kern w:val="24"/>
                        </w:rPr>
                        <w:t>Homophonic</w:t>
                      </w:r>
                    </w:p>
                    <w:p w:rsidR="00C43082" w:rsidRPr="00C43082" w:rsidRDefault="00C43082" w:rsidP="00C43082">
                      <w:pPr>
                        <w:pStyle w:val="NormalWeb"/>
                        <w:spacing w:before="240" w:beforeAutospacing="0" w:after="0" w:afterAutospacing="0" w:line="216" w:lineRule="auto"/>
                        <w:jc w:val="center"/>
                      </w:pPr>
                      <w:r w:rsidRPr="00C43082">
                        <w:rPr>
                          <w:rFonts w:asciiTheme="minorHAnsi" w:hAnsi="Calibri" w:cstheme="minorBidi"/>
                          <w:color w:val="FFFFFF" w:themeColor="light1"/>
                          <w:kern w:val="24"/>
                        </w:rPr>
                        <w:t>Polyphonic</w:t>
                      </w:r>
                    </w:p>
                    <w:p w:rsidR="00C43082" w:rsidRPr="00C43082" w:rsidRDefault="00C43082" w:rsidP="00C43082">
                      <w:pPr>
                        <w:pStyle w:val="NormalWeb"/>
                        <w:spacing w:before="240" w:beforeAutospacing="0" w:after="0" w:afterAutospacing="0" w:line="216" w:lineRule="auto"/>
                        <w:jc w:val="center"/>
                      </w:pPr>
                      <w:r w:rsidRPr="00C43082">
                        <w:rPr>
                          <w:rFonts w:asciiTheme="minorHAnsi" w:hAnsi="Calibri" w:cstheme="minorBidi"/>
                          <w:color w:val="FFFFFF" w:themeColor="light1"/>
                          <w:kern w:val="24"/>
                        </w:rPr>
                        <w:t>Antiphony</w:t>
                      </w:r>
                    </w:p>
                    <w:p w:rsidR="00C43082" w:rsidRPr="00C43082" w:rsidRDefault="00C43082" w:rsidP="00C43082">
                      <w:pPr>
                        <w:pStyle w:val="NormalWeb"/>
                        <w:spacing w:before="240" w:beforeAutospacing="0" w:after="0" w:afterAutospacing="0" w:line="216" w:lineRule="auto"/>
                        <w:jc w:val="center"/>
                      </w:pPr>
                      <w:r w:rsidRPr="00C43082">
                        <w:rPr>
                          <w:rFonts w:asciiTheme="minorHAnsi" w:hAnsi="Calibri" w:cstheme="minorBidi"/>
                          <w:color w:val="FFFFFF" w:themeColor="light1"/>
                          <w:kern w:val="24"/>
                        </w:rPr>
                        <w:t>Thin/Thick</w:t>
                      </w:r>
                    </w:p>
                    <w:p w:rsidR="00C43082" w:rsidRPr="00C43082" w:rsidRDefault="00C43082" w:rsidP="00C43082">
                      <w:pPr>
                        <w:pStyle w:val="NormalWeb"/>
                        <w:spacing w:before="240" w:beforeAutospacing="0" w:after="0" w:afterAutospacing="0" w:line="216" w:lineRule="auto"/>
                        <w:jc w:val="center"/>
                      </w:pPr>
                      <w:r w:rsidRPr="00C43082">
                        <w:rPr>
                          <w:rFonts w:asciiTheme="minorHAnsi" w:hAnsi="Calibri" w:cstheme="minorBidi"/>
                          <w:color w:val="FFFFFF" w:themeColor="light1"/>
                          <w:kern w:val="24"/>
                        </w:rPr>
                        <w:t>Layered</w:t>
                      </w:r>
                    </w:p>
                    <w:p w:rsidR="00C43082" w:rsidRPr="00C43082" w:rsidRDefault="00C43082" w:rsidP="00C43082">
                      <w:pPr>
                        <w:pStyle w:val="NormalWeb"/>
                        <w:spacing w:before="240" w:beforeAutospacing="0" w:after="0" w:afterAutospacing="0" w:line="216" w:lineRule="auto"/>
                        <w:jc w:val="center"/>
                      </w:pPr>
                      <w:r w:rsidRPr="00C43082">
                        <w:rPr>
                          <w:rFonts w:asciiTheme="minorHAnsi" w:hAnsi="Calibri" w:cstheme="minorBidi"/>
                          <w:color w:val="FFFFFF" w:themeColor="light1"/>
                          <w:kern w:val="24"/>
                        </w:rPr>
                        <w:t>Sparse</w:t>
                      </w:r>
                    </w:p>
                    <w:p w:rsidR="00C43082" w:rsidRPr="00C43082" w:rsidRDefault="00C43082" w:rsidP="00C43082">
                      <w:pPr>
                        <w:pStyle w:val="NormalWeb"/>
                        <w:spacing w:before="240" w:beforeAutospacing="0" w:after="0" w:afterAutospacing="0" w:line="216" w:lineRule="auto"/>
                        <w:jc w:val="center"/>
                      </w:pPr>
                      <w:r w:rsidRPr="00C43082">
                        <w:rPr>
                          <w:rFonts w:asciiTheme="minorHAnsi" w:hAnsi="Calibri" w:cstheme="minorBidi"/>
                          <w:color w:val="FFFFFF" w:themeColor="light1"/>
                          <w:kern w:val="24"/>
                        </w:rPr>
                        <w:t>Light</w:t>
                      </w:r>
                    </w:p>
                  </w:txbxContent>
                </v:textbox>
              </v:rect>
            </w:pict>
          </mc:Fallback>
        </mc:AlternateContent>
      </w:r>
      <w:r w:rsidR="00A72B4C">
        <w:t xml:space="preserve">4. </w:t>
      </w:r>
      <w:r w:rsidR="00A72B4C" w:rsidRPr="00A72B4C">
        <w:t xml:space="preserve">What do you notice about the backing vocals in the chorus (compared with the </w:t>
      </w:r>
      <w:r w:rsidR="00C43082" w:rsidRPr="00A72B4C">
        <w:t>verse</w:t>
      </w:r>
      <w:r w:rsidR="00A72B4C" w:rsidRPr="00A72B4C">
        <w:t>)</w:t>
      </w:r>
      <w:r w:rsidR="00C43082">
        <w:t>?</w:t>
      </w:r>
    </w:p>
    <w:p w:rsidR="00A72B4C" w:rsidRDefault="00A72B4C" w:rsidP="00711D13">
      <w:pPr>
        <w:pBdr>
          <w:left w:val="single" w:sz="4" w:space="4" w:color="auto"/>
        </w:pBdr>
        <w:ind w:left="-426"/>
      </w:pPr>
    </w:p>
    <w:p w:rsidR="00A72B4C" w:rsidRPr="00A72B4C" w:rsidRDefault="00A72B4C" w:rsidP="00711D13">
      <w:pPr>
        <w:pBdr>
          <w:left w:val="single" w:sz="4" w:space="4" w:color="auto"/>
        </w:pBdr>
        <w:ind w:left="-426"/>
      </w:pPr>
    </w:p>
    <w:p w:rsidR="00A72B4C" w:rsidRDefault="00A72B4C" w:rsidP="00711D13">
      <w:pPr>
        <w:pBdr>
          <w:left w:val="single" w:sz="4" w:space="4" w:color="auto"/>
        </w:pBdr>
        <w:ind w:left="-426"/>
      </w:pPr>
      <w:r>
        <w:t xml:space="preserve">5. </w:t>
      </w:r>
      <w:r w:rsidRPr="00A72B4C">
        <w:t>Describe the articulation of the chorus.  How does this affect the texture?</w:t>
      </w:r>
    </w:p>
    <w:p w:rsidR="00A72B4C" w:rsidRDefault="00A72B4C" w:rsidP="00711D13">
      <w:pPr>
        <w:pBdr>
          <w:left w:val="single" w:sz="4" w:space="4" w:color="auto"/>
        </w:pBdr>
        <w:ind w:left="-426"/>
      </w:pPr>
    </w:p>
    <w:p w:rsidR="00A72B4C" w:rsidRPr="00A72B4C" w:rsidRDefault="00A72B4C" w:rsidP="00711D13">
      <w:pPr>
        <w:pBdr>
          <w:left w:val="single" w:sz="4" w:space="4" w:color="auto"/>
        </w:pBdr>
        <w:ind w:left="-426"/>
      </w:pPr>
    </w:p>
    <w:p w:rsidR="00A72B4C" w:rsidRDefault="00A72B4C" w:rsidP="00711D13">
      <w:pPr>
        <w:pBdr>
          <w:left w:val="single" w:sz="4" w:space="4" w:color="auto"/>
        </w:pBdr>
        <w:ind w:left="-426"/>
      </w:pPr>
      <w:r>
        <w:t xml:space="preserve">6. </w:t>
      </w:r>
      <w:r w:rsidRPr="00A72B4C">
        <w:t>Describe the texture of the first chorus using one word.</w:t>
      </w:r>
    </w:p>
    <w:p w:rsidR="00A72B4C" w:rsidRDefault="00A72B4C" w:rsidP="00711D13">
      <w:pPr>
        <w:pBdr>
          <w:left w:val="single" w:sz="4" w:space="4" w:color="auto"/>
        </w:pBdr>
        <w:ind w:left="-426"/>
      </w:pPr>
    </w:p>
    <w:p w:rsidR="00A72B4C" w:rsidRPr="00A72B4C" w:rsidRDefault="00A72B4C" w:rsidP="00711D13">
      <w:pPr>
        <w:pBdr>
          <w:left w:val="single" w:sz="4" w:space="4" w:color="auto"/>
        </w:pBdr>
        <w:ind w:left="-426"/>
      </w:pPr>
    </w:p>
    <w:p w:rsidR="00A72B4C" w:rsidRDefault="00A72B4C" w:rsidP="00711D13">
      <w:pPr>
        <w:pBdr>
          <w:left w:val="single" w:sz="4" w:space="4" w:color="auto"/>
        </w:pBdr>
        <w:ind w:left="-426"/>
      </w:pPr>
      <w:r>
        <w:t xml:space="preserve">7. </w:t>
      </w:r>
      <w:r w:rsidRPr="00A72B4C">
        <w:t>What happens to the texture in the 2nd verse?</w:t>
      </w:r>
    </w:p>
    <w:p w:rsidR="00A72B4C" w:rsidRDefault="00A72B4C" w:rsidP="00711D13">
      <w:pPr>
        <w:pBdr>
          <w:left w:val="single" w:sz="4" w:space="4" w:color="auto"/>
        </w:pBdr>
        <w:ind w:left="-426"/>
      </w:pPr>
    </w:p>
    <w:p w:rsidR="00A72B4C" w:rsidRPr="00A72B4C" w:rsidRDefault="00A72B4C" w:rsidP="00711D13">
      <w:pPr>
        <w:pBdr>
          <w:left w:val="single" w:sz="4" w:space="4" w:color="auto"/>
        </w:pBdr>
        <w:ind w:left="-426"/>
      </w:pPr>
    </w:p>
    <w:p w:rsidR="00A72B4C" w:rsidRDefault="00A72B4C" w:rsidP="00711D13">
      <w:pPr>
        <w:pBdr>
          <w:left w:val="single" w:sz="4" w:space="4" w:color="auto"/>
        </w:pBdr>
        <w:ind w:left="-426"/>
      </w:pPr>
      <w:r>
        <w:t xml:space="preserve">8. </w:t>
      </w:r>
      <w:r w:rsidRPr="00A72B4C">
        <w:t>What do you notice about the chords played by the 2nd and 3rd guitar parts in the 2nd half of the guitar solo?</w:t>
      </w:r>
    </w:p>
    <w:p w:rsidR="00A72B4C" w:rsidRDefault="00A72B4C" w:rsidP="00711D13">
      <w:pPr>
        <w:pBdr>
          <w:left w:val="single" w:sz="4" w:space="4" w:color="auto"/>
        </w:pBdr>
        <w:ind w:left="-426"/>
      </w:pPr>
    </w:p>
    <w:p w:rsidR="00A72B4C" w:rsidRPr="00A72B4C" w:rsidRDefault="00A72B4C" w:rsidP="00711D13">
      <w:pPr>
        <w:pBdr>
          <w:left w:val="single" w:sz="4" w:space="4" w:color="auto"/>
        </w:pBdr>
        <w:ind w:left="-426"/>
      </w:pPr>
    </w:p>
    <w:p w:rsidR="00A72B4C" w:rsidRDefault="00A72B4C" w:rsidP="00711D13">
      <w:pPr>
        <w:pBdr>
          <w:left w:val="single" w:sz="4" w:space="4" w:color="auto"/>
        </w:pBdr>
        <w:ind w:left="-426"/>
      </w:pPr>
      <w:r>
        <w:t xml:space="preserve">9. </w:t>
      </w:r>
      <w:r w:rsidRPr="00A72B4C">
        <w:t>There is antiphony at bars 42-43 and 67-68.  Describe this effect.</w:t>
      </w:r>
    </w:p>
    <w:p w:rsidR="00A72B4C" w:rsidRDefault="00A72B4C" w:rsidP="00711D13">
      <w:pPr>
        <w:pBdr>
          <w:left w:val="single" w:sz="4" w:space="4" w:color="auto"/>
        </w:pBdr>
        <w:ind w:left="-426"/>
      </w:pPr>
    </w:p>
    <w:p w:rsidR="00A72B4C" w:rsidRPr="00A72B4C" w:rsidRDefault="00A72B4C" w:rsidP="00711D13">
      <w:pPr>
        <w:pBdr>
          <w:left w:val="single" w:sz="4" w:space="4" w:color="auto"/>
        </w:pBdr>
        <w:ind w:left="-426"/>
      </w:pPr>
    </w:p>
    <w:p w:rsidR="00524CD3" w:rsidRDefault="00A72B4C" w:rsidP="00711D13">
      <w:pPr>
        <w:pBdr>
          <w:left w:val="single" w:sz="4" w:space="4" w:color="auto"/>
        </w:pBdr>
        <w:ind w:left="-426"/>
      </w:pPr>
      <w:r>
        <w:t xml:space="preserve">10. </w:t>
      </w:r>
      <w:r w:rsidRPr="00A72B4C">
        <w:t>What happens to the texture in t</w:t>
      </w:r>
      <w:r>
        <w:t>he 2nd half of the guitar solo?</w:t>
      </w:r>
    </w:p>
    <w:p w:rsidR="00524CD3" w:rsidRDefault="00524CD3">
      <w:r>
        <w:br w:type="page"/>
      </w:r>
    </w:p>
    <w:p w:rsidR="00524CD3" w:rsidRPr="00711D13" w:rsidRDefault="00C12714" w:rsidP="00711D13">
      <w:pPr>
        <w:ind w:left="-284"/>
        <w:rPr>
          <w:b/>
        </w:rPr>
      </w:pPr>
      <w:r>
        <w:rPr>
          <w:b/>
        </w:rPr>
        <w:t>Tonality &amp; Harmony</w:t>
      </w:r>
    </w:p>
    <w:p w:rsidR="00524CD3" w:rsidRDefault="00524CD3" w:rsidP="00524CD3">
      <w:r w:rsidRPr="00524CD3">
        <w:rPr>
          <w:noProof/>
          <w:lang w:eastAsia="en-GB"/>
        </w:rPr>
        <mc:AlternateContent>
          <mc:Choice Requires="wps">
            <w:drawing>
              <wp:anchor distT="0" distB="0" distL="114300" distR="114300" simplePos="0" relativeHeight="251697152" behindDoc="0" locked="0" layoutInCell="1" allowOverlap="1" wp14:anchorId="6E3637D3" wp14:editId="310886C0">
                <wp:simplePos x="0" y="0"/>
                <wp:positionH relativeFrom="column">
                  <wp:posOffset>-173355</wp:posOffset>
                </wp:positionH>
                <wp:positionV relativeFrom="paragraph">
                  <wp:posOffset>104140</wp:posOffset>
                </wp:positionV>
                <wp:extent cx="6953250" cy="7620000"/>
                <wp:effectExtent l="0" t="0" r="0" b="0"/>
                <wp:wrapNone/>
                <wp:docPr id="3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53250" cy="7620000"/>
                        </a:xfrm>
                        <a:prstGeom prst="rect">
                          <a:avLst/>
                        </a:prstGeom>
                      </wps:spPr>
                      <wps:txbx>
                        <w:txbxContent>
                          <w:p w:rsidR="00524CD3" w:rsidRPr="00524CD3" w:rsidRDefault="00524CD3" w:rsidP="00711D13">
                            <w:pPr>
                              <w:spacing w:line="216" w:lineRule="auto"/>
                              <w:ind w:left="-142"/>
                              <w:rPr>
                                <w:rFonts w:eastAsia="Times New Roman"/>
                                <w:color w:val="2E75B6"/>
                                <w:sz w:val="24"/>
                                <w:szCs w:val="24"/>
                              </w:rPr>
                            </w:pPr>
                            <w:r w:rsidRPr="00524CD3">
                              <w:rPr>
                                <w:color w:val="000000" w:themeColor="text1"/>
                                <w:kern w:val="24"/>
                                <w:sz w:val="24"/>
                                <w:szCs w:val="24"/>
                              </w:rPr>
                              <w:t>The chord sequences owe more to songs from musicals than to the blues-based sequences of rock music.  A standard rock song will often follow an adapted 12-bar-blues sequence or will use chords I, IV and V as the basis of their harmony.</w:t>
                            </w:r>
                          </w:p>
                          <w:p w:rsidR="00524CD3" w:rsidRPr="00524CD3" w:rsidRDefault="00524CD3" w:rsidP="00711D13">
                            <w:pPr>
                              <w:spacing w:line="216" w:lineRule="auto"/>
                              <w:ind w:left="-142"/>
                              <w:rPr>
                                <w:rFonts w:eastAsia="Times New Roman"/>
                                <w:color w:val="2E75B6"/>
                                <w:sz w:val="24"/>
                                <w:szCs w:val="24"/>
                              </w:rPr>
                            </w:pPr>
                            <w:r w:rsidRPr="00524CD3">
                              <w:rPr>
                                <w:color w:val="000000" w:themeColor="text1"/>
                                <w:kern w:val="24"/>
                                <w:sz w:val="24"/>
                                <w:szCs w:val="24"/>
                              </w:rPr>
                              <w:t>The middle 8 may briefly venture into something more exciting, but the song will generally stay rooted in the tonic key throughout.</w:t>
                            </w:r>
                          </w:p>
                          <w:p w:rsidR="00524CD3" w:rsidRPr="00524CD3" w:rsidRDefault="00524CD3" w:rsidP="00711D13">
                            <w:pPr>
                              <w:spacing w:line="216" w:lineRule="auto"/>
                              <w:ind w:left="-142"/>
                              <w:rPr>
                                <w:color w:val="000000" w:themeColor="text1"/>
                                <w:kern w:val="24"/>
                                <w:sz w:val="24"/>
                                <w:szCs w:val="24"/>
                              </w:rPr>
                            </w:pPr>
                            <w:r w:rsidRPr="00524CD3">
                              <w:rPr>
                                <w:color w:val="000000" w:themeColor="text1"/>
                                <w:kern w:val="24"/>
                                <w:sz w:val="24"/>
                                <w:szCs w:val="24"/>
                              </w:rPr>
                              <w:t>Songs from musicals tend to be much more harmonically adventurous.</w:t>
                            </w:r>
                          </w:p>
                          <w:p w:rsidR="00524CD3" w:rsidRPr="00524CD3" w:rsidRDefault="00F452FA" w:rsidP="00711D13">
                            <w:pPr>
                              <w:spacing w:line="216" w:lineRule="auto"/>
                              <w:ind w:left="-142"/>
                              <w:rPr>
                                <w:rFonts w:eastAsia="Times New Roman"/>
                                <w:color w:val="2E75B6"/>
                                <w:sz w:val="24"/>
                                <w:szCs w:val="24"/>
                              </w:rPr>
                            </w:pPr>
                            <w:r>
                              <w:rPr>
                                <w:rFonts w:eastAsia="Times New Roman"/>
                                <w:color w:val="2E75B6"/>
                                <w:sz w:val="24"/>
                                <w:szCs w:val="24"/>
                              </w:rPr>
                              <w:pict>
                                <v:rect id="_x0000_i1027" style="width:0;height:1.5pt" o:hralign="center" o:hrstd="t" o:hr="t" fillcolor="#a0a0a0" stroked="f"/>
                              </w:pict>
                            </w:r>
                          </w:p>
                          <w:p w:rsidR="00524CD3" w:rsidRPr="00524CD3" w:rsidRDefault="00524CD3" w:rsidP="00711D13">
                            <w:pPr>
                              <w:pStyle w:val="ListParagraph"/>
                              <w:numPr>
                                <w:ilvl w:val="0"/>
                                <w:numId w:val="12"/>
                              </w:numPr>
                              <w:spacing w:line="216" w:lineRule="auto"/>
                              <w:ind w:left="-142"/>
                              <w:rPr>
                                <w:rFonts w:asciiTheme="minorHAnsi" w:eastAsia="Times New Roman" w:hAnsiTheme="minorHAnsi"/>
                                <w:color w:val="2E75B6"/>
                              </w:rPr>
                            </w:pPr>
                            <w:r w:rsidRPr="00524CD3">
                              <w:rPr>
                                <w:rFonts w:asciiTheme="minorHAnsi" w:hAnsiTheme="minorHAnsi" w:cstheme="minorBidi"/>
                                <w:color w:val="000000" w:themeColor="text1"/>
                                <w:kern w:val="24"/>
                              </w:rPr>
                              <w:t>What key is ‘Killer Queen’ in?</w:t>
                            </w:r>
                          </w:p>
                          <w:p w:rsidR="00524CD3" w:rsidRDefault="00524CD3" w:rsidP="00711D13">
                            <w:pPr>
                              <w:pStyle w:val="ListParagraph"/>
                              <w:spacing w:line="216" w:lineRule="auto"/>
                              <w:ind w:left="-142"/>
                              <w:rPr>
                                <w:rFonts w:asciiTheme="minorHAnsi" w:hAnsiTheme="minorHAnsi" w:cstheme="minorBidi"/>
                                <w:color w:val="000000" w:themeColor="text1"/>
                                <w:kern w:val="24"/>
                              </w:rPr>
                            </w:pPr>
                          </w:p>
                          <w:p w:rsidR="007B7EFC" w:rsidRPr="007B7EFC" w:rsidRDefault="007B7EFC" w:rsidP="007B7EFC">
                            <w:r w:rsidRPr="007B7EFC">
                              <w:t>………………………………………………………………………………………………………………………………………………………………………</w:t>
                            </w:r>
                            <w:r>
                              <w:t>…………………</w:t>
                            </w:r>
                          </w:p>
                          <w:p w:rsidR="007B7EFC" w:rsidRPr="007B7EFC" w:rsidRDefault="007B7EFC" w:rsidP="007B7EFC">
                            <w:r w:rsidRPr="007B7EFC">
                              <w:t>………………………………………………………………………………………………………………………………………………………………………</w:t>
                            </w:r>
                            <w:r>
                              <w:t>…………………</w:t>
                            </w:r>
                          </w:p>
                          <w:p w:rsidR="00524CD3" w:rsidRPr="007B7EFC" w:rsidRDefault="00524CD3" w:rsidP="00711D13">
                            <w:pPr>
                              <w:pStyle w:val="ListParagraph"/>
                              <w:spacing w:line="216" w:lineRule="auto"/>
                              <w:ind w:left="-142"/>
                              <w:rPr>
                                <w:rFonts w:asciiTheme="minorHAnsi" w:eastAsia="Times New Roman" w:hAnsiTheme="minorHAnsi"/>
                                <w:color w:val="2E75B6"/>
                              </w:rPr>
                            </w:pPr>
                          </w:p>
                          <w:p w:rsidR="00524CD3" w:rsidRPr="00524CD3" w:rsidRDefault="00524CD3" w:rsidP="00711D13">
                            <w:pPr>
                              <w:pStyle w:val="ListParagraph"/>
                              <w:spacing w:line="216" w:lineRule="auto"/>
                              <w:ind w:left="-142"/>
                              <w:rPr>
                                <w:rFonts w:asciiTheme="minorHAnsi" w:eastAsia="Times New Roman" w:hAnsiTheme="minorHAnsi"/>
                                <w:color w:val="2E75B6"/>
                              </w:rPr>
                            </w:pPr>
                          </w:p>
                          <w:p w:rsidR="00524CD3" w:rsidRPr="00524CD3" w:rsidRDefault="00524CD3" w:rsidP="00711D13">
                            <w:pPr>
                              <w:pStyle w:val="ListParagraph"/>
                              <w:numPr>
                                <w:ilvl w:val="0"/>
                                <w:numId w:val="12"/>
                              </w:numPr>
                              <w:spacing w:line="216" w:lineRule="auto"/>
                              <w:ind w:left="-142"/>
                              <w:rPr>
                                <w:rFonts w:asciiTheme="minorHAnsi" w:eastAsia="Times New Roman" w:hAnsiTheme="minorHAnsi"/>
                                <w:color w:val="2E75B6"/>
                              </w:rPr>
                            </w:pPr>
                            <w:r w:rsidRPr="00524CD3">
                              <w:rPr>
                                <w:rFonts w:asciiTheme="minorHAnsi" w:hAnsiTheme="minorHAnsi" w:cstheme="minorBidi"/>
                                <w:color w:val="000000" w:themeColor="text1"/>
                                <w:kern w:val="24"/>
                              </w:rPr>
                              <w:t>What features make the song more harmonically interesting?</w:t>
                            </w:r>
                          </w:p>
                          <w:p w:rsidR="00524CD3" w:rsidRDefault="00524CD3" w:rsidP="007B7EFC">
                            <w:pPr>
                              <w:spacing w:line="216" w:lineRule="auto"/>
                              <w:rPr>
                                <w:rFonts w:eastAsia="Times New Roman"/>
                                <w:color w:val="2E75B6"/>
                              </w:rPr>
                            </w:pPr>
                          </w:p>
                          <w:p w:rsidR="007B7EFC" w:rsidRPr="007B7EFC" w:rsidRDefault="007B7EFC" w:rsidP="007B7EFC">
                            <w:r w:rsidRPr="007B7EFC">
                              <w:t>………………………………………………………………………………………………………………………………………………………………………</w:t>
                            </w:r>
                            <w:r>
                              <w:t>…………………</w:t>
                            </w:r>
                          </w:p>
                          <w:p w:rsidR="007B7EFC" w:rsidRPr="007B7EFC" w:rsidRDefault="007B7EFC" w:rsidP="007B7EFC">
                            <w:r w:rsidRPr="007B7EFC">
                              <w:t>………………………………………………………………………………………………………………………………………………………………………</w:t>
                            </w:r>
                            <w:r>
                              <w:t>…………………</w:t>
                            </w:r>
                          </w:p>
                          <w:p w:rsidR="007B7EFC" w:rsidRPr="007B7EFC" w:rsidRDefault="007B7EFC" w:rsidP="007B7EFC">
                            <w:r w:rsidRPr="007B7EFC">
                              <w:t>………………………………………………………………………………………………………………………………………………………………………</w:t>
                            </w:r>
                            <w:r>
                              <w:t>…………………</w:t>
                            </w:r>
                          </w:p>
                          <w:p w:rsidR="007B7EFC" w:rsidRPr="007B7EFC" w:rsidRDefault="007B7EFC" w:rsidP="007B7EFC">
                            <w:r w:rsidRPr="007B7EFC">
                              <w:t>………………………………………………………………………………………………………………………………………………………………………</w:t>
                            </w:r>
                            <w:r>
                              <w:t>…………………</w:t>
                            </w:r>
                          </w:p>
                          <w:p w:rsidR="007B7EFC" w:rsidRPr="007B7EFC" w:rsidRDefault="007B7EFC" w:rsidP="007B7EFC">
                            <w:r w:rsidRPr="007B7EFC">
                              <w:t>………………………………………………………………………………………………………………………………………………………………………</w:t>
                            </w:r>
                            <w:r>
                              <w:t>…………………</w:t>
                            </w:r>
                          </w:p>
                          <w:p w:rsidR="007B7EFC" w:rsidRPr="007B7EFC" w:rsidRDefault="007B7EFC" w:rsidP="007B7EFC">
                            <w:r w:rsidRPr="007B7EFC">
                              <w:t>………………………………………………………………………………………………………………………………………………………………………</w:t>
                            </w:r>
                            <w:r>
                              <w:t>…………………</w:t>
                            </w:r>
                          </w:p>
                          <w:p w:rsidR="007B7EFC" w:rsidRPr="007B7EFC" w:rsidRDefault="007B7EFC" w:rsidP="007B7EFC">
                            <w:r w:rsidRPr="007B7EFC">
                              <w:t>………………………………………………………………………………………………………………………………………………………………………</w:t>
                            </w:r>
                            <w:r>
                              <w:t>…………………</w:t>
                            </w:r>
                          </w:p>
                          <w:p w:rsidR="007B7EFC" w:rsidRPr="007B7EFC" w:rsidRDefault="007B7EFC" w:rsidP="007B7EFC">
                            <w:r w:rsidRPr="007B7EFC">
                              <w:t>………………………………………………………………………………………………………………………………………………………………………</w:t>
                            </w:r>
                            <w:r>
                              <w:t>…………………</w:t>
                            </w:r>
                          </w:p>
                          <w:p w:rsidR="007B7EFC" w:rsidRPr="007B7EFC" w:rsidRDefault="007B7EFC" w:rsidP="007B7EFC">
                            <w:r w:rsidRPr="007B7EFC">
                              <w:t>………………………………………………………………………………………………………………………………………………………………………</w:t>
                            </w:r>
                            <w:r>
                              <w:t>…………………</w:t>
                            </w:r>
                          </w:p>
                          <w:p w:rsidR="007B7EFC" w:rsidRPr="007B7EFC" w:rsidRDefault="007B7EFC" w:rsidP="007B7EFC">
                            <w:r w:rsidRPr="007B7EFC">
                              <w:t>………………………………………………………………………………………………………………………………………………………………………</w:t>
                            </w:r>
                            <w:r>
                              <w:t>…………………</w:t>
                            </w:r>
                          </w:p>
                          <w:p w:rsidR="007B7EFC" w:rsidRPr="007B7EFC" w:rsidRDefault="007B7EFC" w:rsidP="007B7EFC">
                            <w:r w:rsidRPr="007B7EFC">
                              <w:t>………………………………………………………………………………………………………………………………………………………………………</w:t>
                            </w:r>
                            <w:r>
                              <w:t>…………………</w:t>
                            </w:r>
                          </w:p>
                          <w:p w:rsidR="007B7EFC" w:rsidRPr="007B7EFC" w:rsidRDefault="007B7EFC" w:rsidP="007B7EFC">
                            <w:pPr>
                              <w:spacing w:line="216" w:lineRule="auto"/>
                              <w:rPr>
                                <w:rFonts w:eastAsia="Times New Roman"/>
                                <w:color w:val="2E75B6"/>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E3637D3" id="_x0000_s1034" style="position:absolute;margin-left:-13.65pt;margin-top:8.2pt;width:547.5pt;height:60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" filled="f" stroked="f">
                <v:path arrowok="t"/>
                <o:lock v:ext="edit" grouping="t"/>
                <v:textbox>
                  <w:txbxContent>
                    <w:p w:rsidR="00524CD3" w:rsidRPr="00524CD3" w:rsidRDefault="00524CD3" w:rsidP="00711D13">
                      <w:pPr>
                        <w:spacing w:line="216" w:lineRule="auto"/>
                        <w:ind w:left="-142"/>
                        <w:rPr>
                          <w:rFonts w:eastAsia="Times New Roman"/>
                          <w:color w:val="2E75B6"/>
                          <w:sz w:val="24"/>
                          <w:szCs w:val="24"/>
                        </w:rPr>
                      </w:pPr>
                      <w:r w:rsidRPr="00524CD3">
                        <w:rPr>
                          <w:color w:val="000000" w:themeColor="text1"/>
                          <w:kern w:val="24"/>
                          <w:sz w:val="24"/>
                          <w:szCs w:val="24"/>
                        </w:rPr>
                        <w:t>The chord sequences owe more to songs from musicals than to the blues-based sequences of rock music.  A standard rock song will often follow an adapted 12-bar-blues sequence or will use chords I, IV and V as the basis of their harmony.</w:t>
                      </w:r>
                    </w:p>
                    <w:p w:rsidR="00524CD3" w:rsidRPr="00524CD3" w:rsidRDefault="00524CD3" w:rsidP="00711D13">
                      <w:pPr>
                        <w:spacing w:line="216" w:lineRule="auto"/>
                        <w:ind w:left="-142"/>
                        <w:rPr>
                          <w:rFonts w:eastAsia="Times New Roman"/>
                          <w:color w:val="2E75B6"/>
                          <w:sz w:val="24"/>
                          <w:szCs w:val="24"/>
                        </w:rPr>
                      </w:pPr>
                      <w:r w:rsidRPr="00524CD3">
                        <w:rPr>
                          <w:color w:val="000000" w:themeColor="text1"/>
                          <w:kern w:val="24"/>
                          <w:sz w:val="24"/>
                          <w:szCs w:val="24"/>
                        </w:rPr>
                        <w:t>The middle 8 may briefly venture into something more exciting, but the song will generally stay rooted in the tonic key throughout.</w:t>
                      </w:r>
                    </w:p>
                    <w:p w:rsidR="00524CD3" w:rsidRPr="00524CD3" w:rsidRDefault="00524CD3" w:rsidP="00711D13">
                      <w:pPr>
                        <w:spacing w:line="216" w:lineRule="auto"/>
                        <w:ind w:left="-142"/>
                        <w:rPr>
                          <w:color w:val="000000" w:themeColor="text1"/>
                          <w:kern w:val="24"/>
                          <w:sz w:val="24"/>
                          <w:szCs w:val="24"/>
                        </w:rPr>
                      </w:pPr>
                      <w:r w:rsidRPr="00524CD3">
                        <w:rPr>
                          <w:color w:val="000000" w:themeColor="text1"/>
                          <w:kern w:val="24"/>
                          <w:sz w:val="24"/>
                          <w:szCs w:val="24"/>
                        </w:rPr>
                        <w:t>Songs from musicals tend to be much more harmonically adventurous.</w:t>
                      </w:r>
                    </w:p>
                    <w:p w:rsidR="00524CD3" w:rsidRPr="00524CD3" w:rsidRDefault="002A2468" w:rsidP="00711D13">
                      <w:pPr>
                        <w:spacing w:line="216" w:lineRule="auto"/>
                        <w:ind w:left="-142"/>
                        <w:rPr>
                          <w:rFonts w:eastAsia="Times New Roman"/>
                          <w:color w:val="2E75B6"/>
                          <w:sz w:val="24"/>
                          <w:szCs w:val="24"/>
                        </w:rPr>
                      </w:pPr>
                      <w:r>
                        <w:rPr>
                          <w:rFonts w:eastAsia="Times New Roman"/>
                          <w:color w:val="2E75B6"/>
                          <w:sz w:val="24"/>
                          <w:szCs w:val="24"/>
                        </w:rPr>
                        <w:pict>
                          <v:rect id="_x0000_i1027" style="width:0;height:1.5pt" o:hralign="center" o:hrstd="t" o:hr="t" fillcolor="#a0a0a0" stroked="f"/>
                        </w:pict>
                      </w:r>
                    </w:p>
                    <w:p w:rsidR="00524CD3" w:rsidRPr="00524CD3" w:rsidRDefault="00524CD3" w:rsidP="00711D13">
                      <w:pPr>
                        <w:pStyle w:val="ListParagraph"/>
                        <w:numPr>
                          <w:ilvl w:val="0"/>
                          <w:numId w:val="12"/>
                        </w:numPr>
                        <w:spacing w:line="216" w:lineRule="auto"/>
                        <w:ind w:left="-142"/>
                        <w:rPr>
                          <w:rFonts w:asciiTheme="minorHAnsi" w:eastAsia="Times New Roman" w:hAnsiTheme="minorHAnsi"/>
                          <w:color w:val="2E75B6"/>
                        </w:rPr>
                      </w:pPr>
                      <w:r w:rsidRPr="00524CD3">
                        <w:rPr>
                          <w:rFonts w:asciiTheme="minorHAnsi" w:hAnsiTheme="minorHAnsi" w:cstheme="minorBidi"/>
                          <w:color w:val="000000" w:themeColor="text1"/>
                          <w:kern w:val="24"/>
                        </w:rPr>
                        <w:t>What key is ‘Killer Queen’ in?</w:t>
                      </w:r>
                    </w:p>
                    <w:p w:rsidR="00524CD3" w:rsidRDefault="00524CD3" w:rsidP="00711D13">
                      <w:pPr>
                        <w:pStyle w:val="ListParagraph"/>
                        <w:spacing w:line="216" w:lineRule="auto"/>
                        <w:ind w:left="-142"/>
                        <w:rPr>
                          <w:rFonts w:asciiTheme="minorHAnsi" w:hAnsiTheme="minorHAnsi" w:cstheme="minorBidi"/>
                          <w:color w:val="000000" w:themeColor="text1"/>
                          <w:kern w:val="24"/>
                        </w:rPr>
                      </w:pPr>
                    </w:p>
                    <w:p w:rsidR="007B7EFC" w:rsidRPr="007B7EFC" w:rsidRDefault="007B7EFC" w:rsidP="007B7EFC">
                      <w:r w:rsidRPr="007B7EFC">
                        <w:t>………………………………………………………………………………………………………………………………………………………………………</w:t>
                      </w:r>
                      <w:r>
                        <w:t>…………………</w:t>
                      </w:r>
                    </w:p>
                    <w:p w:rsidR="007B7EFC" w:rsidRPr="007B7EFC" w:rsidRDefault="007B7EFC" w:rsidP="007B7EFC">
                      <w:r w:rsidRPr="007B7EFC">
                        <w:t>………………………………………………………………………………………………………………………………………………………………………</w:t>
                      </w:r>
                      <w:r>
                        <w:t>…………………</w:t>
                      </w:r>
                    </w:p>
                    <w:p w:rsidR="00524CD3" w:rsidRPr="007B7EFC" w:rsidRDefault="00524CD3" w:rsidP="00711D13">
                      <w:pPr>
                        <w:pStyle w:val="ListParagraph"/>
                        <w:spacing w:line="216" w:lineRule="auto"/>
                        <w:ind w:left="-142"/>
                        <w:rPr>
                          <w:rFonts w:asciiTheme="minorHAnsi" w:eastAsia="Times New Roman" w:hAnsiTheme="minorHAnsi"/>
                          <w:color w:val="2E75B6"/>
                        </w:rPr>
                      </w:pPr>
                    </w:p>
                    <w:p w:rsidR="00524CD3" w:rsidRPr="00524CD3" w:rsidRDefault="00524CD3" w:rsidP="00711D13">
                      <w:pPr>
                        <w:pStyle w:val="ListParagraph"/>
                        <w:spacing w:line="216" w:lineRule="auto"/>
                        <w:ind w:left="-142"/>
                        <w:rPr>
                          <w:rFonts w:asciiTheme="minorHAnsi" w:eastAsia="Times New Roman" w:hAnsiTheme="minorHAnsi"/>
                          <w:color w:val="2E75B6"/>
                        </w:rPr>
                      </w:pPr>
                    </w:p>
                    <w:p w:rsidR="00524CD3" w:rsidRPr="00524CD3" w:rsidRDefault="00524CD3" w:rsidP="00711D13">
                      <w:pPr>
                        <w:pStyle w:val="ListParagraph"/>
                        <w:numPr>
                          <w:ilvl w:val="0"/>
                          <w:numId w:val="12"/>
                        </w:numPr>
                        <w:spacing w:line="216" w:lineRule="auto"/>
                        <w:ind w:left="-142"/>
                        <w:rPr>
                          <w:rFonts w:asciiTheme="minorHAnsi" w:eastAsia="Times New Roman" w:hAnsiTheme="minorHAnsi"/>
                          <w:color w:val="2E75B6"/>
                        </w:rPr>
                      </w:pPr>
                      <w:r w:rsidRPr="00524CD3">
                        <w:rPr>
                          <w:rFonts w:asciiTheme="minorHAnsi" w:hAnsiTheme="minorHAnsi" w:cstheme="minorBidi"/>
                          <w:color w:val="000000" w:themeColor="text1"/>
                          <w:kern w:val="24"/>
                        </w:rPr>
                        <w:t>What features make the song more harmonically interesting?</w:t>
                      </w:r>
                    </w:p>
                    <w:p w:rsidR="00524CD3" w:rsidRDefault="00524CD3" w:rsidP="007B7EFC">
                      <w:pPr>
                        <w:spacing w:line="216" w:lineRule="auto"/>
                        <w:rPr>
                          <w:rFonts w:eastAsia="Times New Roman"/>
                          <w:color w:val="2E75B6"/>
                        </w:rPr>
                      </w:pPr>
                    </w:p>
                    <w:p w:rsidR="007B7EFC" w:rsidRPr="007B7EFC" w:rsidRDefault="007B7EFC" w:rsidP="007B7EFC">
                      <w:r w:rsidRPr="007B7EFC">
                        <w:t>………………………………………………………………………………………………………………………………………………………………………</w:t>
                      </w:r>
                      <w:r>
                        <w:t>…………………</w:t>
                      </w:r>
                    </w:p>
                    <w:p w:rsidR="007B7EFC" w:rsidRPr="007B7EFC" w:rsidRDefault="007B7EFC" w:rsidP="007B7EFC">
                      <w:r w:rsidRPr="007B7EFC">
                        <w:t>………………………………………………………………………………………………………………………………………………………………………</w:t>
                      </w:r>
                      <w:r>
                        <w:t>…………………</w:t>
                      </w:r>
                    </w:p>
                    <w:p w:rsidR="007B7EFC" w:rsidRPr="007B7EFC" w:rsidRDefault="007B7EFC" w:rsidP="007B7EFC">
                      <w:r w:rsidRPr="007B7EFC">
                        <w:t>………………………………………………………………………………………………………………………………………………………………………</w:t>
                      </w:r>
                      <w:r>
                        <w:t>…………………</w:t>
                      </w:r>
                    </w:p>
                    <w:p w:rsidR="007B7EFC" w:rsidRPr="007B7EFC" w:rsidRDefault="007B7EFC" w:rsidP="007B7EFC">
                      <w:r w:rsidRPr="007B7EFC">
                        <w:t>………………………………………………………………………………………………………………………………………………………………………</w:t>
                      </w:r>
                      <w:r>
                        <w:t>…………………</w:t>
                      </w:r>
                    </w:p>
                    <w:p w:rsidR="007B7EFC" w:rsidRPr="007B7EFC" w:rsidRDefault="007B7EFC" w:rsidP="007B7EFC">
                      <w:r w:rsidRPr="007B7EFC">
                        <w:t>………………………………………………………………………………………………………………………………………………………………………</w:t>
                      </w:r>
                      <w:r>
                        <w:t>…………………</w:t>
                      </w:r>
                    </w:p>
                    <w:p w:rsidR="007B7EFC" w:rsidRPr="007B7EFC" w:rsidRDefault="007B7EFC" w:rsidP="007B7EFC">
                      <w:r w:rsidRPr="007B7EFC">
                        <w:t>………………………………………………………………………………………………………………………………………………………………………</w:t>
                      </w:r>
                      <w:r>
                        <w:t>…………………</w:t>
                      </w:r>
                    </w:p>
                    <w:p w:rsidR="007B7EFC" w:rsidRPr="007B7EFC" w:rsidRDefault="007B7EFC" w:rsidP="007B7EFC">
                      <w:r w:rsidRPr="007B7EFC">
                        <w:t>………………………………………………………………………………………………………………………………………………………………………</w:t>
                      </w:r>
                      <w:r>
                        <w:t>…………………</w:t>
                      </w:r>
                    </w:p>
                    <w:p w:rsidR="007B7EFC" w:rsidRPr="007B7EFC" w:rsidRDefault="007B7EFC" w:rsidP="007B7EFC">
                      <w:r w:rsidRPr="007B7EFC">
                        <w:t>………………………………………………………………………………………………………………………………………………………………………</w:t>
                      </w:r>
                      <w:r>
                        <w:t>…………………</w:t>
                      </w:r>
                    </w:p>
                    <w:p w:rsidR="007B7EFC" w:rsidRPr="007B7EFC" w:rsidRDefault="007B7EFC" w:rsidP="007B7EFC">
                      <w:r w:rsidRPr="007B7EFC">
                        <w:t>………………………………………………………………………………………………………………………………………………………………………</w:t>
                      </w:r>
                      <w:r>
                        <w:t>…………………</w:t>
                      </w:r>
                    </w:p>
                    <w:p w:rsidR="007B7EFC" w:rsidRPr="007B7EFC" w:rsidRDefault="007B7EFC" w:rsidP="007B7EFC">
                      <w:r w:rsidRPr="007B7EFC">
                        <w:t>………………………………………………………………………………………………………………………………………………………………………</w:t>
                      </w:r>
                      <w:r>
                        <w:t>…………………</w:t>
                      </w:r>
                    </w:p>
                    <w:p w:rsidR="007B7EFC" w:rsidRPr="007B7EFC" w:rsidRDefault="007B7EFC" w:rsidP="007B7EFC">
                      <w:r w:rsidRPr="007B7EFC">
                        <w:t>………………………………………………………………………………………………………………………………………………………………………</w:t>
                      </w:r>
                      <w:r>
                        <w:t>…………………</w:t>
                      </w:r>
                    </w:p>
                    <w:p w:rsidR="007B7EFC" w:rsidRPr="007B7EFC" w:rsidRDefault="007B7EFC" w:rsidP="007B7EFC">
                      <w:pPr>
                        <w:spacing w:line="216" w:lineRule="auto"/>
                        <w:rPr>
                          <w:rFonts w:eastAsia="Times New Roman"/>
                          <w:color w:val="2E75B6"/>
                        </w:rPr>
                      </w:pPr>
                    </w:p>
                  </w:txbxContent>
                </v:textbox>
              </v:rect>
            </w:pict>
          </mc:Fallback>
        </mc:AlternateContent>
      </w:r>
    </w:p>
    <w:p w:rsidR="00524CD3" w:rsidRPr="00A72B4C" w:rsidRDefault="00524CD3" w:rsidP="00524CD3"/>
    <w:p w:rsidR="00524CD3" w:rsidRDefault="00524CD3" w:rsidP="00524CD3">
      <w:pPr>
        <w:rPr>
          <w:b/>
        </w:rPr>
      </w:pPr>
    </w:p>
    <w:p w:rsidR="002A2468" w:rsidRDefault="002A2468">
      <w:pPr>
        <w:rPr>
          <w:b/>
        </w:rPr>
      </w:pPr>
      <w:r>
        <w:rPr>
          <w:b/>
        </w:rPr>
        <w:br w:type="page"/>
      </w:r>
    </w:p>
    <w:p w:rsidR="00C12714" w:rsidRDefault="00C12714">
      <w:pPr>
        <w:rPr>
          <w:b/>
        </w:rPr>
      </w:pPr>
      <w:r>
        <w:rPr>
          <w:b/>
        </w:rPr>
        <w:t>Tonality &amp; Harmony</w:t>
      </w:r>
    </w:p>
    <w:p w:rsidR="00C12714" w:rsidRDefault="00C12714">
      <w:pPr>
        <w:rPr>
          <w:b/>
        </w:rPr>
      </w:pPr>
      <w:r>
        <w:rPr>
          <w:noProof/>
          <w:lang w:eastAsia="en-GB"/>
        </w:rPr>
        <w:drawing>
          <wp:anchor distT="0" distB="0" distL="114300" distR="114300" simplePos="0" relativeHeight="251698176" behindDoc="1" locked="0" layoutInCell="1" allowOverlap="1" wp14:anchorId="11EA6792" wp14:editId="68940B80">
            <wp:simplePos x="0" y="0"/>
            <wp:positionH relativeFrom="column">
              <wp:posOffset>-163830</wp:posOffset>
            </wp:positionH>
            <wp:positionV relativeFrom="paragraph">
              <wp:posOffset>284480</wp:posOffset>
            </wp:positionV>
            <wp:extent cx="6934200" cy="4448175"/>
            <wp:effectExtent l="0" t="0" r="0" b="9525"/>
            <wp:wrapTight wrapText="bothSides">
              <wp:wrapPolygon edited="0">
                <wp:start x="0" y="0"/>
                <wp:lineTo x="0" y="21554"/>
                <wp:lineTo x="21541" y="21554"/>
                <wp:lineTo x="2154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34200" cy="4448175"/>
                    </a:xfrm>
                    <a:prstGeom prst="rect">
                      <a:avLst/>
                    </a:prstGeom>
                  </pic:spPr>
                </pic:pic>
              </a:graphicData>
            </a:graphic>
            <wp14:sizeRelH relativeFrom="page">
              <wp14:pctWidth>0</wp14:pctWidth>
            </wp14:sizeRelH>
            <wp14:sizeRelV relativeFrom="page">
              <wp14:pctHeight>0</wp14:pctHeight>
            </wp14:sizeRelV>
          </wp:anchor>
        </w:drawing>
      </w:r>
    </w:p>
    <w:p w:rsidR="00B371DC" w:rsidRDefault="00B371DC">
      <w:pPr>
        <w:rPr>
          <w:b/>
        </w:rPr>
      </w:pPr>
    </w:p>
    <w:p w:rsidR="00B371DC" w:rsidRDefault="00F452FA">
      <w:pPr>
        <w:rPr>
          <w:b/>
        </w:rPr>
      </w:pPr>
      <w:r>
        <w:rPr>
          <w:b/>
        </w:rPr>
        <w:pict>
          <v:rect id="_x0000_i1028" style="width:0;height:1.5pt" o:hralign="center" o:hrstd="t" o:hr="t" fillcolor="#a0a0a0" stroked="f"/>
        </w:pict>
      </w:r>
    </w:p>
    <w:p w:rsidR="00B371DC" w:rsidRDefault="00B371DC">
      <w:pPr>
        <w:rPr>
          <w:b/>
        </w:rPr>
      </w:pPr>
      <w:r>
        <w:rPr>
          <w:b/>
        </w:rPr>
        <w:t>Recap</w:t>
      </w:r>
    </w:p>
    <w:p w:rsidR="00B371DC" w:rsidRDefault="00B371DC">
      <w:pPr>
        <w:rPr>
          <w:b/>
        </w:rPr>
      </w:pPr>
      <w:r>
        <w:rPr>
          <w:b/>
        </w:rPr>
        <w:t>List the keys and harmonic devices used in ‘Killer Queen’ in the table below:</w:t>
      </w:r>
    </w:p>
    <w:tbl>
      <w:tblPr>
        <w:tblStyle w:val="GridTable2-Accent2"/>
        <w:tblW w:w="0" w:type="auto"/>
        <w:tblLook w:val="04A0" w:firstRow="1" w:lastRow="0" w:firstColumn="1" w:lastColumn="0" w:noHBand="0" w:noVBand="1"/>
      </w:tblPr>
      <w:tblGrid>
        <w:gridCol w:w="4997"/>
        <w:gridCol w:w="5016"/>
      </w:tblGrid>
      <w:tr w:rsidR="00B371DC" w:rsidTr="00B371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8" w:type="dxa"/>
          </w:tcPr>
          <w:p w:rsidR="00B371DC" w:rsidRPr="00B371DC" w:rsidRDefault="00B371DC" w:rsidP="00B371DC">
            <w:pPr>
              <w:jc w:val="center"/>
            </w:pPr>
            <w:r w:rsidRPr="00B371DC">
              <w:t>Keys</w:t>
            </w:r>
          </w:p>
        </w:tc>
        <w:tc>
          <w:tcPr>
            <w:tcW w:w="5169" w:type="dxa"/>
          </w:tcPr>
          <w:p w:rsidR="00B371DC" w:rsidRPr="00B371DC" w:rsidRDefault="00B371DC" w:rsidP="00B371DC">
            <w:pPr>
              <w:jc w:val="center"/>
              <w:cnfStyle w:val="100000000000" w:firstRow="1" w:lastRow="0" w:firstColumn="0" w:lastColumn="0" w:oddVBand="0" w:evenVBand="0" w:oddHBand="0" w:evenHBand="0" w:firstRowFirstColumn="0" w:firstRowLastColumn="0" w:lastRowFirstColumn="0" w:lastRowLastColumn="0"/>
            </w:pPr>
            <w:r w:rsidRPr="00B371DC">
              <w:t>Harmonic Devices</w:t>
            </w:r>
          </w:p>
        </w:tc>
      </w:tr>
      <w:tr w:rsidR="00B371DC" w:rsidTr="00B37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8" w:type="dxa"/>
          </w:tcPr>
          <w:p w:rsidR="00B371DC" w:rsidRDefault="00B371DC">
            <w:pPr>
              <w:rPr>
                <w:b w:val="0"/>
              </w:rPr>
            </w:pPr>
          </w:p>
          <w:p w:rsidR="00B371DC" w:rsidRDefault="00B371DC">
            <w:pPr>
              <w:rPr>
                <w:b w:val="0"/>
              </w:rPr>
            </w:pPr>
          </w:p>
        </w:tc>
        <w:tc>
          <w:tcPr>
            <w:tcW w:w="5169" w:type="dxa"/>
          </w:tcPr>
          <w:p w:rsidR="00B371DC" w:rsidRDefault="00B371DC">
            <w:pPr>
              <w:cnfStyle w:val="000000100000" w:firstRow="0" w:lastRow="0" w:firstColumn="0" w:lastColumn="0" w:oddVBand="0" w:evenVBand="0" w:oddHBand="1" w:evenHBand="0" w:firstRowFirstColumn="0" w:firstRowLastColumn="0" w:lastRowFirstColumn="0" w:lastRowLastColumn="0"/>
              <w:rPr>
                <w:b/>
              </w:rPr>
            </w:pPr>
          </w:p>
        </w:tc>
      </w:tr>
      <w:tr w:rsidR="00B371DC" w:rsidTr="00B371DC">
        <w:tc>
          <w:tcPr>
            <w:cnfStyle w:val="001000000000" w:firstRow="0" w:lastRow="0" w:firstColumn="1" w:lastColumn="0" w:oddVBand="0" w:evenVBand="0" w:oddHBand="0" w:evenHBand="0" w:firstRowFirstColumn="0" w:firstRowLastColumn="0" w:lastRowFirstColumn="0" w:lastRowLastColumn="0"/>
            <w:tcW w:w="5168" w:type="dxa"/>
          </w:tcPr>
          <w:p w:rsidR="00B371DC" w:rsidRDefault="00B371DC">
            <w:pPr>
              <w:rPr>
                <w:b w:val="0"/>
              </w:rPr>
            </w:pPr>
          </w:p>
          <w:p w:rsidR="00B371DC" w:rsidRDefault="00B371DC">
            <w:pPr>
              <w:rPr>
                <w:b w:val="0"/>
              </w:rPr>
            </w:pPr>
          </w:p>
        </w:tc>
        <w:tc>
          <w:tcPr>
            <w:tcW w:w="5169" w:type="dxa"/>
          </w:tcPr>
          <w:p w:rsidR="00B371DC" w:rsidRDefault="00B371DC">
            <w:pPr>
              <w:cnfStyle w:val="000000000000" w:firstRow="0" w:lastRow="0" w:firstColumn="0" w:lastColumn="0" w:oddVBand="0" w:evenVBand="0" w:oddHBand="0" w:evenHBand="0" w:firstRowFirstColumn="0" w:firstRowLastColumn="0" w:lastRowFirstColumn="0" w:lastRowLastColumn="0"/>
              <w:rPr>
                <w:b/>
              </w:rPr>
            </w:pPr>
          </w:p>
        </w:tc>
      </w:tr>
      <w:tr w:rsidR="00B371DC" w:rsidTr="00B37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8" w:type="dxa"/>
          </w:tcPr>
          <w:p w:rsidR="00B371DC" w:rsidRDefault="00B371DC">
            <w:pPr>
              <w:rPr>
                <w:b w:val="0"/>
              </w:rPr>
            </w:pPr>
          </w:p>
          <w:p w:rsidR="00B371DC" w:rsidRDefault="00B371DC">
            <w:pPr>
              <w:rPr>
                <w:b w:val="0"/>
              </w:rPr>
            </w:pPr>
          </w:p>
        </w:tc>
        <w:tc>
          <w:tcPr>
            <w:tcW w:w="5169" w:type="dxa"/>
          </w:tcPr>
          <w:p w:rsidR="00B371DC" w:rsidRDefault="00B371DC">
            <w:pPr>
              <w:cnfStyle w:val="000000100000" w:firstRow="0" w:lastRow="0" w:firstColumn="0" w:lastColumn="0" w:oddVBand="0" w:evenVBand="0" w:oddHBand="1" w:evenHBand="0" w:firstRowFirstColumn="0" w:firstRowLastColumn="0" w:lastRowFirstColumn="0" w:lastRowLastColumn="0"/>
              <w:rPr>
                <w:b/>
              </w:rPr>
            </w:pPr>
          </w:p>
        </w:tc>
      </w:tr>
      <w:tr w:rsidR="00B371DC" w:rsidTr="00B371DC">
        <w:tc>
          <w:tcPr>
            <w:cnfStyle w:val="001000000000" w:firstRow="0" w:lastRow="0" w:firstColumn="1" w:lastColumn="0" w:oddVBand="0" w:evenVBand="0" w:oddHBand="0" w:evenHBand="0" w:firstRowFirstColumn="0" w:firstRowLastColumn="0" w:lastRowFirstColumn="0" w:lastRowLastColumn="0"/>
            <w:tcW w:w="5168" w:type="dxa"/>
          </w:tcPr>
          <w:p w:rsidR="00B371DC" w:rsidRDefault="00B371DC">
            <w:pPr>
              <w:rPr>
                <w:b w:val="0"/>
              </w:rPr>
            </w:pPr>
          </w:p>
          <w:p w:rsidR="00B371DC" w:rsidRDefault="00B371DC">
            <w:pPr>
              <w:rPr>
                <w:b w:val="0"/>
              </w:rPr>
            </w:pPr>
          </w:p>
        </w:tc>
        <w:tc>
          <w:tcPr>
            <w:tcW w:w="5169" w:type="dxa"/>
          </w:tcPr>
          <w:p w:rsidR="00B371DC" w:rsidRDefault="00B371DC">
            <w:pPr>
              <w:cnfStyle w:val="000000000000" w:firstRow="0" w:lastRow="0" w:firstColumn="0" w:lastColumn="0" w:oddVBand="0" w:evenVBand="0" w:oddHBand="0" w:evenHBand="0" w:firstRowFirstColumn="0" w:firstRowLastColumn="0" w:lastRowFirstColumn="0" w:lastRowLastColumn="0"/>
              <w:rPr>
                <w:b/>
              </w:rPr>
            </w:pPr>
          </w:p>
        </w:tc>
      </w:tr>
    </w:tbl>
    <w:p w:rsidR="002A2468" w:rsidRDefault="002A2468">
      <w:pPr>
        <w:rPr>
          <w:b/>
        </w:rPr>
      </w:pPr>
      <w:r>
        <w:rPr>
          <w:b/>
        </w:rPr>
        <w:br w:type="page"/>
      </w:r>
    </w:p>
    <w:p w:rsidR="00754466" w:rsidRDefault="000D4651">
      <w:pPr>
        <w:rPr>
          <w:b/>
        </w:rPr>
      </w:pPr>
      <w:r>
        <w:rPr>
          <w:noProof/>
          <w:lang w:eastAsia="en-GB"/>
        </w:rPr>
        <w:drawing>
          <wp:anchor distT="0" distB="0" distL="114300" distR="114300" simplePos="0" relativeHeight="251675648" behindDoc="1" locked="0" layoutInCell="1" allowOverlap="1" wp14:anchorId="5B4C2BB7" wp14:editId="1435FBE0">
            <wp:simplePos x="0" y="0"/>
            <wp:positionH relativeFrom="column">
              <wp:posOffset>-163830</wp:posOffset>
            </wp:positionH>
            <wp:positionV relativeFrom="paragraph">
              <wp:posOffset>561340</wp:posOffset>
            </wp:positionV>
            <wp:extent cx="6896100" cy="4438650"/>
            <wp:effectExtent l="0" t="0" r="0" b="0"/>
            <wp:wrapTight wrapText="bothSides">
              <wp:wrapPolygon edited="0">
                <wp:start x="0" y="0"/>
                <wp:lineTo x="0" y="21507"/>
                <wp:lineTo x="21540" y="21507"/>
                <wp:lineTo x="2154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96100" cy="4438650"/>
                    </a:xfrm>
                    <a:prstGeom prst="rect">
                      <a:avLst/>
                    </a:prstGeom>
                  </pic:spPr>
                </pic:pic>
              </a:graphicData>
            </a:graphic>
            <wp14:sizeRelH relativeFrom="page">
              <wp14:pctWidth>0</wp14:pctWidth>
            </wp14:sizeRelH>
            <wp14:sizeRelV relativeFrom="page">
              <wp14:pctHeight>0</wp14:pctHeight>
            </wp14:sizeRelV>
          </wp:anchor>
        </w:drawing>
      </w:r>
      <w:r>
        <w:rPr>
          <w:b/>
        </w:rPr>
        <w:t>Tonality &amp; Harmony</w:t>
      </w:r>
    </w:p>
    <w:p w:rsidR="00754466" w:rsidRDefault="00754466">
      <w:pPr>
        <w:rPr>
          <w:b/>
        </w:rPr>
      </w:pPr>
    </w:p>
    <w:p w:rsidR="00754466" w:rsidRPr="00754466" w:rsidRDefault="00754466" w:rsidP="00754466">
      <w:pPr>
        <w:ind w:left="142"/>
      </w:pPr>
    </w:p>
    <w:p w:rsidR="00F4672A" w:rsidRDefault="004A2A38" w:rsidP="00754466">
      <w:pPr>
        <w:numPr>
          <w:ilvl w:val="0"/>
          <w:numId w:val="13"/>
        </w:numPr>
        <w:ind w:left="142"/>
      </w:pPr>
      <w:r w:rsidRPr="00754466">
        <w:t>Listen for the difference in harmonic rhythm from the 1</w:t>
      </w:r>
      <w:r w:rsidRPr="00754466">
        <w:rPr>
          <w:vertAlign w:val="superscript"/>
        </w:rPr>
        <w:t>st</w:t>
      </w:r>
      <w:r w:rsidRPr="00754466">
        <w:t xml:space="preserve"> 4-bars of the verse onwards.  What effect does this have? What effect does it have when the chords start changing on every beat (e.g. bar 18)?</w:t>
      </w:r>
    </w:p>
    <w:p w:rsidR="00754466" w:rsidRDefault="00754466" w:rsidP="00754466">
      <w:pPr>
        <w:ind w:left="142"/>
      </w:pPr>
    </w:p>
    <w:p w:rsidR="00754466" w:rsidRPr="00754466" w:rsidRDefault="00754466" w:rsidP="00754466">
      <w:pPr>
        <w:ind w:left="142"/>
      </w:pPr>
    </w:p>
    <w:p w:rsidR="00F4672A" w:rsidRDefault="004A2A38" w:rsidP="00754466">
      <w:pPr>
        <w:numPr>
          <w:ilvl w:val="0"/>
          <w:numId w:val="13"/>
        </w:numPr>
        <w:ind w:left="142"/>
      </w:pPr>
      <w:r w:rsidRPr="00754466">
        <w:t>Listen to the circle of 5ths sequence in bars 20-21.  Do you think you would recognise this sequence if you heard it in an unfamiliar piece of music?</w:t>
      </w:r>
    </w:p>
    <w:p w:rsidR="00754466" w:rsidRPr="00754466" w:rsidRDefault="00754466" w:rsidP="00754466">
      <w:pPr>
        <w:ind w:left="142"/>
      </w:pPr>
    </w:p>
    <w:p w:rsidR="00F4672A" w:rsidRDefault="004A2A38" w:rsidP="00754466">
      <w:pPr>
        <w:numPr>
          <w:ilvl w:val="0"/>
          <w:numId w:val="13"/>
        </w:numPr>
        <w:ind w:left="142"/>
      </w:pPr>
      <w:r w:rsidRPr="00754466">
        <w:t xml:space="preserve">Do you think the ending is effective when the song returns to </w:t>
      </w:r>
      <w:proofErr w:type="spellStart"/>
      <w:r w:rsidRPr="00754466">
        <w:t>Eb</w:t>
      </w:r>
      <w:proofErr w:type="spellEnd"/>
      <w:r w:rsidRPr="00754466">
        <w:t>-major at the end?  What words would you use to describe the key change here?</w:t>
      </w:r>
    </w:p>
    <w:p w:rsidR="00754466" w:rsidRDefault="00754466" w:rsidP="00754466">
      <w:pPr>
        <w:pStyle w:val="ListParagraph"/>
      </w:pPr>
    </w:p>
    <w:p w:rsidR="00754466" w:rsidRPr="00754466" w:rsidRDefault="00754466" w:rsidP="00754466">
      <w:pPr>
        <w:ind w:left="142"/>
      </w:pPr>
    </w:p>
    <w:p w:rsidR="00D3688F" w:rsidRPr="003B1B67" w:rsidRDefault="00682597" w:rsidP="003B1B67">
      <w:pPr>
        <w:ind w:left="-426"/>
        <w:rPr>
          <w:b/>
        </w:rPr>
      </w:pPr>
      <w:r>
        <w:rPr>
          <w:b/>
        </w:rPr>
        <w:br w:type="page"/>
      </w:r>
    </w:p>
    <w:p w:rsidR="00FA5447" w:rsidRDefault="00FA5447" w:rsidP="00682597">
      <w:pPr>
        <w:ind w:left="-426"/>
        <w:rPr>
          <w:b/>
        </w:rPr>
      </w:pPr>
      <w:r>
        <w:rPr>
          <w:b/>
        </w:rPr>
        <w:t>Summary</w:t>
      </w:r>
    </w:p>
    <w:p w:rsidR="00FA5447" w:rsidRDefault="00FA5447" w:rsidP="00682597">
      <w:pPr>
        <w:ind w:left="-426"/>
      </w:pPr>
      <w:r>
        <w:t xml:space="preserve">The structure can be described as </w:t>
      </w:r>
      <w:r w:rsidRPr="002A536F">
        <w:rPr>
          <w:b/>
        </w:rPr>
        <w:t>verse-chorus</w:t>
      </w:r>
      <w:r>
        <w:t xml:space="preserve">.  There is also an </w:t>
      </w:r>
      <w:r w:rsidRPr="002A536F">
        <w:rPr>
          <w:b/>
        </w:rPr>
        <w:t>intro</w:t>
      </w:r>
      <w:r>
        <w:t xml:space="preserve">, </w:t>
      </w:r>
      <w:r w:rsidRPr="002A536F">
        <w:rPr>
          <w:b/>
        </w:rPr>
        <w:t>guitar solo</w:t>
      </w:r>
      <w:r>
        <w:t xml:space="preserve"> (middle 8 / bridge) and </w:t>
      </w:r>
      <w:r w:rsidRPr="002A536F">
        <w:rPr>
          <w:b/>
        </w:rPr>
        <w:t>outro</w:t>
      </w:r>
      <w:r>
        <w:t xml:space="preserve">.  The </w:t>
      </w:r>
      <w:r w:rsidRPr="002A536F">
        <w:rPr>
          <w:b/>
        </w:rPr>
        <w:t xml:space="preserve">phrase </w:t>
      </w:r>
      <w:r w:rsidRPr="002A536F">
        <w:t>lengths</w:t>
      </w:r>
      <w:r>
        <w:t xml:space="preserve"> are unusual.  There is clever reuse of phrases in different sections.</w:t>
      </w:r>
    </w:p>
    <w:p w:rsidR="00FA5447" w:rsidRDefault="00FA5447" w:rsidP="00682597">
      <w:pPr>
        <w:ind w:left="-426"/>
      </w:pPr>
      <w:r>
        <w:t xml:space="preserve">The key is </w:t>
      </w:r>
      <w:proofErr w:type="spellStart"/>
      <w:r w:rsidRPr="002A536F">
        <w:rPr>
          <w:b/>
        </w:rPr>
        <w:t>Eb</w:t>
      </w:r>
      <w:proofErr w:type="spellEnd"/>
      <w:r w:rsidRPr="002A536F">
        <w:rPr>
          <w:b/>
        </w:rPr>
        <w:t xml:space="preserve"> major</w:t>
      </w:r>
      <w:r>
        <w:t xml:space="preserve"> which is unusual for rock music.  The piece </w:t>
      </w:r>
      <w:r w:rsidRPr="002A536F">
        <w:rPr>
          <w:b/>
        </w:rPr>
        <w:t>modulates</w:t>
      </w:r>
      <w:r>
        <w:t xml:space="preserve"> many times.  The harmony is inspired by </w:t>
      </w:r>
      <w:r w:rsidRPr="002A536F">
        <w:rPr>
          <w:b/>
        </w:rPr>
        <w:t>musicals</w:t>
      </w:r>
      <w:r>
        <w:t xml:space="preserve"> rather than the blues because it is quite complex.  There is use of </w:t>
      </w:r>
      <w:r w:rsidRPr="002A536F">
        <w:rPr>
          <w:b/>
        </w:rPr>
        <w:t>harmonic sequences</w:t>
      </w:r>
      <w:r>
        <w:t>.</w:t>
      </w:r>
    </w:p>
    <w:p w:rsidR="00FA5447" w:rsidRDefault="00FA5447" w:rsidP="00682597">
      <w:pPr>
        <w:ind w:left="-426"/>
      </w:pPr>
      <w:r>
        <w:t xml:space="preserve">There are a limited number of instruments.  Queen did not want to use </w:t>
      </w:r>
      <w:r w:rsidRPr="002A536F">
        <w:rPr>
          <w:b/>
        </w:rPr>
        <w:t>synths</w:t>
      </w:r>
      <w:r>
        <w:t xml:space="preserve"> in this album.  Synths were commonly used in the 1970s</w:t>
      </w:r>
      <w:r w:rsidR="002A536F">
        <w:t>,</w:t>
      </w:r>
      <w:r>
        <w:t xml:space="preserve"> but by clever orchestration Queen created interesting timbres and effects</w:t>
      </w:r>
      <w:r w:rsidR="002A536F">
        <w:t xml:space="preserve"> without one</w:t>
      </w:r>
      <w:r>
        <w:t xml:space="preserve">.  </w:t>
      </w:r>
      <w:r w:rsidRPr="002A536F">
        <w:rPr>
          <w:b/>
        </w:rPr>
        <w:t>Multi-tracking</w:t>
      </w:r>
      <w:r>
        <w:t xml:space="preserve"> was used to layer parts.  The backing vocals are carefully crafted and often move in </w:t>
      </w:r>
      <w:r w:rsidRPr="002A536F">
        <w:rPr>
          <w:b/>
        </w:rPr>
        <w:t>parallel</w:t>
      </w:r>
      <w:r>
        <w:t xml:space="preserve"> motion.  The </w:t>
      </w:r>
      <w:r w:rsidRPr="002A536F">
        <w:rPr>
          <w:b/>
        </w:rPr>
        <w:t>guitar</w:t>
      </w:r>
      <w:r>
        <w:t xml:space="preserve"> parts sometimes emulate other instruments.</w:t>
      </w:r>
    </w:p>
    <w:p w:rsidR="00FA5447" w:rsidRDefault="00FA5447" w:rsidP="00682597">
      <w:pPr>
        <w:ind w:left="-426"/>
      </w:pPr>
      <w:r>
        <w:t xml:space="preserve">The time signature is </w:t>
      </w:r>
      <w:r w:rsidRPr="002A536F">
        <w:rPr>
          <w:b/>
        </w:rPr>
        <w:t>12/8</w:t>
      </w:r>
      <w:r>
        <w:t xml:space="preserve"> which means the piece is in </w:t>
      </w:r>
      <w:r w:rsidRPr="002A536F">
        <w:rPr>
          <w:b/>
        </w:rPr>
        <w:t>compound</w:t>
      </w:r>
      <w:r>
        <w:t xml:space="preserve"> time and there are 4 dotted crotchet beats per bar.  It has a </w:t>
      </w:r>
      <w:r w:rsidRPr="00F814A0">
        <w:rPr>
          <w:b/>
        </w:rPr>
        <w:t>swung</w:t>
      </w:r>
      <w:r>
        <w:t xml:space="preserve"> feel.</w:t>
      </w:r>
      <w:r w:rsidR="00FB1FEB">
        <w:t xml:space="preserve">  There is use of </w:t>
      </w:r>
      <w:r w:rsidR="00FB1FEB" w:rsidRPr="00F814A0">
        <w:rPr>
          <w:b/>
        </w:rPr>
        <w:t>syncopation</w:t>
      </w:r>
      <w:r w:rsidR="00FB1FEB">
        <w:t>.  There are important rhythmic motifs that appear throughout the song.  The tempo is fast.</w:t>
      </w:r>
    </w:p>
    <w:p w:rsidR="00FB1FEB" w:rsidRDefault="00FB1FEB" w:rsidP="00682597">
      <w:pPr>
        <w:ind w:left="-426"/>
      </w:pPr>
      <w:r>
        <w:t xml:space="preserve">The melody returns through several sections.  The vocal line is mostly </w:t>
      </w:r>
      <w:r w:rsidRPr="00F814A0">
        <w:rPr>
          <w:b/>
        </w:rPr>
        <w:t>syllabic</w:t>
      </w:r>
      <w:r>
        <w:t xml:space="preserve"> which means there is one note per syllable.  There is </w:t>
      </w:r>
      <w:r w:rsidRPr="00F814A0">
        <w:rPr>
          <w:b/>
        </w:rPr>
        <w:t>development</w:t>
      </w:r>
      <w:r>
        <w:t xml:space="preserve"> of the vocal melody in the guitar solo.</w:t>
      </w:r>
    </w:p>
    <w:p w:rsidR="00FB1FEB" w:rsidRDefault="00FB1FEB" w:rsidP="00682597">
      <w:pPr>
        <w:ind w:left="-426"/>
      </w:pPr>
      <w:r>
        <w:t xml:space="preserve">The </w:t>
      </w:r>
      <w:r w:rsidRPr="00F814A0">
        <w:rPr>
          <w:b/>
        </w:rPr>
        <w:t>texture</w:t>
      </w:r>
      <w:r>
        <w:t xml:space="preserve"> is varied throughout with clear contrast between sections.  Parts have been carefully placed so as not to crowd the texture.  There is use of </w:t>
      </w:r>
      <w:r w:rsidRPr="00F814A0">
        <w:rPr>
          <w:b/>
        </w:rPr>
        <w:t>homophonic</w:t>
      </w:r>
      <w:r>
        <w:t xml:space="preserve">, </w:t>
      </w:r>
      <w:r w:rsidRPr="00F814A0">
        <w:rPr>
          <w:b/>
        </w:rPr>
        <w:t>polyphonic</w:t>
      </w:r>
      <w:r>
        <w:t xml:space="preserve"> and </w:t>
      </w:r>
      <w:r w:rsidRPr="00F814A0">
        <w:rPr>
          <w:b/>
        </w:rPr>
        <w:t>antiphonal</w:t>
      </w:r>
      <w:r>
        <w:t xml:space="preserve"> textures.</w:t>
      </w:r>
    </w:p>
    <w:p w:rsidR="00FB1FEB" w:rsidRDefault="00FB1FEB" w:rsidP="00682597">
      <w:pPr>
        <w:ind w:left="-426"/>
      </w:pPr>
      <w:r>
        <w:t xml:space="preserve">Music technology plays a fundamental role in the overall sound.  </w:t>
      </w:r>
      <w:r w:rsidRPr="00F814A0">
        <w:rPr>
          <w:b/>
        </w:rPr>
        <w:t>Multi-tracking</w:t>
      </w:r>
      <w:r>
        <w:t xml:space="preserve"> and </w:t>
      </w:r>
      <w:r w:rsidRPr="00F814A0">
        <w:rPr>
          <w:b/>
        </w:rPr>
        <w:t>overdubbing</w:t>
      </w:r>
      <w:r>
        <w:t xml:space="preserve"> are used frequently.  Effects such as </w:t>
      </w:r>
      <w:proofErr w:type="spellStart"/>
      <w:r w:rsidRPr="00F814A0">
        <w:rPr>
          <w:b/>
        </w:rPr>
        <w:t>flanger</w:t>
      </w:r>
      <w:proofErr w:type="spellEnd"/>
      <w:r>
        <w:t xml:space="preserve">, </w:t>
      </w:r>
      <w:r w:rsidRPr="00F814A0">
        <w:rPr>
          <w:b/>
        </w:rPr>
        <w:t>wah-wah</w:t>
      </w:r>
      <w:r>
        <w:t xml:space="preserve"> and </w:t>
      </w:r>
      <w:r w:rsidRPr="00F814A0">
        <w:rPr>
          <w:b/>
        </w:rPr>
        <w:t>distortion</w:t>
      </w:r>
      <w:r>
        <w:t xml:space="preserve"> are used.  </w:t>
      </w:r>
      <w:r w:rsidRPr="00F814A0">
        <w:rPr>
          <w:b/>
        </w:rPr>
        <w:t>Panning</w:t>
      </w:r>
      <w:r>
        <w:t xml:space="preserve"> helps to separate out sounds and creates antiphonal effects.</w:t>
      </w:r>
    </w:p>
    <w:p w:rsidR="00FB1FEB" w:rsidRDefault="00FB1FEB" w:rsidP="00682597">
      <w:pPr>
        <w:ind w:left="-426"/>
      </w:pPr>
      <w:r>
        <w:t xml:space="preserve">Brian May uses </w:t>
      </w:r>
      <w:r w:rsidRPr="00F814A0">
        <w:rPr>
          <w:b/>
        </w:rPr>
        <w:t>string-bends</w:t>
      </w:r>
      <w:r>
        <w:t xml:space="preserve">, </w:t>
      </w:r>
      <w:r w:rsidRPr="00F814A0">
        <w:rPr>
          <w:b/>
        </w:rPr>
        <w:t>slides</w:t>
      </w:r>
      <w:r>
        <w:t xml:space="preserve">, </w:t>
      </w:r>
      <w:r w:rsidRPr="00F814A0">
        <w:rPr>
          <w:b/>
        </w:rPr>
        <w:t>vibrato</w:t>
      </w:r>
      <w:r>
        <w:t xml:space="preserve"> and </w:t>
      </w:r>
      <w:r w:rsidRPr="00F814A0">
        <w:rPr>
          <w:b/>
        </w:rPr>
        <w:t>pull-offs</w:t>
      </w:r>
      <w:r>
        <w:t xml:space="preserve"> to create his characteristic </w:t>
      </w:r>
      <w:r w:rsidR="00F814A0">
        <w:t>guitar</w:t>
      </w:r>
      <w:r>
        <w:t xml:space="preserve"> sound.  There are no </w:t>
      </w:r>
      <w:r w:rsidRPr="00F814A0">
        <w:rPr>
          <w:b/>
        </w:rPr>
        <w:t>strummed</w:t>
      </w:r>
      <w:r>
        <w:t xml:space="preserve"> parts.  He carefully articulates each note and does not use a </w:t>
      </w:r>
      <w:r w:rsidRPr="00F814A0">
        <w:rPr>
          <w:b/>
        </w:rPr>
        <w:t>plectrum</w:t>
      </w:r>
      <w:r>
        <w:t xml:space="preserve">, instead he uses an old sixpence to create a more interesting sound.  </w:t>
      </w:r>
    </w:p>
    <w:p w:rsidR="002A536F" w:rsidRDefault="002A536F"/>
    <w:p w:rsidR="002A536F" w:rsidRDefault="002A536F">
      <w:r>
        <w:br w:type="page"/>
      </w:r>
    </w:p>
    <w:p w:rsidR="002A536F" w:rsidRDefault="002A536F" w:rsidP="00714336">
      <w:pPr>
        <w:ind w:left="-284"/>
        <w:rPr>
          <w:b/>
        </w:rPr>
      </w:pPr>
      <w:r>
        <w:rPr>
          <w:b/>
        </w:rPr>
        <w:t>Summary</w:t>
      </w:r>
    </w:p>
    <w:p w:rsidR="00A107BC" w:rsidRDefault="00A94C0C" w:rsidP="00714336">
      <w:pPr>
        <w:spacing w:line="360" w:lineRule="auto"/>
        <w:ind w:left="-284"/>
        <w:jc w:val="both"/>
      </w:pPr>
      <w:r>
        <w:t xml:space="preserve">The structure can be described as </w:t>
      </w:r>
      <w:r w:rsidR="001876D6">
        <w:t>………………………………………….</w:t>
      </w:r>
      <w:r>
        <w:t xml:space="preserve">.  There is also </w:t>
      </w:r>
      <w:proofErr w:type="gramStart"/>
      <w:r>
        <w:t>an</w:t>
      </w:r>
      <w:proofErr w:type="gramEnd"/>
      <w:r w:rsidR="001876D6">
        <w:t xml:space="preserve"> …………………., …………………………………………….. (</w:t>
      </w:r>
      <w:proofErr w:type="gramStart"/>
      <w:r w:rsidR="001876D6">
        <w:t>middle</w:t>
      </w:r>
      <w:proofErr w:type="gramEnd"/>
      <w:r w:rsidR="001876D6">
        <w:t xml:space="preserve"> 8/bridge), and …………………………………….. . </w:t>
      </w:r>
      <w:r>
        <w:t xml:space="preserve">The </w:t>
      </w:r>
      <w:r w:rsidR="001876D6">
        <w:t>………………………………</w:t>
      </w:r>
      <w:r w:rsidRPr="002A536F">
        <w:rPr>
          <w:b/>
        </w:rPr>
        <w:t xml:space="preserve"> </w:t>
      </w:r>
      <w:r w:rsidRPr="002A536F">
        <w:t>lengths</w:t>
      </w:r>
      <w:r>
        <w:t xml:space="preserve"> are unusual.  There is clever reuse of phrases in different sections.</w:t>
      </w:r>
      <w:r w:rsidR="004B2A8B">
        <w:t xml:space="preserve"> </w:t>
      </w:r>
    </w:p>
    <w:p w:rsidR="001876D6" w:rsidRDefault="00A94C0C" w:rsidP="00714336">
      <w:pPr>
        <w:spacing w:line="360" w:lineRule="auto"/>
        <w:ind w:left="-284"/>
        <w:jc w:val="both"/>
      </w:pPr>
      <w:r>
        <w:t>The key is</w:t>
      </w:r>
      <w:r w:rsidR="001876D6">
        <w:t xml:space="preserve"> ………………………………….</w:t>
      </w:r>
      <w:r>
        <w:t xml:space="preserve"> which is unusual for rock music.  The piece </w:t>
      </w:r>
      <w:r w:rsidR="001876D6">
        <w:t>…………………………………</w:t>
      </w:r>
      <w:proofErr w:type="gramStart"/>
      <w:r w:rsidR="001876D6">
        <w:t xml:space="preserve">… </w:t>
      </w:r>
      <w:r>
        <w:t xml:space="preserve"> many</w:t>
      </w:r>
      <w:proofErr w:type="gramEnd"/>
      <w:r>
        <w:t xml:space="preserve"> times.  The harmony is inspired by </w:t>
      </w:r>
      <w:r w:rsidR="001876D6">
        <w:t xml:space="preserve">……………………………………………. </w:t>
      </w:r>
      <w:r>
        <w:t xml:space="preserve">rather than the blues because it </w:t>
      </w:r>
    </w:p>
    <w:p w:rsidR="004B2A8B" w:rsidRDefault="00A94C0C" w:rsidP="00714336">
      <w:pPr>
        <w:spacing w:line="360" w:lineRule="auto"/>
        <w:ind w:left="-284"/>
        <w:jc w:val="both"/>
      </w:pPr>
      <w:proofErr w:type="gramStart"/>
      <w:r>
        <w:t>is</w:t>
      </w:r>
      <w:proofErr w:type="gramEnd"/>
      <w:r>
        <w:t xml:space="preserve"> quite complex.  There is use of</w:t>
      </w:r>
      <w:r w:rsidR="001876D6">
        <w:t xml:space="preserve"> …………………………………………………………………</w:t>
      </w:r>
      <w:proofErr w:type="gramStart"/>
      <w:r w:rsidR="001876D6">
        <w:t>… .</w:t>
      </w:r>
      <w:proofErr w:type="gramEnd"/>
      <w:r>
        <w:t xml:space="preserve">There are a limited number of instruments.  Queen did not want to use </w:t>
      </w:r>
      <w:r w:rsidR="004B2A8B">
        <w:t>…………………………..</w:t>
      </w:r>
      <w:r>
        <w:t xml:space="preserve"> </w:t>
      </w:r>
      <w:proofErr w:type="gramStart"/>
      <w:r>
        <w:t>in</w:t>
      </w:r>
      <w:proofErr w:type="gramEnd"/>
      <w:r>
        <w:t xml:space="preserve"> this album.  </w:t>
      </w:r>
    </w:p>
    <w:p w:rsidR="00A94C0C" w:rsidRDefault="00A94C0C" w:rsidP="00714336">
      <w:pPr>
        <w:spacing w:line="360" w:lineRule="auto"/>
        <w:ind w:left="-284"/>
        <w:jc w:val="both"/>
      </w:pPr>
      <w:r>
        <w:t xml:space="preserve">Synths were commonly used in the 1970s, but by clever orchestration Queen created interesting timbres and effects without one.  </w:t>
      </w:r>
      <w:r w:rsidR="004B2A8B">
        <w:t>……………………………………………………</w:t>
      </w:r>
      <w:r>
        <w:t xml:space="preserve"> was used to layer parts.  The backing vocals are carefully crafted and often move in </w:t>
      </w:r>
      <w:r w:rsidR="004B2A8B">
        <w:t>……………………………………</w:t>
      </w:r>
      <w:r>
        <w:t xml:space="preserve"> motion.  The </w:t>
      </w:r>
      <w:r w:rsidR="004B2A8B">
        <w:t>……………………………………..</w:t>
      </w:r>
      <w:r>
        <w:t xml:space="preserve"> </w:t>
      </w:r>
      <w:proofErr w:type="gramStart"/>
      <w:r>
        <w:t>parts</w:t>
      </w:r>
      <w:proofErr w:type="gramEnd"/>
      <w:r>
        <w:t xml:space="preserve"> sometimes emulate other instruments.</w:t>
      </w:r>
    </w:p>
    <w:p w:rsidR="00A94C0C" w:rsidRDefault="00A94C0C" w:rsidP="00714336">
      <w:pPr>
        <w:spacing w:line="360" w:lineRule="auto"/>
        <w:ind w:left="-284"/>
        <w:jc w:val="both"/>
      </w:pPr>
      <w:r>
        <w:t xml:space="preserve">The time signature is </w:t>
      </w:r>
      <w:r w:rsidR="004B2A8B">
        <w:t>……………………</w:t>
      </w:r>
      <w:r>
        <w:t xml:space="preserve"> which means the piece is in </w:t>
      </w:r>
      <w:r w:rsidR="004B2A8B">
        <w:t>…………………………………………………</w:t>
      </w:r>
      <w:r>
        <w:t xml:space="preserve"> time and there are 4 dotted crotchet beats per bar.  It has a </w:t>
      </w:r>
      <w:r w:rsidR="004B2A8B">
        <w:t>……………………………………….</w:t>
      </w:r>
      <w:r>
        <w:t xml:space="preserve"> feel.  There is use of </w:t>
      </w:r>
      <w:r w:rsidR="004B2A8B">
        <w:t>……………………………………………………</w:t>
      </w:r>
      <w:r>
        <w:t>.  There are important rhythmic motifs that appear throughout the song.  The tempo is fast.</w:t>
      </w:r>
    </w:p>
    <w:p w:rsidR="00A94C0C" w:rsidRDefault="00A94C0C" w:rsidP="00714336">
      <w:pPr>
        <w:spacing w:line="360" w:lineRule="auto"/>
        <w:ind w:left="-284"/>
        <w:jc w:val="both"/>
      </w:pPr>
      <w:r>
        <w:t xml:space="preserve">The melody returns through several sections.  The vocal line is mostly </w:t>
      </w:r>
      <w:r w:rsidR="00A107BC">
        <w:t>…………………………………………</w:t>
      </w:r>
      <w:r>
        <w:t xml:space="preserve"> which means there is one note per syllable.  There is </w:t>
      </w:r>
      <w:r w:rsidR="00A107BC">
        <w:t>………………………………………………………………..</w:t>
      </w:r>
      <w:r>
        <w:t xml:space="preserve"> </w:t>
      </w:r>
      <w:proofErr w:type="gramStart"/>
      <w:r>
        <w:t>of</w:t>
      </w:r>
      <w:proofErr w:type="gramEnd"/>
      <w:r>
        <w:t xml:space="preserve"> the vocal melody in the guitar solo.</w:t>
      </w:r>
    </w:p>
    <w:p w:rsidR="00A94C0C" w:rsidRDefault="00A94C0C" w:rsidP="00714336">
      <w:pPr>
        <w:spacing w:line="360" w:lineRule="auto"/>
        <w:ind w:left="-284"/>
        <w:jc w:val="both"/>
      </w:pPr>
      <w:r>
        <w:t xml:space="preserve">The </w:t>
      </w:r>
      <w:r w:rsidR="00A107BC">
        <w:t>…………………………………………………..</w:t>
      </w:r>
      <w:r>
        <w:t xml:space="preserve"> </w:t>
      </w:r>
      <w:proofErr w:type="gramStart"/>
      <w:r>
        <w:t>is</w:t>
      </w:r>
      <w:proofErr w:type="gramEnd"/>
      <w:r>
        <w:t xml:space="preserve"> varied throughout with clear contrast between sections.  Parts have been carefully placed so as not to crowd the texture.  There is use of </w:t>
      </w:r>
      <w:r w:rsidR="00A107BC">
        <w:t>…………………………………………………..</w:t>
      </w:r>
      <w:proofErr w:type="gramStart"/>
      <w:r>
        <w:t xml:space="preserve">, </w:t>
      </w:r>
      <w:r w:rsidR="00A107BC">
        <w:t xml:space="preserve"> …</w:t>
      </w:r>
      <w:proofErr w:type="gramEnd"/>
      <w:r w:rsidR="00A107BC">
        <w:t xml:space="preserve">……………………………………………….. </w:t>
      </w:r>
      <w:proofErr w:type="gramStart"/>
      <w:r>
        <w:t>and</w:t>
      </w:r>
      <w:proofErr w:type="gramEnd"/>
      <w:r>
        <w:t xml:space="preserve"> </w:t>
      </w:r>
      <w:r w:rsidR="00A107BC">
        <w:t xml:space="preserve">………………………………………………….. </w:t>
      </w:r>
      <w:r>
        <w:t xml:space="preserve"> </w:t>
      </w:r>
      <w:proofErr w:type="gramStart"/>
      <w:r>
        <w:t>textures</w:t>
      </w:r>
      <w:proofErr w:type="gramEnd"/>
      <w:r>
        <w:t>.</w:t>
      </w:r>
    </w:p>
    <w:p w:rsidR="00A94C0C" w:rsidRDefault="00A94C0C" w:rsidP="00714336">
      <w:pPr>
        <w:spacing w:line="360" w:lineRule="auto"/>
        <w:ind w:left="-284"/>
        <w:jc w:val="both"/>
      </w:pPr>
      <w:r>
        <w:t xml:space="preserve">Music technology plays a fundamental role in the overall sound.  </w:t>
      </w:r>
      <w:r w:rsidR="00A107BC">
        <w:t xml:space="preserve">………………………………………………….. </w:t>
      </w:r>
      <w:proofErr w:type="gramStart"/>
      <w:r>
        <w:t>and</w:t>
      </w:r>
      <w:proofErr w:type="gramEnd"/>
      <w:r>
        <w:t xml:space="preserve"> </w:t>
      </w:r>
      <w:r w:rsidR="00A107BC">
        <w:t xml:space="preserve">………………………………………………….. </w:t>
      </w:r>
      <w:proofErr w:type="gramStart"/>
      <w:r>
        <w:t>are</w:t>
      </w:r>
      <w:proofErr w:type="gramEnd"/>
      <w:r>
        <w:t xml:space="preserve"> used frequently.  Effects such as </w:t>
      </w:r>
      <w:r w:rsidR="00A107BC">
        <w:t>………………………………………, ………………………………………</w:t>
      </w:r>
      <w:r>
        <w:t xml:space="preserve"> and </w:t>
      </w:r>
      <w:r w:rsidR="00A107BC">
        <w:t>………………………………………</w:t>
      </w:r>
      <w:r>
        <w:t xml:space="preserve"> are used.  </w:t>
      </w:r>
      <w:r w:rsidR="00A107BC">
        <w:t>………………………………………</w:t>
      </w:r>
      <w:r>
        <w:t xml:space="preserve"> helps to separate out sounds and creates antiphonal effects.</w:t>
      </w:r>
    </w:p>
    <w:p w:rsidR="00714336" w:rsidRDefault="00A94C0C" w:rsidP="00714336">
      <w:pPr>
        <w:spacing w:line="360" w:lineRule="auto"/>
        <w:ind w:left="-284"/>
        <w:jc w:val="both"/>
      </w:pPr>
      <w:r>
        <w:t xml:space="preserve">Brian May uses </w:t>
      </w:r>
      <w:r w:rsidR="00A107BC">
        <w:t>………………………………………………….., ………………………………………………….., …………………………………………………..</w:t>
      </w:r>
      <w:r>
        <w:t xml:space="preserve"> </w:t>
      </w:r>
      <w:proofErr w:type="gramStart"/>
      <w:r>
        <w:t>and</w:t>
      </w:r>
      <w:proofErr w:type="gramEnd"/>
      <w:r>
        <w:t xml:space="preserve"> </w:t>
      </w:r>
      <w:r w:rsidR="00A107BC">
        <w:t xml:space="preserve">………………………………………………….. </w:t>
      </w:r>
      <w:proofErr w:type="gramStart"/>
      <w:r>
        <w:t>to</w:t>
      </w:r>
      <w:proofErr w:type="gramEnd"/>
      <w:r>
        <w:t xml:space="preserve"> create his characteristic guitar sound.  There are no </w:t>
      </w:r>
      <w:r w:rsidR="00A107BC">
        <w:t>……………………………………………</w:t>
      </w:r>
      <w:r>
        <w:t xml:space="preserve"> parts.  He carefully articulates each note and does not use a </w:t>
      </w:r>
      <w:r w:rsidR="00A107BC">
        <w:t>……………………………………………</w:t>
      </w:r>
      <w:r>
        <w:t xml:space="preserve">, instead he uses an old sixpence to create a more interesting sound.  </w:t>
      </w:r>
    </w:p>
    <w:p w:rsidR="00714336" w:rsidRDefault="00714336">
      <w:bookmarkStart w:id="0" w:name="_GoBack"/>
      <w:bookmarkEnd w:id="0"/>
    </w:p>
    <w:sectPr w:rsidR="00714336" w:rsidSect="00370BB1">
      <w:headerReference w:type="default" r:id="rId19"/>
      <w:pgSz w:w="11907" w:h="16840" w:code="9"/>
      <w:pgMar w:top="1440" w:right="902" w:bottom="709" w:left="99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194" w:rsidRDefault="00A02194" w:rsidP="009B3676">
      <w:pPr>
        <w:spacing w:after="0" w:line="240" w:lineRule="auto"/>
      </w:pPr>
      <w:r>
        <w:separator/>
      </w:r>
    </w:p>
  </w:endnote>
  <w:endnote w:type="continuationSeparator" w:id="0">
    <w:p w:rsidR="00A02194" w:rsidRDefault="00A02194" w:rsidP="009B3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194" w:rsidRDefault="00A02194">
      <w:pPr>
        <w:pStyle w:val="Footer"/>
      </w:pPr>
    </w:p>
    <w:p w:rsidR="00A02194" w:rsidRDefault="00A02194"/>
    <w:p w:rsidR="00A02194" w:rsidRDefault="00A02194">
      <w:pPr>
        <w:pStyle w:val="Header"/>
      </w:pPr>
    </w:p>
    <w:p w:rsidR="00A02194" w:rsidRDefault="00A02194"/>
    <w:p w:rsidR="00A02194" w:rsidRDefault="00A02194">
      <w:pPr>
        <w:pStyle w:val="Footer"/>
      </w:pPr>
    </w:p>
    <w:p w:rsidR="00A02194" w:rsidRDefault="00A02194"/>
    <w:p w:rsidR="00A02194" w:rsidRDefault="00A02194">
      <w:pPr>
        <w:pStyle w:val="Footer"/>
      </w:pPr>
    </w:p>
    <w:p w:rsidR="00A02194" w:rsidRDefault="00A02194"/>
    <w:p w:rsidR="00A02194" w:rsidRDefault="00A02194">
      <w:pPr>
        <w:pStyle w:val="Header"/>
      </w:pPr>
    </w:p>
    <w:p w:rsidR="00A02194" w:rsidRDefault="00A02194"/>
    <w:p w:rsidR="00A02194" w:rsidRDefault="00A02194">
      <w:pPr>
        <w:pStyle w:val="Footer"/>
      </w:pPr>
    </w:p>
    <w:p w:rsidR="00A02194" w:rsidRDefault="00A02194"/>
    <w:p w:rsidR="00A02194" w:rsidRDefault="00A02194">
      <w:pPr>
        <w:pStyle w:val="Header"/>
      </w:pPr>
    </w:p>
    <w:p w:rsidR="00A02194" w:rsidRDefault="00A02194"/>
    <w:p w:rsidR="00A02194" w:rsidRDefault="00A02194">
      <w:pPr>
        <w:pStyle w:val="Footer"/>
      </w:pPr>
    </w:p>
    <w:p w:rsidR="00A02194" w:rsidRDefault="00A02194"/>
    <w:p w:rsidR="00A02194" w:rsidRDefault="00A02194">
      <w:pPr>
        <w:pStyle w:val="Footer"/>
      </w:pPr>
    </w:p>
    <w:p w:rsidR="00A02194" w:rsidRDefault="00A02194"/>
    <w:p w:rsidR="00A02194" w:rsidRDefault="00A02194">
      <w:pPr>
        <w:pStyle w:val="Header"/>
      </w:pPr>
    </w:p>
    <w:p w:rsidR="00A02194" w:rsidRDefault="00A02194"/>
    <w:p w:rsidR="00A02194" w:rsidRDefault="00A02194" w:rsidP="009B3676">
      <w:pPr>
        <w:spacing w:after="0" w:line="240" w:lineRule="auto"/>
      </w:pPr>
      <w:r>
        <w:separator/>
      </w:r>
    </w:p>
  </w:footnote>
  <w:footnote w:type="continuationSeparator" w:id="0">
    <w:p w:rsidR="00A02194" w:rsidRDefault="00A02194" w:rsidP="009B36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32E" w:rsidRDefault="009C332E">
    <w:pPr>
      <w:pStyle w:val="Header"/>
    </w:pPr>
  </w:p>
  <w:tbl>
    <w:tblPr>
      <w:tblW w:w="5343" w:type="pct"/>
      <w:jc w:val="center"/>
      <w:tblCellMar>
        <w:top w:w="144" w:type="dxa"/>
        <w:left w:w="115" w:type="dxa"/>
        <w:bottom w:w="144" w:type="dxa"/>
        <w:right w:w="115" w:type="dxa"/>
      </w:tblCellMar>
      <w:tblLook w:val="04A0" w:firstRow="1" w:lastRow="0" w:firstColumn="1" w:lastColumn="0" w:noHBand="0" w:noVBand="1"/>
    </w:tblPr>
    <w:tblGrid>
      <w:gridCol w:w="6168"/>
      <w:gridCol w:w="4532"/>
    </w:tblGrid>
    <w:tr w:rsidR="009C332E" w:rsidTr="00513BAC">
      <w:trPr>
        <w:jc w:val="center"/>
      </w:trPr>
      <w:bookmarkStart w:id="1" w:name="OLE_LINK14" w:displacedByCustomXml="next"/>
      <w:bookmarkStart w:id="2" w:name="OLE_LINK13" w:displacedByCustomXml="next"/>
      <w:sdt>
        <w:sdtPr>
          <w:rPr>
            <w:b/>
            <w:color w:val="FFFFFF" w:themeColor="background1"/>
          </w:rPr>
          <w:alias w:val="Title"/>
          <w:id w:val="-675570920"/>
          <w:dataBinding w:prefixMappings="xmlns:ns0='http://purl.org/dc/elements/1.1/' xmlns:ns1='http://schemas.openxmlformats.org/package/2006/metadata/core-properties' " w:xpath="/ns1:coreProperties[1]/ns0:title[1]" w:storeItemID="{6C3C8BC8-F283-45AE-878A-BAB7291924A1}"/>
          <w:text/>
        </w:sdtPr>
        <w:sdtEndPr/>
        <w:sdtContent>
          <w:tc>
            <w:tcPr>
              <w:tcW w:w="6379" w:type="dxa"/>
              <w:shd w:val="clear" w:color="auto" w:fill="ED7D31" w:themeFill="accent2"/>
              <w:vAlign w:val="center"/>
              <w:hideMark/>
            </w:tcPr>
            <w:p w:rsidR="009C332E" w:rsidRPr="00513BAC" w:rsidRDefault="00537555" w:rsidP="009C332E">
              <w:pPr>
                <w:pStyle w:val="Header"/>
                <w:spacing w:line="256" w:lineRule="auto"/>
                <w:rPr>
                  <w:b/>
                  <w:caps/>
                  <w:color w:val="FFFFFF" w:themeColor="background1"/>
                  <w:sz w:val="18"/>
                  <w:szCs w:val="18"/>
                </w:rPr>
              </w:pPr>
              <w:r>
                <w:rPr>
                  <w:b/>
                  <w:color w:val="FFFFFF" w:themeColor="background1"/>
                </w:rPr>
                <w:t>GCSE (9-1)</w:t>
              </w:r>
            </w:p>
          </w:tc>
        </w:sdtContent>
      </w:sdt>
      <w:sdt>
        <w:sdtPr>
          <w:rPr>
            <w:b/>
            <w:caps/>
            <w:color w:val="FFFFFF" w:themeColor="background1"/>
            <w:sz w:val="18"/>
            <w:szCs w:val="18"/>
          </w:rPr>
          <w:alias w:val="Date"/>
          <w:id w:val="1124501464"/>
          <w:dataBinding w:prefixMappings="xmlns:ns0='http://schemas.microsoft.com/office/2006/coverPageProps' " w:xpath="/ns0:CoverPageProperties[1]/ns0:PublishDate[1]" w:storeItemID="{55AF091B-3C7A-41E3-B477-F2FDAA23CFDA}"/>
          <w:date>
            <w:dateFormat w:val="MM/dd/yyyy"/>
            <w:lid w:val="en-US"/>
            <w:storeMappedDataAs w:val="dateTime"/>
            <w:calendar w:val="gregorian"/>
          </w:date>
        </w:sdtPr>
        <w:sdtEndPr/>
        <w:sdtContent>
          <w:tc>
            <w:tcPr>
              <w:tcW w:w="4678" w:type="dxa"/>
              <w:shd w:val="clear" w:color="auto" w:fill="ED7D31" w:themeFill="accent2"/>
              <w:vAlign w:val="center"/>
              <w:hideMark/>
            </w:tcPr>
            <w:p w:rsidR="009C332E" w:rsidRDefault="009C332E" w:rsidP="009C332E">
              <w:pPr>
                <w:pStyle w:val="Header"/>
                <w:spacing w:line="256" w:lineRule="auto"/>
                <w:jc w:val="right"/>
                <w:rPr>
                  <w:caps/>
                  <w:color w:val="FFFFFF" w:themeColor="background1"/>
                  <w:sz w:val="18"/>
                  <w:szCs w:val="18"/>
                </w:rPr>
              </w:pPr>
              <w:r w:rsidRPr="00513BAC">
                <w:rPr>
                  <w:b/>
                  <w:caps/>
                  <w:color w:val="FFFFFF" w:themeColor="background1"/>
                  <w:sz w:val="18"/>
                  <w:szCs w:val="18"/>
                  <w:lang w:val="en-US"/>
                </w:rPr>
                <w:t>Aos2: vocal Music</w:t>
              </w:r>
            </w:p>
          </w:tc>
        </w:sdtContent>
      </w:sdt>
    </w:tr>
    <w:tr w:rsidR="009C332E" w:rsidTr="00513BAC">
      <w:trPr>
        <w:trHeight w:hRule="exact" w:val="115"/>
        <w:jc w:val="center"/>
      </w:trPr>
      <w:tc>
        <w:tcPr>
          <w:tcW w:w="6379" w:type="dxa"/>
          <w:shd w:val="clear" w:color="auto" w:fill="5B9BD5" w:themeFill="accent1"/>
          <w:tcMar>
            <w:top w:w="0" w:type="dxa"/>
            <w:left w:w="115" w:type="dxa"/>
            <w:bottom w:w="0" w:type="dxa"/>
            <w:right w:w="115" w:type="dxa"/>
          </w:tcMar>
        </w:tcPr>
        <w:p w:rsidR="009C332E" w:rsidRDefault="009C332E" w:rsidP="009C332E">
          <w:pPr>
            <w:pStyle w:val="Header"/>
            <w:spacing w:line="256" w:lineRule="auto"/>
            <w:rPr>
              <w:caps/>
              <w:color w:val="FFFFFF" w:themeColor="background1"/>
              <w:sz w:val="18"/>
              <w:szCs w:val="18"/>
            </w:rPr>
          </w:pPr>
        </w:p>
      </w:tc>
      <w:tc>
        <w:tcPr>
          <w:tcW w:w="4678" w:type="dxa"/>
          <w:shd w:val="clear" w:color="auto" w:fill="5B9BD5" w:themeFill="accent1"/>
          <w:tcMar>
            <w:top w:w="0" w:type="dxa"/>
            <w:left w:w="115" w:type="dxa"/>
            <w:bottom w:w="0" w:type="dxa"/>
            <w:right w:w="115" w:type="dxa"/>
          </w:tcMar>
        </w:tcPr>
        <w:p w:rsidR="009C332E" w:rsidRDefault="009C332E" w:rsidP="009C332E">
          <w:pPr>
            <w:pStyle w:val="Header"/>
            <w:spacing w:line="256" w:lineRule="auto"/>
            <w:rPr>
              <w:caps/>
              <w:color w:val="FFFFFF" w:themeColor="background1"/>
              <w:sz w:val="18"/>
              <w:szCs w:val="18"/>
            </w:rPr>
          </w:pPr>
        </w:p>
      </w:tc>
      <w:bookmarkEnd w:id="2"/>
      <w:bookmarkEnd w:id="1"/>
    </w:tr>
  </w:tbl>
  <w:p w:rsidR="009C332E" w:rsidRDefault="009C332E">
    <w:pPr>
      <w:pStyle w:val="Header"/>
    </w:pPr>
  </w:p>
  <w:p w:rsidR="009C332E" w:rsidRDefault="009C33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523B6"/>
    <w:multiLevelType w:val="hybridMultilevel"/>
    <w:tmpl w:val="49F0FE30"/>
    <w:lvl w:ilvl="0" w:tplc="2F7AC2EC">
      <w:start w:val="1"/>
      <w:numFmt w:val="bullet"/>
      <w:lvlText w:val=""/>
      <w:lvlJc w:val="left"/>
      <w:pPr>
        <w:tabs>
          <w:tab w:val="num" w:pos="720"/>
        </w:tabs>
        <w:ind w:left="720" w:hanging="360"/>
      </w:pPr>
      <w:rPr>
        <w:rFonts w:ascii="Wingdings" w:hAnsi="Wingdings" w:hint="default"/>
      </w:rPr>
    </w:lvl>
    <w:lvl w:ilvl="1" w:tplc="76FE64E2" w:tentative="1">
      <w:start w:val="1"/>
      <w:numFmt w:val="bullet"/>
      <w:lvlText w:val=""/>
      <w:lvlJc w:val="left"/>
      <w:pPr>
        <w:tabs>
          <w:tab w:val="num" w:pos="1440"/>
        </w:tabs>
        <w:ind w:left="1440" w:hanging="360"/>
      </w:pPr>
      <w:rPr>
        <w:rFonts w:ascii="Wingdings" w:hAnsi="Wingdings" w:hint="default"/>
      </w:rPr>
    </w:lvl>
    <w:lvl w:ilvl="2" w:tplc="D2D0F256" w:tentative="1">
      <w:start w:val="1"/>
      <w:numFmt w:val="bullet"/>
      <w:lvlText w:val=""/>
      <w:lvlJc w:val="left"/>
      <w:pPr>
        <w:tabs>
          <w:tab w:val="num" w:pos="2160"/>
        </w:tabs>
        <w:ind w:left="2160" w:hanging="360"/>
      </w:pPr>
      <w:rPr>
        <w:rFonts w:ascii="Wingdings" w:hAnsi="Wingdings" w:hint="default"/>
      </w:rPr>
    </w:lvl>
    <w:lvl w:ilvl="3" w:tplc="4D7271F2" w:tentative="1">
      <w:start w:val="1"/>
      <w:numFmt w:val="bullet"/>
      <w:lvlText w:val=""/>
      <w:lvlJc w:val="left"/>
      <w:pPr>
        <w:tabs>
          <w:tab w:val="num" w:pos="2880"/>
        </w:tabs>
        <w:ind w:left="2880" w:hanging="360"/>
      </w:pPr>
      <w:rPr>
        <w:rFonts w:ascii="Wingdings" w:hAnsi="Wingdings" w:hint="default"/>
      </w:rPr>
    </w:lvl>
    <w:lvl w:ilvl="4" w:tplc="DF4C0D08" w:tentative="1">
      <w:start w:val="1"/>
      <w:numFmt w:val="bullet"/>
      <w:lvlText w:val=""/>
      <w:lvlJc w:val="left"/>
      <w:pPr>
        <w:tabs>
          <w:tab w:val="num" w:pos="3600"/>
        </w:tabs>
        <w:ind w:left="3600" w:hanging="360"/>
      </w:pPr>
      <w:rPr>
        <w:rFonts w:ascii="Wingdings" w:hAnsi="Wingdings" w:hint="default"/>
      </w:rPr>
    </w:lvl>
    <w:lvl w:ilvl="5" w:tplc="459CC892" w:tentative="1">
      <w:start w:val="1"/>
      <w:numFmt w:val="bullet"/>
      <w:lvlText w:val=""/>
      <w:lvlJc w:val="left"/>
      <w:pPr>
        <w:tabs>
          <w:tab w:val="num" w:pos="4320"/>
        </w:tabs>
        <w:ind w:left="4320" w:hanging="360"/>
      </w:pPr>
      <w:rPr>
        <w:rFonts w:ascii="Wingdings" w:hAnsi="Wingdings" w:hint="default"/>
      </w:rPr>
    </w:lvl>
    <w:lvl w:ilvl="6" w:tplc="2022411E" w:tentative="1">
      <w:start w:val="1"/>
      <w:numFmt w:val="bullet"/>
      <w:lvlText w:val=""/>
      <w:lvlJc w:val="left"/>
      <w:pPr>
        <w:tabs>
          <w:tab w:val="num" w:pos="5040"/>
        </w:tabs>
        <w:ind w:left="5040" w:hanging="360"/>
      </w:pPr>
      <w:rPr>
        <w:rFonts w:ascii="Wingdings" w:hAnsi="Wingdings" w:hint="default"/>
      </w:rPr>
    </w:lvl>
    <w:lvl w:ilvl="7" w:tplc="A05A304C" w:tentative="1">
      <w:start w:val="1"/>
      <w:numFmt w:val="bullet"/>
      <w:lvlText w:val=""/>
      <w:lvlJc w:val="left"/>
      <w:pPr>
        <w:tabs>
          <w:tab w:val="num" w:pos="5760"/>
        </w:tabs>
        <w:ind w:left="5760" w:hanging="360"/>
      </w:pPr>
      <w:rPr>
        <w:rFonts w:ascii="Wingdings" w:hAnsi="Wingdings" w:hint="default"/>
      </w:rPr>
    </w:lvl>
    <w:lvl w:ilvl="8" w:tplc="43707A6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710FA1"/>
    <w:multiLevelType w:val="hybridMultilevel"/>
    <w:tmpl w:val="89E2235E"/>
    <w:lvl w:ilvl="0" w:tplc="288E5DEA">
      <w:start w:val="1"/>
      <w:numFmt w:val="decimal"/>
      <w:lvlText w:val="%1."/>
      <w:lvlJc w:val="left"/>
      <w:pPr>
        <w:tabs>
          <w:tab w:val="num" w:pos="720"/>
        </w:tabs>
        <w:ind w:left="720" w:hanging="360"/>
      </w:pPr>
    </w:lvl>
    <w:lvl w:ilvl="1" w:tplc="5346FC0A" w:tentative="1">
      <w:start w:val="1"/>
      <w:numFmt w:val="decimal"/>
      <w:lvlText w:val="%2."/>
      <w:lvlJc w:val="left"/>
      <w:pPr>
        <w:tabs>
          <w:tab w:val="num" w:pos="1440"/>
        </w:tabs>
        <w:ind w:left="1440" w:hanging="360"/>
      </w:pPr>
    </w:lvl>
    <w:lvl w:ilvl="2" w:tplc="964C4ADA" w:tentative="1">
      <w:start w:val="1"/>
      <w:numFmt w:val="decimal"/>
      <w:lvlText w:val="%3."/>
      <w:lvlJc w:val="left"/>
      <w:pPr>
        <w:tabs>
          <w:tab w:val="num" w:pos="2160"/>
        </w:tabs>
        <w:ind w:left="2160" w:hanging="360"/>
      </w:pPr>
    </w:lvl>
    <w:lvl w:ilvl="3" w:tplc="F63C0CC4" w:tentative="1">
      <w:start w:val="1"/>
      <w:numFmt w:val="decimal"/>
      <w:lvlText w:val="%4."/>
      <w:lvlJc w:val="left"/>
      <w:pPr>
        <w:tabs>
          <w:tab w:val="num" w:pos="2880"/>
        </w:tabs>
        <w:ind w:left="2880" w:hanging="360"/>
      </w:pPr>
    </w:lvl>
    <w:lvl w:ilvl="4" w:tplc="1678469E" w:tentative="1">
      <w:start w:val="1"/>
      <w:numFmt w:val="decimal"/>
      <w:lvlText w:val="%5."/>
      <w:lvlJc w:val="left"/>
      <w:pPr>
        <w:tabs>
          <w:tab w:val="num" w:pos="3600"/>
        </w:tabs>
        <w:ind w:left="3600" w:hanging="360"/>
      </w:pPr>
    </w:lvl>
    <w:lvl w:ilvl="5" w:tplc="678E0904" w:tentative="1">
      <w:start w:val="1"/>
      <w:numFmt w:val="decimal"/>
      <w:lvlText w:val="%6."/>
      <w:lvlJc w:val="left"/>
      <w:pPr>
        <w:tabs>
          <w:tab w:val="num" w:pos="4320"/>
        </w:tabs>
        <w:ind w:left="4320" w:hanging="360"/>
      </w:pPr>
    </w:lvl>
    <w:lvl w:ilvl="6" w:tplc="59A805FA" w:tentative="1">
      <w:start w:val="1"/>
      <w:numFmt w:val="decimal"/>
      <w:lvlText w:val="%7."/>
      <w:lvlJc w:val="left"/>
      <w:pPr>
        <w:tabs>
          <w:tab w:val="num" w:pos="5040"/>
        </w:tabs>
        <w:ind w:left="5040" w:hanging="360"/>
      </w:pPr>
    </w:lvl>
    <w:lvl w:ilvl="7" w:tplc="B2529C54" w:tentative="1">
      <w:start w:val="1"/>
      <w:numFmt w:val="decimal"/>
      <w:lvlText w:val="%8."/>
      <w:lvlJc w:val="left"/>
      <w:pPr>
        <w:tabs>
          <w:tab w:val="num" w:pos="5760"/>
        </w:tabs>
        <w:ind w:left="5760" w:hanging="360"/>
      </w:pPr>
    </w:lvl>
    <w:lvl w:ilvl="8" w:tplc="B50E8A10" w:tentative="1">
      <w:start w:val="1"/>
      <w:numFmt w:val="decimal"/>
      <w:lvlText w:val="%9."/>
      <w:lvlJc w:val="left"/>
      <w:pPr>
        <w:tabs>
          <w:tab w:val="num" w:pos="6480"/>
        </w:tabs>
        <w:ind w:left="6480" w:hanging="360"/>
      </w:pPr>
    </w:lvl>
  </w:abstractNum>
  <w:abstractNum w:abstractNumId="2" w15:restartNumberingAfterBreak="0">
    <w:nsid w:val="126142BC"/>
    <w:multiLevelType w:val="hybridMultilevel"/>
    <w:tmpl w:val="B1384D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EF7A6C"/>
    <w:multiLevelType w:val="hybridMultilevel"/>
    <w:tmpl w:val="C87E36E4"/>
    <w:lvl w:ilvl="0" w:tplc="4D8C52BE">
      <w:start w:val="1"/>
      <w:numFmt w:val="bullet"/>
      <w:lvlText w:val=""/>
      <w:lvlJc w:val="left"/>
      <w:pPr>
        <w:tabs>
          <w:tab w:val="num" w:pos="720"/>
        </w:tabs>
        <w:ind w:left="720" w:hanging="360"/>
      </w:pPr>
      <w:rPr>
        <w:rFonts w:ascii="Wingdings" w:hAnsi="Wingdings" w:hint="default"/>
      </w:rPr>
    </w:lvl>
    <w:lvl w:ilvl="1" w:tplc="CFC67278" w:tentative="1">
      <w:start w:val="1"/>
      <w:numFmt w:val="bullet"/>
      <w:lvlText w:val=""/>
      <w:lvlJc w:val="left"/>
      <w:pPr>
        <w:tabs>
          <w:tab w:val="num" w:pos="1440"/>
        </w:tabs>
        <w:ind w:left="1440" w:hanging="360"/>
      </w:pPr>
      <w:rPr>
        <w:rFonts w:ascii="Wingdings" w:hAnsi="Wingdings" w:hint="default"/>
      </w:rPr>
    </w:lvl>
    <w:lvl w:ilvl="2" w:tplc="04F0BB7A" w:tentative="1">
      <w:start w:val="1"/>
      <w:numFmt w:val="bullet"/>
      <w:lvlText w:val=""/>
      <w:lvlJc w:val="left"/>
      <w:pPr>
        <w:tabs>
          <w:tab w:val="num" w:pos="2160"/>
        </w:tabs>
        <w:ind w:left="2160" w:hanging="360"/>
      </w:pPr>
      <w:rPr>
        <w:rFonts w:ascii="Wingdings" w:hAnsi="Wingdings" w:hint="default"/>
      </w:rPr>
    </w:lvl>
    <w:lvl w:ilvl="3" w:tplc="A82AFCD0" w:tentative="1">
      <w:start w:val="1"/>
      <w:numFmt w:val="bullet"/>
      <w:lvlText w:val=""/>
      <w:lvlJc w:val="left"/>
      <w:pPr>
        <w:tabs>
          <w:tab w:val="num" w:pos="2880"/>
        </w:tabs>
        <w:ind w:left="2880" w:hanging="360"/>
      </w:pPr>
      <w:rPr>
        <w:rFonts w:ascii="Wingdings" w:hAnsi="Wingdings" w:hint="default"/>
      </w:rPr>
    </w:lvl>
    <w:lvl w:ilvl="4" w:tplc="71BE0972" w:tentative="1">
      <w:start w:val="1"/>
      <w:numFmt w:val="bullet"/>
      <w:lvlText w:val=""/>
      <w:lvlJc w:val="left"/>
      <w:pPr>
        <w:tabs>
          <w:tab w:val="num" w:pos="3600"/>
        </w:tabs>
        <w:ind w:left="3600" w:hanging="360"/>
      </w:pPr>
      <w:rPr>
        <w:rFonts w:ascii="Wingdings" w:hAnsi="Wingdings" w:hint="default"/>
      </w:rPr>
    </w:lvl>
    <w:lvl w:ilvl="5" w:tplc="B2CCDED6" w:tentative="1">
      <w:start w:val="1"/>
      <w:numFmt w:val="bullet"/>
      <w:lvlText w:val=""/>
      <w:lvlJc w:val="left"/>
      <w:pPr>
        <w:tabs>
          <w:tab w:val="num" w:pos="4320"/>
        </w:tabs>
        <w:ind w:left="4320" w:hanging="360"/>
      </w:pPr>
      <w:rPr>
        <w:rFonts w:ascii="Wingdings" w:hAnsi="Wingdings" w:hint="default"/>
      </w:rPr>
    </w:lvl>
    <w:lvl w:ilvl="6" w:tplc="311C50F2" w:tentative="1">
      <w:start w:val="1"/>
      <w:numFmt w:val="bullet"/>
      <w:lvlText w:val=""/>
      <w:lvlJc w:val="left"/>
      <w:pPr>
        <w:tabs>
          <w:tab w:val="num" w:pos="5040"/>
        </w:tabs>
        <w:ind w:left="5040" w:hanging="360"/>
      </w:pPr>
      <w:rPr>
        <w:rFonts w:ascii="Wingdings" w:hAnsi="Wingdings" w:hint="default"/>
      </w:rPr>
    </w:lvl>
    <w:lvl w:ilvl="7" w:tplc="ED72F652" w:tentative="1">
      <w:start w:val="1"/>
      <w:numFmt w:val="bullet"/>
      <w:lvlText w:val=""/>
      <w:lvlJc w:val="left"/>
      <w:pPr>
        <w:tabs>
          <w:tab w:val="num" w:pos="5760"/>
        </w:tabs>
        <w:ind w:left="5760" w:hanging="360"/>
      </w:pPr>
      <w:rPr>
        <w:rFonts w:ascii="Wingdings" w:hAnsi="Wingdings" w:hint="default"/>
      </w:rPr>
    </w:lvl>
    <w:lvl w:ilvl="8" w:tplc="3B220B5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1D5BDF"/>
    <w:multiLevelType w:val="hybridMultilevel"/>
    <w:tmpl w:val="E22EAFB2"/>
    <w:lvl w:ilvl="0" w:tplc="422AB308">
      <w:start w:val="1"/>
      <w:numFmt w:val="decimal"/>
      <w:lvlText w:val="%1."/>
      <w:lvlJc w:val="left"/>
      <w:pPr>
        <w:ind w:left="720" w:hanging="360"/>
      </w:pPr>
      <w:rPr>
        <w:rFonts w:eastAsiaTheme="minorHAnsi" w:hAnsi="Calibri" w:hint="default"/>
        <w:color w:val="000000" w:themeColor="tex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C570FB"/>
    <w:multiLevelType w:val="hybridMultilevel"/>
    <w:tmpl w:val="35CA03E4"/>
    <w:lvl w:ilvl="0" w:tplc="872E7FC4">
      <w:start w:val="1"/>
      <w:numFmt w:val="bullet"/>
      <w:lvlText w:val=""/>
      <w:lvlJc w:val="left"/>
      <w:pPr>
        <w:tabs>
          <w:tab w:val="num" w:pos="720"/>
        </w:tabs>
        <w:ind w:left="720" w:hanging="360"/>
      </w:pPr>
      <w:rPr>
        <w:rFonts w:ascii="Wingdings" w:hAnsi="Wingdings" w:hint="default"/>
      </w:rPr>
    </w:lvl>
    <w:lvl w:ilvl="1" w:tplc="E422B0E2" w:tentative="1">
      <w:start w:val="1"/>
      <w:numFmt w:val="bullet"/>
      <w:lvlText w:val=""/>
      <w:lvlJc w:val="left"/>
      <w:pPr>
        <w:tabs>
          <w:tab w:val="num" w:pos="1440"/>
        </w:tabs>
        <w:ind w:left="1440" w:hanging="360"/>
      </w:pPr>
      <w:rPr>
        <w:rFonts w:ascii="Wingdings" w:hAnsi="Wingdings" w:hint="default"/>
      </w:rPr>
    </w:lvl>
    <w:lvl w:ilvl="2" w:tplc="56AC9B72" w:tentative="1">
      <w:start w:val="1"/>
      <w:numFmt w:val="bullet"/>
      <w:lvlText w:val=""/>
      <w:lvlJc w:val="left"/>
      <w:pPr>
        <w:tabs>
          <w:tab w:val="num" w:pos="2160"/>
        </w:tabs>
        <w:ind w:left="2160" w:hanging="360"/>
      </w:pPr>
      <w:rPr>
        <w:rFonts w:ascii="Wingdings" w:hAnsi="Wingdings" w:hint="default"/>
      </w:rPr>
    </w:lvl>
    <w:lvl w:ilvl="3" w:tplc="D9FC153C" w:tentative="1">
      <w:start w:val="1"/>
      <w:numFmt w:val="bullet"/>
      <w:lvlText w:val=""/>
      <w:lvlJc w:val="left"/>
      <w:pPr>
        <w:tabs>
          <w:tab w:val="num" w:pos="2880"/>
        </w:tabs>
        <w:ind w:left="2880" w:hanging="360"/>
      </w:pPr>
      <w:rPr>
        <w:rFonts w:ascii="Wingdings" w:hAnsi="Wingdings" w:hint="default"/>
      </w:rPr>
    </w:lvl>
    <w:lvl w:ilvl="4" w:tplc="116EF2E2" w:tentative="1">
      <w:start w:val="1"/>
      <w:numFmt w:val="bullet"/>
      <w:lvlText w:val=""/>
      <w:lvlJc w:val="left"/>
      <w:pPr>
        <w:tabs>
          <w:tab w:val="num" w:pos="3600"/>
        </w:tabs>
        <w:ind w:left="3600" w:hanging="360"/>
      </w:pPr>
      <w:rPr>
        <w:rFonts w:ascii="Wingdings" w:hAnsi="Wingdings" w:hint="default"/>
      </w:rPr>
    </w:lvl>
    <w:lvl w:ilvl="5" w:tplc="7D2ED2EC" w:tentative="1">
      <w:start w:val="1"/>
      <w:numFmt w:val="bullet"/>
      <w:lvlText w:val=""/>
      <w:lvlJc w:val="left"/>
      <w:pPr>
        <w:tabs>
          <w:tab w:val="num" w:pos="4320"/>
        </w:tabs>
        <w:ind w:left="4320" w:hanging="360"/>
      </w:pPr>
      <w:rPr>
        <w:rFonts w:ascii="Wingdings" w:hAnsi="Wingdings" w:hint="default"/>
      </w:rPr>
    </w:lvl>
    <w:lvl w:ilvl="6" w:tplc="4F80348C" w:tentative="1">
      <w:start w:val="1"/>
      <w:numFmt w:val="bullet"/>
      <w:lvlText w:val=""/>
      <w:lvlJc w:val="left"/>
      <w:pPr>
        <w:tabs>
          <w:tab w:val="num" w:pos="5040"/>
        </w:tabs>
        <w:ind w:left="5040" w:hanging="360"/>
      </w:pPr>
      <w:rPr>
        <w:rFonts w:ascii="Wingdings" w:hAnsi="Wingdings" w:hint="default"/>
      </w:rPr>
    </w:lvl>
    <w:lvl w:ilvl="7" w:tplc="54B2A93A" w:tentative="1">
      <w:start w:val="1"/>
      <w:numFmt w:val="bullet"/>
      <w:lvlText w:val=""/>
      <w:lvlJc w:val="left"/>
      <w:pPr>
        <w:tabs>
          <w:tab w:val="num" w:pos="5760"/>
        </w:tabs>
        <w:ind w:left="5760" w:hanging="360"/>
      </w:pPr>
      <w:rPr>
        <w:rFonts w:ascii="Wingdings" w:hAnsi="Wingdings" w:hint="default"/>
      </w:rPr>
    </w:lvl>
    <w:lvl w:ilvl="8" w:tplc="C4D6D0B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E37DB0"/>
    <w:multiLevelType w:val="hybridMultilevel"/>
    <w:tmpl w:val="5FC699C0"/>
    <w:lvl w:ilvl="0" w:tplc="E454EAEA">
      <w:start w:val="1"/>
      <w:numFmt w:val="decimal"/>
      <w:lvlText w:val="%1."/>
      <w:lvlJc w:val="left"/>
      <w:pPr>
        <w:tabs>
          <w:tab w:val="num" w:pos="720"/>
        </w:tabs>
        <w:ind w:left="720" w:hanging="360"/>
      </w:pPr>
    </w:lvl>
    <w:lvl w:ilvl="1" w:tplc="C082F4A2" w:tentative="1">
      <w:start w:val="1"/>
      <w:numFmt w:val="decimal"/>
      <w:lvlText w:val="%2."/>
      <w:lvlJc w:val="left"/>
      <w:pPr>
        <w:tabs>
          <w:tab w:val="num" w:pos="1440"/>
        </w:tabs>
        <w:ind w:left="1440" w:hanging="360"/>
      </w:pPr>
    </w:lvl>
    <w:lvl w:ilvl="2" w:tplc="A8F65500">
      <w:numFmt w:val="bullet"/>
      <w:lvlText w:val=""/>
      <w:lvlJc w:val="left"/>
      <w:pPr>
        <w:tabs>
          <w:tab w:val="num" w:pos="2160"/>
        </w:tabs>
        <w:ind w:left="2160" w:hanging="360"/>
      </w:pPr>
      <w:rPr>
        <w:rFonts w:ascii="Wingdings" w:hAnsi="Wingdings" w:hint="default"/>
      </w:rPr>
    </w:lvl>
    <w:lvl w:ilvl="3" w:tplc="6ADAAFF4" w:tentative="1">
      <w:start w:val="1"/>
      <w:numFmt w:val="decimal"/>
      <w:lvlText w:val="%4."/>
      <w:lvlJc w:val="left"/>
      <w:pPr>
        <w:tabs>
          <w:tab w:val="num" w:pos="2880"/>
        </w:tabs>
        <w:ind w:left="2880" w:hanging="360"/>
      </w:pPr>
    </w:lvl>
    <w:lvl w:ilvl="4" w:tplc="C0D07460" w:tentative="1">
      <w:start w:val="1"/>
      <w:numFmt w:val="decimal"/>
      <w:lvlText w:val="%5."/>
      <w:lvlJc w:val="left"/>
      <w:pPr>
        <w:tabs>
          <w:tab w:val="num" w:pos="3600"/>
        </w:tabs>
        <w:ind w:left="3600" w:hanging="360"/>
      </w:pPr>
    </w:lvl>
    <w:lvl w:ilvl="5" w:tplc="E8C69E44" w:tentative="1">
      <w:start w:val="1"/>
      <w:numFmt w:val="decimal"/>
      <w:lvlText w:val="%6."/>
      <w:lvlJc w:val="left"/>
      <w:pPr>
        <w:tabs>
          <w:tab w:val="num" w:pos="4320"/>
        </w:tabs>
        <w:ind w:left="4320" w:hanging="360"/>
      </w:pPr>
    </w:lvl>
    <w:lvl w:ilvl="6" w:tplc="01FEE162" w:tentative="1">
      <w:start w:val="1"/>
      <w:numFmt w:val="decimal"/>
      <w:lvlText w:val="%7."/>
      <w:lvlJc w:val="left"/>
      <w:pPr>
        <w:tabs>
          <w:tab w:val="num" w:pos="5040"/>
        </w:tabs>
        <w:ind w:left="5040" w:hanging="360"/>
      </w:pPr>
    </w:lvl>
    <w:lvl w:ilvl="7" w:tplc="E71CD78A" w:tentative="1">
      <w:start w:val="1"/>
      <w:numFmt w:val="decimal"/>
      <w:lvlText w:val="%8."/>
      <w:lvlJc w:val="left"/>
      <w:pPr>
        <w:tabs>
          <w:tab w:val="num" w:pos="5760"/>
        </w:tabs>
        <w:ind w:left="5760" w:hanging="360"/>
      </w:pPr>
    </w:lvl>
    <w:lvl w:ilvl="8" w:tplc="41D012F8" w:tentative="1">
      <w:start w:val="1"/>
      <w:numFmt w:val="decimal"/>
      <w:lvlText w:val="%9."/>
      <w:lvlJc w:val="left"/>
      <w:pPr>
        <w:tabs>
          <w:tab w:val="num" w:pos="6480"/>
        </w:tabs>
        <w:ind w:left="6480" w:hanging="360"/>
      </w:pPr>
    </w:lvl>
  </w:abstractNum>
  <w:abstractNum w:abstractNumId="7" w15:restartNumberingAfterBreak="0">
    <w:nsid w:val="3E690079"/>
    <w:multiLevelType w:val="hybridMultilevel"/>
    <w:tmpl w:val="B90CA276"/>
    <w:lvl w:ilvl="0" w:tplc="2ABE1DBE">
      <w:start w:val="1"/>
      <w:numFmt w:val="decimal"/>
      <w:lvlText w:val="%1."/>
      <w:lvlJc w:val="left"/>
      <w:pPr>
        <w:tabs>
          <w:tab w:val="num" w:pos="720"/>
        </w:tabs>
        <w:ind w:left="720" w:hanging="360"/>
      </w:pPr>
      <w:rPr>
        <w:rFonts w:asciiTheme="minorHAnsi" w:hAnsiTheme="minorHAnsi" w:hint="default"/>
        <w:color w:val="auto"/>
      </w:rPr>
    </w:lvl>
    <w:lvl w:ilvl="1" w:tplc="065C5192">
      <w:numFmt w:val="bullet"/>
      <w:lvlText w:val=""/>
      <w:lvlJc w:val="left"/>
      <w:pPr>
        <w:tabs>
          <w:tab w:val="num" w:pos="1440"/>
        </w:tabs>
        <w:ind w:left="1440" w:hanging="360"/>
      </w:pPr>
      <w:rPr>
        <w:rFonts w:ascii="Wingdings" w:hAnsi="Wingdings" w:hint="default"/>
      </w:rPr>
    </w:lvl>
    <w:lvl w:ilvl="2" w:tplc="BF40A68C" w:tentative="1">
      <w:start w:val="1"/>
      <w:numFmt w:val="decimal"/>
      <w:lvlText w:val="%3."/>
      <w:lvlJc w:val="left"/>
      <w:pPr>
        <w:tabs>
          <w:tab w:val="num" w:pos="2160"/>
        </w:tabs>
        <w:ind w:left="2160" w:hanging="360"/>
      </w:pPr>
    </w:lvl>
    <w:lvl w:ilvl="3" w:tplc="BB6EF12E" w:tentative="1">
      <w:start w:val="1"/>
      <w:numFmt w:val="decimal"/>
      <w:lvlText w:val="%4."/>
      <w:lvlJc w:val="left"/>
      <w:pPr>
        <w:tabs>
          <w:tab w:val="num" w:pos="2880"/>
        </w:tabs>
        <w:ind w:left="2880" w:hanging="360"/>
      </w:pPr>
    </w:lvl>
    <w:lvl w:ilvl="4" w:tplc="FCB68E28" w:tentative="1">
      <w:start w:val="1"/>
      <w:numFmt w:val="decimal"/>
      <w:lvlText w:val="%5."/>
      <w:lvlJc w:val="left"/>
      <w:pPr>
        <w:tabs>
          <w:tab w:val="num" w:pos="3600"/>
        </w:tabs>
        <w:ind w:left="3600" w:hanging="360"/>
      </w:pPr>
    </w:lvl>
    <w:lvl w:ilvl="5" w:tplc="3A90F9AC" w:tentative="1">
      <w:start w:val="1"/>
      <w:numFmt w:val="decimal"/>
      <w:lvlText w:val="%6."/>
      <w:lvlJc w:val="left"/>
      <w:pPr>
        <w:tabs>
          <w:tab w:val="num" w:pos="4320"/>
        </w:tabs>
        <w:ind w:left="4320" w:hanging="360"/>
      </w:pPr>
    </w:lvl>
    <w:lvl w:ilvl="6" w:tplc="010698A2" w:tentative="1">
      <w:start w:val="1"/>
      <w:numFmt w:val="decimal"/>
      <w:lvlText w:val="%7."/>
      <w:lvlJc w:val="left"/>
      <w:pPr>
        <w:tabs>
          <w:tab w:val="num" w:pos="5040"/>
        </w:tabs>
        <w:ind w:left="5040" w:hanging="360"/>
      </w:pPr>
    </w:lvl>
    <w:lvl w:ilvl="7" w:tplc="E592C2E0" w:tentative="1">
      <w:start w:val="1"/>
      <w:numFmt w:val="decimal"/>
      <w:lvlText w:val="%8."/>
      <w:lvlJc w:val="left"/>
      <w:pPr>
        <w:tabs>
          <w:tab w:val="num" w:pos="5760"/>
        </w:tabs>
        <w:ind w:left="5760" w:hanging="360"/>
      </w:pPr>
    </w:lvl>
    <w:lvl w:ilvl="8" w:tplc="99E8F7EA" w:tentative="1">
      <w:start w:val="1"/>
      <w:numFmt w:val="decimal"/>
      <w:lvlText w:val="%9."/>
      <w:lvlJc w:val="left"/>
      <w:pPr>
        <w:tabs>
          <w:tab w:val="num" w:pos="6480"/>
        </w:tabs>
        <w:ind w:left="6480" w:hanging="360"/>
      </w:pPr>
    </w:lvl>
  </w:abstractNum>
  <w:abstractNum w:abstractNumId="8" w15:restartNumberingAfterBreak="0">
    <w:nsid w:val="41384306"/>
    <w:multiLevelType w:val="hybridMultilevel"/>
    <w:tmpl w:val="FB907A58"/>
    <w:lvl w:ilvl="0" w:tplc="02723C4A">
      <w:start w:val="1"/>
      <w:numFmt w:val="bullet"/>
      <w:lvlText w:val=""/>
      <w:lvlJc w:val="left"/>
      <w:pPr>
        <w:tabs>
          <w:tab w:val="num" w:pos="720"/>
        </w:tabs>
        <w:ind w:left="720" w:hanging="360"/>
      </w:pPr>
      <w:rPr>
        <w:rFonts w:ascii="Wingdings" w:hAnsi="Wingdings" w:hint="default"/>
      </w:rPr>
    </w:lvl>
    <w:lvl w:ilvl="1" w:tplc="5E6E0F7C" w:tentative="1">
      <w:start w:val="1"/>
      <w:numFmt w:val="bullet"/>
      <w:lvlText w:val=""/>
      <w:lvlJc w:val="left"/>
      <w:pPr>
        <w:tabs>
          <w:tab w:val="num" w:pos="1440"/>
        </w:tabs>
        <w:ind w:left="1440" w:hanging="360"/>
      </w:pPr>
      <w:rPr>
        <w:rFonts w:ascii="Wingdings" w:hAnsi="Wingdings" w:hint="default"/>
      </w:rPr>
    </w:lvl>
    <w:lvl w:ilvl="2" w:tplc="7AA6A04C" w:tentative="1">
      <w:start w:val="1"/>
      <w:numFmt w:val="bullet"/>
      <w:lvlText w:val=""/>
      <w:lvlJc w:val="left"/>
      <w:pPr>
        <w:tabs>
          <w:tab w:val="num" w:pos="2160"/>
        </w:tabs>
        <w:ind w:left="2160" w:hanging="360"/>
      </w:pPr>
      <w:rPr>
        <w:rFonts w:ascii="Wingdings" w:hAnsi="Wingdings" w:hint="default"/>
      </w:rPr>
    </w:lvl>
    <w:lvl w:ilvl="3" w:tplc="F7DE9FB8" w:tentative="1">
      <w:start w:val="1"/>
      <w:numFmt w:val="bullet"/>
      <w:lvlText w:val=""/>
      <w:lvlJc w:val="left"/>
      <w:pPr>
        <w:tabs>
          <w:tab w:val="num" w:pos="2880"/>
        </w:tabs>
        <w:ind w:left="2880" w:hanging="360"/>
      </w:pPr>
      <w:rPr>
        <w:rFonts w:ascii="Wingdings" w:hAnsi="Wingdings" w:hint="default"/>
      </w:rPr>
    </w:lvl>
    <w:lvl w:ilvl="4" w:tplc="058E99A2" w:tentative="1">
      <w:start w:val="1"/>
      <w:numFmt w:val="bullet"/>
      <w:lvlText w:val=""/>
      <w:lvlJc w:val="left"/>
      <w:pPr>
        <w:tabs>
          <w:tab w:val="num" w:pos="3600"/>
        </w:tabs>
        <w:ind w:left="3600" w:hanging="360"/>
      </w:pPr>
      <w:rPr>
        <w:rFonts w:ascii="Wingdings" w:hAnsi="Wingdings" w:hint="default"/>
      </w:rPr>
    </w:lvl>
    <w:lvl w:ilvl="5" w:tplc="6518C470" w:tentative="1">
      <w:start w:val="1"/>
      <w:numFmt w:val="bullet"/>
      <w:lvlText w:val=""/>
      <w:lvlJc w:val="left"/>
      <w:pPr>
        <w:tabs>
          <w:tab w:val="num" w:pos="4320"/>
        </w:tabs>
        <w:ind w:left="4320" w:hanging="360"/>
      </w:pPr>
      <w:rPr>
        <w:rFonts w:ascii="Wingdings" w:hAnsi="Wingdings" w:hint="default"/>
      </w:rPr>
    </w:lvl>
    <w:lvl w:ilvl="6" w:tplc="754C5066" w:tentative="1">
      <w:start w:val="1"/>
      <w:numFmt w:val="bullet"/>
      <w:lvlText w:val=""/>
      <w:lvlJc w:val="left"/>
      <w:pPr>
        <w:tabs>
          <w:tab w:val="num" w:pos="5040"/>
        </w:tabs>
        <w:ind w:left="5040" w:hanging="360"/>
      </w:pPr>
      <w:rPr>
        <w:rFonts w:ascii="Wingdings" w:hAnsi="Wingdings" w:hint="default"/>
      </w:rPr>
    </w:lvl>
    <w:lvl w:ilvl="7" w:tplc="BFA23E80" w:tentative="1">
      <w:start w:val="1"/>
      <w:numFmt w:val="bullet"/>
      <w:lvlText w:val=""/>
      <w:lvlJc w:val="left"/>
      <w:pPr>
        <w:tabs>
          <w:tab w:val="num" w:pos="5760"/>
        </w:tabs>
        <w:ind w:left="5760" w:hanging="360"/>
      </w:pPr>
      <w:rPr>
        <w:rFonts w:ascii="Wingdings" w:hAnsi="Wingdings" w:hint="default"/>
      </w:rPr>
    </w:lvl>
    <w:lvl w:ilvl="8" w:tplc="3BEC18F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181880"/>
    <w:multiLevelType w:val="hybridMultilevel"/>
    <w:tmpl w:val="4EC8AD5A"/>
    <w:lvl w:ilvl="0" w:tplc="F3F81A18">
      <w:start w:val="1"/>
      <w:numFmt w:val="decimal"/>
      <w:lvlText w:val="%1."/>
      <w:lvlJc w:val="left"/>
      <w:pPr>
        <w:tabs>
          <w:tab w:val="num" w:pos="720"/>
        </w:tabs>
        <w:ind w:left="720" w:hanging="360"/>
      </w:pPr>
    </w:lvl>
    <w:lvl w:ilvl="1" w:tplc="78F02FBC">
      <w:numFmt w:val="bullet"/>
      <w:lvlText w:val="•"/>
      <w:lvlJc w:val="left"/>
      <w:pPr>
        <w:tabs>
          <w:tab w:val="num" w:pos="1440"/>
        </w:tabs>
        <w:ind w:left="1440" w:hanging="360"/>
      </w:pPr>
      <w:rPr>
        <w:rFonts w:ascii="Arial" w:hAnsi="Arial" w:hint="default"/>
      </w:rPr>
    </w:lvl>
    <w:lvl w:ilvl="2" w:tplc="CD26C6C0" w:tentative="1">
      <w:start w:val="1"/>
      <w:numFmt w:val="decimal"/>
      <w:lvlText w:val="%3."/>
      <w:lvlJc w:val="left"/>
      <w:pPr>
        <w:tabs>
          <w:tab w:val="num" w:pos="2160"/>
        </w:tabs>
        <w:ind w:left="2160" w:hanging="360"/>
      </w:pPr>
    </w:lvl>
    <w:lvl w:ilvl="3" w:tplc="5880B6A4" w:tentative="1">
      <w:start w:val="1"/>
      <w:numFmt w:val="decimal"/>
      <w:lvlText w:val="%4."/>
      <w:lvlJc w:val="left"/>
      <w:pPr>
        <w:tabs>
          <w:tab w:val="num" w:pos="2880"/>
        </w:tabs>
        <w:ind w:left="2880" w:hanging="360"/>
      </w:pPr>
    </w:lvl>
    <w:lvl w:ilvl="4" w:tplc="5FCA3368" w:tentative="1">
      <w:start w:val="1"/>
      <w:numFmt w:val="decimal"/>
      <w:lvlText w:val="%5."/>
      <w:lvlJc w:val="left"/>
      <w:pPr>
        <w:tabs>
          <w:tab w:val="num" w:pos="3600"/>
        </w:tabs>
        <w:ind w:left="3600" w:hanging="360"/>
      </w:pPr>
    </w:lvl>
    <w:lvl w:ilvl="5" w:tplc="9D52BC5E" w:tentative="1">
      <w:start w:val="1"/>
      <w:numFmt w:val="decimal"/>
      <w:lvlText w:val="%6."/>
      <w:lvlJc w:val="left"/>
      <w:pPr>
        <w:tabs>
          <w:tab w:val="num" w:pos="4320"/>
        </w:tabs>
        <w:ind w:left="4320" w:hanging="360"/>
      </w:pPr>
    </w:lvl>
    <w:lvl w:ilvl="6" w:tplc="DEEE11C6" w:tentative="1">
      <w:start w:val="1"/>
      <w:numFmt w:val="decimal"/>
      <w:lvlText w:val="%7."/>
      <w:lvlJc w:val="left"/>
      <w:pPr>
        <w:tabs>
          <w:tab w:val="num" w:pos="5040"/>
        </w:tabs>
        <w:ind w:left="5040" w:hanging="360"/>
      </w:pPr>
    </w:lvl>
    <w:lvl w:ilvl="7" w:tplc="54326BD0" w:tentative="1">
      <w:start w:val="1"/>
      <w:numFmt w:val="decimal"/>
      <w:lvlText w:val="%8."/>
      <w:lvlJc w:val="left"/>
      <w:pPr>
        <w:tabs>
          <w:tab w:val="num" w:pos="5760"/>
        </w:tabs>
        <w:ind w:left="5760" w:hanging="360"/>
      </w:pPr>
    </w:lvl>
    <w:lvl w:ilvl="8" w:tplc="9E00EA6E" w:tentative="1">
      <w:start w:val="1"/>
      <w:numFmt w:val="decimal"/>
      <w:lvlText w:val="%9."/>
      <w:lvlJc w:val="left"/>
      <w:pPr>
        <w:tabs>
          <w:tab w:val="num" w:pos="6480"/>
        </w:tabs>
        <w:ind w:left="6480" w:hanging="360"/>
      </w:pPr>
    </w:lvl>
  </w:abstractNum>
  <w:abstractNum w:abstractNumId="10" w15:restartNumberingAfterBreak="0">
    <w:nsid w:val="6F6A7FA0"/>
    <w:multiLevelType w:val="hybridMultilevel"/>
    <w:tmpl w:val="D1E6E966"/>
    <w:lvl w:ilvl="0" w:tplc="75CC9394">
      <w:start w:val="1"/>
      <w:numFmt w:val="decimal"/>
      <w:lvlText w:val="%1."/>
      <w:lvlJc w:val="left"/>
      <w:pPr>
        <w:tabs>
          <w:tab w:val="num" w:pos="720"/>
        </w:tabs>
        <w:ind w:left="720" w:hanging="360"/>
      </w:pPr>
    </w:lvl>
    <w:lvl w:ilvl="1" w:tplc="3760B462">
      <w:numFmt w:val="bullet"/>
      <w:lvlText w:val="•"/>
      <w:lvlJc w:val="left"/>
      <w:pPr>
        <w:tabs>
          <w:tab w:val="num" w:pos="1440"/>
        </w:tabs>
        <w:ind w:left="1440" w:hanging="360"/>
      </w:pPr>
      <w:rPr>
        <w:rFonts w:ascii="Arial" w:hAnsi="Arial" w:hint="default"/>
      </w:rPr>
    </w:lvl>
    <w:lvl w:ilvl="2" w:tplc="A2AE6ADC" w:tentative="1">
      <w:start w:val="1"/>
      <w:numFmt w:val="decimal"/>
      <w:lvlText w:val="%3."/>
      <w:lvlJc w:val="left"/>
      <w:pPr>
        <w:tabs>
          <w:tab w:val="num" w:pos="2160"/>
        </w:tabs>
        <w:ind w:left="2160" w:hanging="360"/>
      </w:pPr>
    </w:lvl>
    <w:lvl w:ilvl="3" w:tplc="FE1649DE" w:tentative="1">
      <w:start w:val="1"/>
      <w:numFmt w:val="decimal"/>
      <w:lvlText w:val="%4."/>
      <w:lvlJc w:val="left"/>
      <w:pPr>
        <w:tabs>
          <w:tab w:val="num" w:pos="2880"/>
        </w:tabs>
        <w:ind w:left="2880" w:hanging="360"/>
      </w:pPr>
    </w:lvl>
    <w:lvl w:ilvl="4" w:tplc="336661AE" w:tentative="1">
      <w:start w:val="1"/>
      <w:numFmt w:val="decimal"/>
      <w:lvlText w:val="%5."/>
      <w:lvlJc w:val="left"/>
      <w:pPr>
        <w:tabs>
          <w:tab w:val="num" w:pos="3600"/>
        </w:tabs>
        <w:ind w:left="3600" w:hanging="360"/>
      </w:pPr>
    </w:lvl>
    <w:lvl w:ilvl="5" w:tplc="BFC22AF4" w:tentative="1">
      <w:start w:val="1"/>
      <w:numFmt w:val="decimal"/>
      <w:lvlText w:val="%6."/>
      <w:lvlJc w:val="left"/>
      <w:pPr>
        <w:tabs>
          <w:tab w:val="num" w:pos="4320"/>
        </w:tabs>
        <w:ind w:left="4320" w:hanging="360"/>
      </w:pPr>
    </w:lvl>
    <w:lvl w:ilvl="6" w:tplc="55C2468E" w:tentative="1">
      <w:start w:val="1"/>
      <w:numFmt w:val="decimal"/>
      <w:lvlText w:val="%7."/>
      <w:lvlJc w:val="left"/>
      <w:pPr>
        <w:tabs>
          <w:tab w:val="num" w:pos="5040"/>
        </w:tabs>
        <w:ind w:left="5040" w:hanging="360"/>
      </w:pPr>
    </w:lvl>
    <w:lvl w:ilvl="7" w:tplc="067AB95A" w:tentative="1">
      <w:start w:val="1"/>
      <w:numFmt w:val="decimal"/>
      <w:lvlText w:val="%8."/>
      <w:lvlJc w:val="left"/>
      <w:pPr>
        <w:tabs>
          <w:tab w:val="num" w:pos="5760"/>
        </w:tabs>
        <w:ind w:left="5760" w:hanging="360"/>
      </w:pPr>
    </w:lvl>
    <w:lvl w:ilvl="8" w:tplc="2B9E9112" w:tentative="1">
      <w:start w:val="1"/>
      <w:numFmt w:val="decimal"/>
      <w:lvlText w:val="%9."/>
      <w:lvlJc w:val="left"/>
      <w:pPr>
        <w:tabs>
          <w:tab w:val="num" w:pos="6480"/>
        </w:tabs>
        <w:ind w:left="6480" w:hanging="360"/>
      </w:pPr>
    </w:lvl>
  </w:abstractNum>
  <w:abstractNum w:abstractNumId="11" w15:restartNumberingAfterBreak="0">
    <w:nsid w:val="7112199A"/>
    <w:multiLevelType w:val="hybridMultilevel"/>
    <w:tmpl w:val="D19CCADA"/>
    <w:lvl w:ilvl="0" w:tplc="B34CF616">
      <w:start w:val="1"/>
      <w:numFmt w:val="bullet"/>
      <w:lvlText w:val=""/>
      <w:lvlJc w:val="left"/>
      <w:pPr>
        <w:tabs>
          <w:tab w:val="num" w:pos="720"/>
        </w:tabs>
        <w:ind w:left="720" w:hanging="360"/>
      </w:pPr>
      <w:rPr>
        <w:rFonts w:ascii="Wingdings" w:hAnsi="Wingdings" w:hint="default"/>
      </w:rPr>
    </w:lvl>
    <w:lvl w:ilvl="1" w:tplc="32707254" w:tentative="1">
      <w:start w:val="1"/>
      <w:numFmt w:val="bullet"/>
      <w:lvlText w:val=""/>
      <w:lvlJc w:val="left"/>
      <w:pPr>
        <w:tabs>
          <w:tab w:val="num" w:pos="1440"/>
        </w:tabs>
        <w:ind w:left="1440" w:hanging="360"/>
      </w:pPr>
      <w:rPr>
        <w:rFonts w:ascii="Wingdings" w:hAnsi="Wingdings" w:hint="default"/>
      </w:rPr>
    </w:lvl>
    <w:lvl w:ilvl="2" w:tplc="80E412A6" w:tentative="1">
      <w:start w:val="1"/>
      <w:numFmt w:val="bullet"/>
      <w:lvlText w:val=""/>
      <w:lvlJc w:val="left"/>
      <w:pPr>
        <w:tabs>
          <w:tab w:val="num" w:pos="2160"/>
        </w:tabs>
        <w:ind w:left="2160" w:hanging="360"/>
      </w:pPr>
      <w:rPr>
        <w:rFonts w:ascii="Wingdings" w:hAnsi="Wingdings" w:hint="default"/>
      </w:rPr>
    </w:lvl>
    <w:lvl w:ilvl="3" w:tplc="CD0AAB5C" w:tentative="1">
      <w:start w:val="1"/>
      <w:numFmt w:val="bullet"/>
      <w:lvlText w:val=""/>
      <w:lvlJc w:val="left"/>
      <w:pPr>
        <w:tabs>
          <w:tab w:val="num" w:pos="2880"/>
        </w:tabs>
        <w:ind w:left="2880" w:hanging="360"/>
      </w:pPr>
      <w:rPr>
        <w:rFonts w:ascii="Wingdings" w:hAnsi="Wingdings" w:hint="default"/>
      </w:rPr>
    </w:lvl>
    <w:lvl w:ilvl="4" w:tplc="70D87904" w:tentative="1">
      <w:start w:val="1"/>
      <w:numFmt w:val="bullet"/>
      <w:lvlText w:val=""/>
      <w:lvlJc w:val="left"/>
      <w:pPr>
        <w:tabs>
          <w:tab w:val="num" w:pos="3600"/>
        </w:tabs>
        <w:ind w:left="3600" w:hanging="360"/>
      </w:pPr>
      <w:rPr>
        <w:rFonts w:ascii="Wingdings" w:hAnsi="Wingdings" w:hint="default"/>
      </w:rPr>
    </w:lvl>
    <w:lvl w:ilvl="5" w:tplc="24181164" w:tentative="1">
      <w:start w:val="1"/>
      <w:numFmt w:val="bullet"/>
      <w:lvlText w:val=""/>
      <w:lvlJc w:val="left"/>
      <w:pPr>
        <w:tabs>
          <w:tab w:val="num" w:pos="4320"/>
        </w:tabs>
        <w:ind w:left="4320" w:hanging="360"/>
      </w:pPr>
      <w:rPr>
        <w:rFonts w:ascii="Wingdings" w:hAnsi="Wingdings" w:hint="default"/>
      </w:rPr>
    </w:lvl>
    <w:lvl w:ilvl="6" w:tplc="987676DC" w:tentative="1">
      <w:start w:val="1"/>
      <w:numFmt w:val="bullet"/>
      <w:lvlText w:val=""/>
      <w:lvlJc w:val="left"/>
      <w:pPr>
        <w:tabs>
          <w:tab w:val="num" w:pos="5040"/>
        </w:tabs>
        <w:ind w:left="5040" w:hanging="360"/>
      </w:pPr>
      <w:rPr>
        <w:rFonts w:ascii="Wingdings" w:hAnsi="Wingdings" w:hint="default"/>
      </w:rPr>
    </w:lvl>
    <w:lvl w:ilvl="7" w:tplc="54E42BA0" w:tentative="1">
      <w:start w:val="1"/>
      <w:numFmt w:val="bullet"/>
      <w:lvlText w:val=""/>
      <w:lvlJc w:val="left"/>
      <w:pPr>
        <w:tabs>
          <w:tab w:val="num" w:pos="5760"/>
        </w:tabs>
        <w:ind w:left="5760" w:hanging="360"/>
      </w:pPr>
      <w:rPr>
        <w:rFonts w:ascii="Wingdings" w:hAnsi="Wingdings" w:hint="default"/>
      </w:rPr>
    </w:lvl>
    <w:lvl w:ilvl="8" w:tplc="F89620E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CB521A"/>
    <w:multiLevelType w:val="hybridMultilevel"/>
    <w:tmpl w:val="F53CA3FC"/>
    <w:lvl w:ilvl="0" w:tplc="83501328">
      <w:start w:val="1"/>
      <w:numFmt w:val="decimal"/>
      <w:lvlText w:val="%1."/>
      <w:lvlJc w:val="left"/>
      <w:pPr>
        <w:tabs>
          <w:tab w:val="num" w:pos="720"/>
        </w:tabs>
        <w:ind w:left="720" w:hanging="360"/>
      </w:pPr>
    </w:lvl>
    <w:lvl w:ilvl="1" w:tplc="2C1475EC">
      <w:numFmt w:val="bullet"/>
      <w:lvlText w:val=""/>
      <w:lvlJc w:val="left"/>
      <w:pPr>
        <w:tabs>
          <w:tab w:val="num" w:pos="1440"/>
        </w:tabs>
        <w:ind w:left="1440" w:hanging="360"/>
      </w:pPr>
      <w:rPr>
        <w:rFonts w:ascii="Wingdings" w:hAnsi="Wingdings" w:hint="default"/>
      </w:rPr>
    </w:lvl>
    <w:lvl w:ilvl="2" w:tplc="42E80EAA" w:tentative="1">
      <w:start w:val="1"/>
      <w:numFmt w:val="decimal"/>
      <w:lvlText w:val="%3."/>
      <w:lvlJc w:val="left"/>
      <w:pPr>
        <w:tabs>
          <w:tab w:val="num" w:pos="2160"/>
        </w:tabs>
        <w:ind w:left="2160" w:hanging="360"/>
      </w:pPr>
    </w:lvl>
    <w:lvl w:ilvl="3" w:tplc="DEF6006C" w:tentative="1">
      <w:start w:val="1"/>
      <w:numFmt w:val="decimal"/>
      <w:lvlText w:val="%4."/>
      <w:lvlJc w:val="left"/>
      <w:pPr>
        <w:tabs>
          <w:tab w:val="num" w:pos="2880"/>
        </w:tabs>
        <w:ind w:left="2880" w:hanging="360"/>
      </w:pPr>
    </w:lvl>
    <w:lvl w:ilvl="4" w:tplc="96B88B06" w:tentative="1">
      <w:start w:val="1"/>
      <w:numFmt w:val="decimal"/>
      <w:lvlText w:val="%5."/>
      <w:lvlJc w:val="left"/>
      <w:pPr>
        <w:tabs>
          <w:tab w:val="num" w:pos="3600"/>
        </w:tabs>
        <w:ind w:left="3600" w:hanging="360"/>
      </w:pPr>
    </w:lvl>
    <w:lvl w:ilvl="5" w:tplc="ECFABFD6" w:tentative="1">
      <w:start w:val="1"/>
      <w:numFmt w:val="decimal"/>
      <w:lvlText w:val="%6."/>
      <w:lvlJc w:val="left"/>
      <w:pPr>
        <w:tabs>
          <w:tab w:val="num" w:pos="4320"/>
        </w:tabs>
        <w:ind w:left="4320" w:hanging="360"/>
      </w:pPr>
    </w:lvl>
    <w:lvl w:ilvl="6" w:tplc="2B50F0D8" w:tentative="1">
      <w:start w:val="1"/>
      <w:numFmt w:val="decimal"/>
      <w:lvlText w:val="%7."/>
      <w:lvlJc w:val="left"/>
      <w:pPr>
        <w:tabs>
          <w:tab w:val="num" w:pos="5040"/>
        </w:tabs>
        <w:ind w:left="5040" w:hanging="360"/>
      </w:pPr>
    </w:lvl>
    <w:lvl w:ilvl="7" w:tplc="1D3AAA76" w:tentative="1">
      <w:start w:val="1"/>
      <w:numFmt w:val="decimal"/>
      <w:lvlText w:val="%8."/>
      <w:lvlJc w:val="left"/>
      <w:pPr>
        <w:tabs>
          <w:tab w:val="num" w:pos="5760"/>
        </w:tabs>
        <w:ind w:left="5760" w:hanging="360"/>
      </w:pPr>
    </w:lvl>
    <w:lvl w:ilvl="8" w:tplc="F062670A" w:tentative="1">
      <w:start w:val="1"/>
      <w:numFmt w:val="decimal"/>
      <w:lvlText w:val="%9."/>
      <w:lvlJc w:val="left"/>
      <w:pPr>
        <w:tabs>
          <w:tab w:val="num" w:pos="6480"/>
        </w:tabs>
        <w:ind w:left="6480" w:hanging="360"/>
      </w:pPr>
    </w:lvl>
  </w:abstractNum>
  <w:num w:numId="1">
    <w:abstractNumId w:val="10"/>
  </w:num>
  <w:num w:numId="2">
    <w:abstractNumId w:val="4"/>
  </w:num>
  <w:num w:numId="3">
    <w:abstractNumId w:val="9"/>
  </w:num>
  <w:num w:numId="4">
    <w:abstractNumId w:val="11"/>
  </w:num>
  <w:num w:numId="5">
    <w:abstractNumId w:val="8"/>
  </w:num>
  <w:num w:numId="6">
    <w:abstractNumId w:val="5"/>
  </w:num>
  <w:num w:numId="7">
    <w:abstractNumId w:val="2"/>
  </w:num>
  <w:num w:numId="8">
    <w:abstractNumId w:val="6"/>
  </w:num>
  <w:num w:numId="9">
    <w:abstractNumId w:val="0"/>
  </w:num>
  <w:num w:numId="10">
    <w:abstractNumId w:val="12"/>
  </w:num>
  <w:num w:numId="11">
    <w:abstractNumId w:val="3"/>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676"/>
    <w:rsid w:val="000068E8"/>
    <w:rsid w:val="000239CC"/>
    <w:rsid w:val="00035630"/>
    <w:rsid w:val="000C74CA"/>
    <w:rsid w:val="000D4651"/>
    <w:rsid w:val="001416F4"/>
    <w:rsid w:val="001876D6"/>
    <w:rsid w:val="00194858"/>
    <w:rsid w:val="001D5C68"/>
    <w:rsid w:val="001E10D4"/>
    <w:rsid w:val="001F7C0B"/>
    <w:rsid w:val="00204C5B"/>
    <w:rsid w:val="00206CAF"/>
    <w:rsid w:val="00244324"/>
    <w:rsid w:val="00260715"/>
    <w:rsid w:val="00296CEB"/>
    <w:rsid w:val="002A2468"/>
    <w:rsid w:val="002A536F"/>
    <w:rsid w:val="002B410D"/>
    <w:rsid w:val="003241E5"/>
    <w:rsid w:val="00370BB1"/>
    <w:rsid w:val="003A65D1"/>
    <w:rsid w:val="003B0AE1"/>
    <w:rsid w:val="003B1B67"/>
    <w:rsid w:val="003E1634"/>
    <w:rsid w:val="003E532E"/>
    <w:rsid w:val="00416002"/>
    <w:rsid w:val="00430654"/>
    <w:rsid w:val="00433DEE"/>
    <w:rsid w:val="00441CDF"/>
    <w:rsid w:val="00465F40"/>
    <w:rsid w:val="00467C9F"/>
    <w:rsid w:val="004840B1"/>
    <w:rsid w:val="004A2A38"/>
    <w:rsid w:val="004B2A8B"/>
    <w:rsid w:val="004C2E72"/>
    <w:rsid w:val="004E7240"/>
    <w:rsid w:val="00513BAC"/>
    <w:rsid w:val="00524CD3"/>
    <w:rsid w:val="005252B2"/>
    <w:rsid w:val="005314E1"/>
    <w:rsid w:val="00537555"/>
    <w:rsid w:val="00600D98"/>
    <w:rsid w:val="00675303"/>
    <w:rsid w:val="00676804"/>
    <w:rsid w:val="00682597"/>
    <w:rsid w:val="006947DC"/>
    <w:rsid w:val="006A12E2"/>
    <w:rsid w:val="006D31BD"/>
    <w:rsid w:val="00710760"/>
    <w:rsid w:val="00711D13"/>
    <w:rsid w:val="00714336"/>
    <w:rsid w:val="00754466"/>
    <w:rsid w:val="007B7EFC"/>
    <w:rsid w:val="0083587A"/>
    <w:rsid w:val="008375CF"/>
    <w:rsid w:val="00845271"/>
    <w:rsid w:val="00910151"/>
    <w:rsid w:val="009B3676"/>
    <w:rsid w:val="009C332E"/>
    <w:rsid w:val="009D532C"/>
    <w:rsid w:val="00A02194"/>
    <w:rsid w:val="00A07B3E"/>
    <w:rsid w:val="00A107BC"/>
    <w:rsid w:val="00A32FB7"/>
    <w:rsid w:val="00A72B4C"/>
    <w:rsid w:val="00A83026"/>
    <w:rsid w:val="00A94C0C"/>
    <w:rsid w:val="00A972DF"/>
    <w:rsid w:val="00AB2EB0"/>
    <w:rsid w:val="00B23857"/>
    <w:rsid w:val="00B371DC"/>
    <w:rsid w:val="00B57C43"/>
    <w:rsid w:val="00B629F2"/>
    <w:rsid w:val="00B70DD2"/>
    <w:rsid w:val="00B7155C"/>
    <w:rsid w:val="00B83E4D"/>
    <w:rsid w:val="00BC1DAF"/>
    <w:rsid w:val="00BF77D2"/>
    <w:rsid w:val="00C06035"/>
    <w:rsid w:val="00C12714"/>
    <w:rsid w:val="00C337B7"/>
    <w:rsid w:val="00C421ED"/>
    <w:rsid w:val="00C43082"/>
    <w:rsid w:val="00C80093"/>
    <w:rsid w:val="00CB42C9"/>
    <w:rsid w:val="00D01880"/>
    <w:rsid w:val="00D05DC6"/>
    <w:rsid w:val="00D3688F"/>
    <w:rsid w:val="00D677AE"/>
    <w:rsid w:val="00E25267"/>
    <w:rsid w:val="00E5051C"/>
    <w:rsid w:val="00E742C8"/>
    <w:rsid w:val="00EE7166"/>
    <w:rsid w:val="00F2532F"/>
    <w:rsid w:val="00F452FA"/>
    <w:rsid w:val="00F4672A"/>
    <w:rsid w:val="00F52013"/>
    <w:rsid w:val="00F57C36"/>
    <w:rsid w:val="00F814A0"/>
    <w:rsid w:val="00F86B65"/>
    <w:rsid w:val="00FA5447"/>
    <w:rsid w:val="00FB1FEB"/>
    <w:rsid w:val="00FE67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E94579"/>
  <w15:chartTrackingRefBased/>
  <w15:docId w15:val="{4A67F72C-A88C-4DDE-A6F4-EBD0C2302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36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3676"/>
  </w:style>
  <w:style w:type="paragraph" w:styleId="Footer">
    <w:name w:val="footer"/>
    <w:basedOn w:val="Normal"/>
    <w:link w:val="FooterChar"/>
    <w:uiPriority w:val="99"/>
    <w:unhideWhenUsed/>
    <w:rsid w:val="009B36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3676"/>
  </w:style>
  <w:style w:type="character" w:styleId="PlaceholderText">
    <w:name w:val="Placeholder Text"/>
    <w:basedOn w:val="DefaultParagraphFont"/>
    <w:uiPriority w:val="99"/>
    <w:semiHidden/>
    <w:rsid w:val="009B3676"/>
  </w:style>
  <w:style w:type="paragraph" w:styleId="ListParagraph">
    <w:name w:val="List Paragraph"/>
    <w:basedOn w:val="Normal"/>
    <w:uiPriority w:val="34"/>
    <w:qFormat/>
    <w:rsid w:val="00204C5B"/>
    <w:pPr>
      <w:spacing w:after="0" w:line="240" w:lineRule="auto"/>
      <w:ind w:left="720"/>
      <w:contextualSpacing/>
    </w:pPr>
    <w:rPr>
      <w:rFonts w:ascii="Times New Roman" w:eastAsiaTheme="minorEastAsia" w:hAnsi="Times New Roman" w:cs="Times New Roman"/>
      <w:sz w:val="24"/>
      <w:szCs w:val="24"/>
      <w:lang w:eastAsia="en-GB"/>
    </w:rPr>
  </w:style>
  <w:style w:type="table" w:styleId="TableGrid">
    <w:name w:val="Table Grid"/>
    <w:basedOn w:val="TableNormal"/>
    <w:uiPriority w:val="39"/>
    <w:rsid w:val="00B62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00D98"/>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GridTable2-Accent2">
    <w:name w:val="Grid Table 2 Accent 2"/>
    <w:basedOn w:val="TableNormal"/>
    <w:uiPriority w:val="47"/>
    <w:rsid w:val="00B371D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C421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1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244273">
      <w:bodyDiv w:val="1"/>
      <w:marLeft w:val="0"/>
      <w:marRight w:val="0"/>
      <w:marTop w:val="0"/>
      <w:marBottom w:val="0"/>
      <w:divBdr>
        <w:top w:val="none" w:sz="0" w:space="0" w:color="auto"/>
        <w:left w:val="none" w:sz="0" w:space="0" w:color="auto"/>
        <w:bottom w:val="none" w:sz="0" w:space="0" w:color="auto"/>
        <w:right w:val="none" w:sz="0" w:space="0" w:color="auto"/>
      </w:divBdr>
    </w:div>
    <w:div w:id="553127863">
      <w:bodyDiv w:val="1"/>
      <w:marLeft w:val="0"/>
      <w:marRight w:val="0"/>
      <w:marTop w:val="0"/>
      <w:marBottom w:val="0"/>
      <w:divBdr>
        <w:top w:val="none" w:sz="0" w:space="0" w:color="auto"/>
        <w:left w:val="none" w:sz="0" w:space="0" w:color="auto"/>
        <w:bottom w:val="none" w:sz="0" w:space="0" w:color="auto"/>
        <w:right w:val="none" w:sz="0" w:space="0" w:color="auto"/>
      </w:divBdr>
      <w:divsChild>
        <w:div w:id="1456099653">
          <w:marLeft w:val="288"/>
          <w:marRight w:val="0"/>
          <w:marTop w:val="240"/>
          <w:marBottom w:val="0"/>
          <w:divBdr>
            <w:top w:val="none" w:sz="0" w:space="0" w:color="auto"/>
            <w:left w:val="none" w:sz="0" w:space="0" w:color="auto"/>
            <w:bottom w:val="none" w:sz="0" w:space="0" w:color="auto"/>
            <w:right w:val="none" w:sz="0" w:space="0" w:color="auto"/>
          </w:divBdr>
        </w:div>
        <w:div w:id="1735008298">
          <w:marLeft w:val="288"/>
          <w:marRight w:val="0"/>
          <w:marTop w:val="240"/>
          <w:marBottom w:val="0"/>
          <w:divBdr>
            <w:top w:val="none" w:sz="0" w:space="0" w:color="auto"/>
            <w:left w:val="none" w:sz="0" w:space="0" w:color="auto"/>
            <w:bottom w:val="none" w:sz="0" w:space="0" w:color="auto"/>
            <w:right w:val="none" w:sz="0" w:space="0" w:color="auto"/>
          </w:divBdr>
        </w:div>
        <w:div w:id="319699830">
          <w:marLeft w:val="288"/>
          <w:marRight w:val="0"/>
          <w:marTop w:val="240"/>
          <w:marBottom w:val="0"/>
          <w:divBdr>
            <w:top w:val="none" w:sz="0" w:space="0" w:color="auto"/>
            <w:left w:val="none" w:sz="0" w:space="0" w:color="auto"/>
            <w:bottom w:val="none" w:sz="0" w:space="0" w:color="auto"/>
            <w:right w:val="none" w:sz="0" w:space="0" w:color="auto"/>
          </w:divBdr>
        </w:div>
        <w:div w:id="639652877">
          <w:marLeft w:val="288"/>
          <w:marRight w:val="0"/>
          <w:marTop w:val="240"/>
          <w:marBottom w:val="0"/>
          <w:divBdr>
            <w:top w:val="none" w:sz="0" w:space="0" w:color="auto"/>
            <w:left w:val="none" w:sz="0" w:space="0" w:color="auto"/>
            <w:bottom w:val="none" w:sz="0" w:space="0" w:color="auto"/>
            <w:right w:val="none" w:sz="0" w:space="0" w:color="auto"/>
          </w:divBdr>
        </w:div>
      </w:divsChild>
    </w:div>
    <w:div w:id="620454260">
      <w:bodyDiv w:val="1"/>
      <w:marLeft w:val="0"/>
      <w:marRight w:val="0"/>
      <w:marTop w:val="0"/>
      <w:marBottom w:val="0"/>
      <w:divBdr>
        <w:top w:val="none" w:sz="0" w:space="0" w:color="auto"/>
        <w:left w:val="none" w:sz="0" w:space="0" w:color="auto"/>
        <w:bottom w:val="none" w:sz="0" w:space="0" w:color="auto"/>
        <w:right w:val="none" w:sz="0" w:space="0" w:color="auto"/>
      </w:divBdr>
      <w:divsChild>
        <w:div w:id="711614733">
          <w:marLeft w:val="720"/>
          <w:marRight w:val="0"/>
          <w:marTop w:val="240"/>
          <w:marBottom w:val="0"/>
          <w:divBdr>
            <w:top w:val="none" w:sz="0" w:space="0" w:color="auto"/>
            <w:left w:val="none" w:sz="0" w:space="0" w:color="auto"/>
            <w:bottom w:val="none" w:sz="0" w:space="0" w:color="auto"/>
            <w:right w:val="none" w:sz="0" w:space="0" w:color="auto"/>
          </w:divBdr>
        </w:div>
        <w:div w:id="1244412772">
          <w:marLeft w:val="720"/>
          <w:marRight w:val="0"/>
          <w:marTop w:val="240"/>
          <w:marBottom w:val="0"/>
          <w:divBdr>
            <w:top w:val="none" w:sz="0" w:space="0" w:color="auto"/>
            <w:left w:val="none" w:sz="0" w:space="0" w:color="auto"/>
            <w:bottom w:val="none" w:sz="0" w:space="0" w:color="auto"/>
            <w:right w:val="none" w:sz="0" w:space="0" w:color="auto"/>
          </w:divBdr>
        </w:div>
        <w:div w:id="904559982">
          <w:marLeft w:val="720"/>
          <w:marRight w:val="0"/>
          <w:marTop w:val="240"/>
          <w:marBottom w:val="0"/>
          <w:divBdr>
            <w:top w:val="none" w:sz="0" w:space="0" w:color="auto"/>
            <w:left w:val="none" w:sz="0" w:space="0" w:color="auto"/>
            <w:bottom w:val="none" w:sz="0" w:space="0" w:color="auto"/>
            <w:right w:val="none" w:sz="0" w:space="0" w:color="auto"/>
          </w:divBdr>
        </w:div>
      </w:divsChild>
    </w:div>
    <w:div w:id="757411293">
      <w:bodyDiv w:val="1"/>
      <w:marLeft w:val="0"/>
      <w:marRight w:val="0"/>
      <w:marTop w:val="0"/>
      <w:marBottom w:val="0"/>
      <w:divBdr>
        <w:top w:val="none" w:sz="0" w:space="0" w:color="auto"/>
        <w:left w:val="none" w:sz="0" w:space="0" w:color="auto"/>
        <w:bottom w:val="none" w:sz="0" w:space="0" w:color="auto"/>
        <w:right w:val="none" w:sz="0" w:space="0" w:color="auto"/>
      </w:divBdr>
    </w:div>
    <w:div w:id="1304313354">
      <w:bodyDiv w:val="1"/>
      <w:marLeft w:val="0"/>
      <w:marRight w:val="0"/>
      <w:marTop w:val="0"/>
      <w:marBottom w:val="0"/>
      <w:divBdr>
        <w:top w:val="none" w:sz="0" w:space="0" w:color="auto"/>
        <w:left w:val="none" w:sz="0" w:space="0" w:color="auto"/>
        <w:bottom w:val="none" w:sz="0" w:space="0" w:color="auto"/>
        <w:right w:val="none" w:sz="0" w:space="0" w:color="auto"/>
      </w:divBdr>
    </w:div>
    <w:div w:id="1338657684">
      <w:bodyDiv w:val="1"/>
      <w:marLeft w:val="0"/>
      <w:marRight w:val="0"/>
      <w:marTop w:val="0"/>
      <w:marBottom w:val="0"/>
      <w:divBdr>
        <w:top w:val="none" w:sz="0" w:space="0" w:color="auto"/>
        <w:left w:val="none" w:sz="0" w:space="0" w:color="auto"/>
        <w:bottom w:val="none" w:sz="0" w:space="0" w:color="auto"/>
        <w:right w:val="none" w:sz="0" w:space="0" w:color="auto"/>
      </w:divBdr>
      <w:divsChild>
        <w:div w:id="1102803435">
          <w:marLeft w:val="720"/>
          <w:marRight w:val="0"/>
          <w:marTop w:val="0"/>
          <w:marBottom w:val="0"/>
          <w:divBdr>
            <w:top w:val="none" w:sz="0" w:space="0" w:color="auto"/>
            <w:left w:val="none" w:sz="0" w:space="0" w:color="auto"/>
            <w:bottom w:val="none" w:sz="0" w:space="0" w:color="auto"/>
            <w:right w:val="none" w:sz="0" w:space="0" w:color="auto"/>
          </w:divBdr>
        </w:div>
        <w:div w:id="1513567921">
          <w:marLeft w:val="720"/>
          <w:marRight w:val="0"/>
          <w:marTop w:val="0"/>
          <w:marBottom w:val="0"/>
          <w:divBdr>
            <w:top w:val="none" w:sz="0" w:space="0" w:color="auto"/>
            <w:left w:val="none" w:sz="0" w:space="0" w:color="auto"/>
            <w:bottom w:val="none" w:sz="0" w:space="0" w:color="auto"/>
            <w:right w:val="none" w:sz="0" w:space="0" w:color="auto"/>
          </w:divBdr>
        </w:div>
        <w:div w:id="10425239">
          <w:marLeft w:val="720"/>
          <w:marRight w:val="0"/>
          <w:marTop w:val="0"/>
          <w:marBottom w:val="0"/>
          <w:divBdr>
            <w:top w:val="none" w:sz="0" w:space="0" w:color="auto"/>
            <w:left w:val="none" w:sz="0" w:space="0" w:color="auto"/>
            <w:bottom w:val="none" w:sz="0" w:space="0" w:color="auto"/>
            <w:right w:val="none" w:sz="0" w:space="0" w:color="auto"/>
          </w:divBdr>
        </w:div>
        <w:div w:id="1679964425">
          <w:marLeft w:val="720"/>
          <w:marRight w:val="0"/>
          <w:marTop w:val="0"/>
          <w:marBottom w:val="0"/>
          <w:divBdr>
            <w:top w:val="none" w:sz="0" w:space="0" w:color="auto"/>
            <w:left w:val="none" w:sz="0" w:space="0" w:color="auto"/>
            <w:bottom w:val="none" w:sz="0" w:space="0" w:color="auto"/>
            <w:right w:val="none" w:sz="0" w:space="0" w:color="auto"/>
          </w:divBdr>
        </w:div>
        <w:div w:id="91900829">
          <w:marLeft w:val="720"/>
          <w:marRight w:val="0"/>
          <w:marTop w:val="0"/>
          <w:marBottom w:val="0"/>
          <w:divBdr>
            <w:top w:val="none" w:sz="0" w:space="0" w:color="auto"/>
            <w:left w:val="none" w:sz="0" w:space="0" w:color="auto"/>
            <w:bottom w:val="none" w:sz="0" w:space="0" w:color="auto"/>
            <w:right w:val="none" w:sz="0" w:space="0" w:color="auto"/>
          </w:divBdr>
        </w:div>
        <w:div w:id="1434083830">
          <w:marLeft w:val="720"/>
          <w:marRight w:val="0"/>
          <w:marTop w:val="0"/>
          <w:marBottom w:val="0"/>
          <w:divBdr>
            <w:top w:val="none" w:sz="0" w:space="0" w:color="auto"/>
            <w:left w:val="none" w:sz="0" w:space="0" w:color="auto"/>
            <w:bottom w:val="none" w:sz="0" w:space="0" w:color="auto"/>
            <w:right w:val="none" w:sz="0" w:space="0" w:color="auto"/>
          </w:divBdr>
        </w:div>
        <w:div w:id="1126579572">
          <w:marLeft w:val="720"/>
          <w:marRight w:val="0"/>
          <w:marTop w:val="0"/>
          <w:marBottom w:val="0"/>
          <w:divBdr>
            <w:top w:val="none" w:sz="0" w:space="0" w:color="auto"/>
            <w:left w:val="none" w:sz="0" w:space="0" w:color="auto"/>
            <w:bottom w:val="none" w:sz="0" w:space="0" w:color="auto"/>
            <w:right w:val="none" w:sz="0" w:space="0" w:color="auto"/>
          </w:divBdr>
        </w:div>
        <w:div w:id="2096703718">
          <w:marLeft w:val="720"/>
          <w:marRight w:val="0"/>
          <w:marTop w:val="0"/>
          <w:marBottom w:val="0"/>
          <w:divBdr>
            <w:top w:val="none" w:sz="0" w:space="0" w:color="auto"/>
            <w:left w:val="none" w:sz="0" w:space="0" w:color="auto"/>
            <w:bottom w:val="none" w:sz="0" w:space="0" w:color="auto"/>
            <w:right w:val="none" w:sz="0" w:space="0" w:color="auto"/>
          </w:divBdr>
        </w:div>
        <w:div w:id="884637589">
          <w:marLeft w:val="720"/>
          <w:marRight w:val="0"/>
          <w:marTop w:val="0"/>
          <w:marBottom w:val="0"/>
          <w:divBdr>
            <w:top w:val="none" w:sz="0" w:space="0" w:color="auto"/>
            <w:left w:val="none" w:sz="0" w:space="0" w:color="auto"/>
            <w:bottom w:val="none" w:sz="0" w:space="0" w:color="auto"/>
            <w:right w:val="none" w:sz="0" w:space="0" w:color="auto"/>
          </w:divBdr>
        </w:div>
        <w:div w:id="516777746">
          <w:marLeft w:val="720"/>
          <w:marRight w:val="0"/>
          <w:marTop w:val="0"/>
          <w:marBottom w:val="0"/>
          <w:divBdr>
            <w:top w:val="none" w:sz="0" w:space="0" w:color="auto"/>
            <w:left w:val="none" w:sz="0" w:space="0" w:color="auto"/>
            <w:bottom w:val="none" w:sz="0" w:space="0" w:color="auto"/>
            <w:right w:val="none" w:sz="0" w:space="0" w:color="auto"/>
          </w:divBdr>
        </w:div>
      </w:divsChild>
    </w:div>
    <w:div w:id="1398631195">
      <w:bodyDiv w:val="1"/>
      <w:marLeft w:val="0"/>
      <w:marRight w:val="0"/>
      <w:marTop w:val="0"/>
      <w:marBottom w:val="0"/>
      <w:divBdr>
        <w:top w:val="none" w:sz="0" w:space="0" w:color="auto"/>
        <w:left w:val="none" w:sz="0" w:space="0" w:color="auto"/>
        <w:bottom w:val="none" w:sz="0" w:space="0" w:color="auto"/>
        <w:right w:val="none" w:sz="0" w:space="0" w:color="auto"/>
      </w:divBdr>
      <w:divsChild>
        <w:div w:id="1933079442">
          <w:marLeft w:val="720"/>
          <w:marRight w:val="0"/>
          <w:marTop w:val="240"/>
          <w:marBottom w:val="0"/>
          <w:divBdr>
            <w:top w:val="none" w:sz="0" w:space="0" w:color="auto"/>
            <w:left w:val="none" w:sz="0" w:space="0" w:color="auto"/>
            <w:bottom w:val="none" w:sz="0" w:space="0" w:color="auto"/>
            <w:right w:val="none" w:sz="0" w:space="0" w:color="auto"/>
          </w:divBdr>
        </w:div>
        <w:div w:id="1352806476">
          <w:marLeft w:val="1152"/>
          <w:marRight w:val="0"/>
          <w:marTop w:val="80"/>
          <w:marBottom w:val="40"/>
          <w:divBdr>
            <w:top w:val="none" w:sz="0" w:space="0" w:color="auto"/>
            <w:left w:val="none" w:sz="0" w:space="0" w:color="auto"/>
            <w:bottom w:val="none" w:sz="0" w:space="0" w:color="auto"/>
            <w:right w:val="none" w:sz="0" w:space="0" w:color="auto"/>
          </w:divBdr>
        </w:div>
        <w:div w:id="1292520143">
          <w:marLeft w:val="720"/>
          <w:marRight w:val="0"/>
          <w:marTop w:val="240"/>
          <w:marBottom w:val="0"/>
          <w:divBdr>
            <w:top w:val="none" w:sz="0" w:space="0" w:color="auto"/>
            <w:left w:val="none" w:sz="0" w:space="0" w:color="auto"/>
            <w:bottom w:val="none" w:sz="0" w:space="0" w:color="auto"/>
            <w:right w:val="none" w:sz="0" w:space="0" w:color="auto"/>
          </w:divBdr>
        </w:div>
        <w:div w:id="362487305">
          <w:marLeft w:val="1152"/>
          <w:marRight w:val="0"/>
          <w:marTop w:val="80"/>
          <w:marBottom w:val="40"/>
          <w:divBdr>
            <w:top w:val="none" w:sz="0" w:space="0" w:color="auto"/>
            <w:left w:val="none" w:sz="0" w:space="0" w:color="auto"/>
            <w:bottom w:val="none" w:sz="0" w:space="0" w:color="auto"/>
            <w:right w:val="none" w:sz="0" w:space="0" w:color="auto"/>
          </w:divBdr>
        </w:div>
        <w:div w:id="1901357979">
          <w:marLeft w:val="720"/>
          <w:marRight w:val="0"/>
          <w:marTop w:val="240"/>
          <w:marBottom w:val="0"/>
          <w:divBdr>
            <w:top w:val="none" w:sz="0" w:space="0" w:color="auto"/>
            <w:left w:val="none" w:sz="0" w:space="0" w:color="auto"/>
            <w:bottom w:val="none" w:sz="0" w:space="0" w:color="auto"/>
            <w:right w:val="none" w:sz="0" w:space="0" w:color="auto"/>
          </w:divBdr>
        </w:div>
        <w:div w:id="1776512668">
          <w:marLeft w:val="1152"/>
          <w:marRight w:val="0"/>
          <w:marTop w:val="80"/>
          <w:marBottom w:val="40"/>
          <w:divBdr>
            <w:top w:val="none" w:sz="0" w:space="0" w:color="auto"/>
            <w:left w:val="none" w:sz="0" w:space="0" w:color="auto"/>
            <w:bottom w:val="none" w:sz="0" w:space="0" w:color="auto"/>
            <w:right w:val="none" w:sz="0" w:space="0" w:color="auto"/>
          </w:divBdr>
        </w:div>
        <w:div w:id="1211725830">
          <w:marLeft w:val="720"/>
          <w:marRight w:val="0"/>
          <w:marTop w:val="240"/>
          <w:marBottom w:val="0"/>
          <w:divBdr>
            <w:top w:val="none" w:sz="0" w:space="0" w:color="auto"/>
            <w:left w:val="none" w:sz="0" w:space="0" w:color="auto"/>
            <w:bottom w:val="none" w:sz="0" w:space="0" w:color="auto"/>
            <w:right w:val="none" w:sz="0" w:space="0" w:color="auto"/>
          </w:divBdr>
        </w:div>
        <w:div w:id="596788478">
          <w:marLeft w:val="1152"/>
          <w:marRight w:val="0"/>
          <w:marTop w:val="80"/>
          <w:marBottom w:val="40"/>
          <w:divBdr>
            <w:top w:val="none" w:sz="0" w:space="0" w:color="auto"/>
            <w:left w:val="none" w:sz="0" w:space="0" w:color="auto"/>
            <w:bottom w:val="none" w:sz="0" w:space="0" w:color="auto"/>
            <w:right w:val="none" w:sz="0" w:space="0" w:color="auto"/>
          </w:divBdr>
        </w:div>
        <w:div w:id="477766432">
          <w:marLeft w:val="720"/>
          <w:marRight w:val="0"/>
          <w:marTop w:val="240"/>
          <w:marBottom w:val="0"/>
          <w:divBdr>
            <w:top w:val="none" w:sz="0" w:space="0" w:color="auto"/>
            <w:left w:val="none" w:sz="0" w:space="0" w:color="auto"/>
            <w:bottom w:val="none" w:sz="0" w:space="0" w:color="auto"/>
            <w:right w:val="none" w:sz="0" w:space="0" w:color="auto"/>
          </w:divBdr>
        </w:div>
        <w:div w:id="211697861">
          <w:marLeft w:val="1152"/>
          <w:marRight w:val="0"/>
          <w:marTop w:val="80"/>
          <w:marBottom w:val="40"/>
          <w:divBdr>
            <w:top w:val="none" w:sz="0" w:space="0" w:color="auto"/>
            <w:left w:val="none" w:sz="0" w:space="0" w:color="auto"/>
            <w:bottom w:val="none" w:sz="0" w:space="0" w:color="auto"/>
            <w:right w:val="none" w:sz="0" w:space="0" w:color="auto"/>
          </w:divBdr>
        </w:div>
      </w:divsChild>
    </w:div>
    <w:div w:id="1585803061">
      <w:bodyDiv w:val="1"/>
      <w:marLeft w:val="0"/>
      <w:marRight w:val="0"/>
      <w:marTop w:val="0"/>
      <w:marBottom w:val="0"/>
      <w:divBdr>
        <w:top w:val="none" w:sz="0" w:space="0" w:color="auto"/>
        <w:left w:val="none" w:sz="0" w:space="0" w:color="auto"/>
        <w:bottom w:val="none" w:sz="0" w:space="0" w:color="auto"/>
        <w:right w:val="none" w:sz="0" w:space="0" w:color="auto"/>
      </w:divBdr>
    </w:div>
    <w:div w:id="214211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Aos2: vocal Music</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8E1106-8B69-4E63-A87E-FEECB34BC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13</Pages>
  <Words>1254</Words>
  <Characters>7149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GCSE (9-1)</vt:lpstr>
    </vt:vector>
  </TitlesOfParts>
  <Company/>
  <LinksUpToDate>false</LinksUpToDate>
  <CharactersWithSpaces>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dc:title>
  <dc:subject/>
  <dc:creator>Blindspot2</dc:creator>
  <cp:keywords/>
  <dc:description/>
  <cp:lastModifiedBy>Caroline Robinson</cp:lastModifiedBy>
  <cp:revision>3</cp:revision>
  <cp:lastPrinted>2018-11-27T12:25:00Z</cp:lastPrinted>
  <dcterms:created xsi:type="dcterms:W3CDTF">2017-01-09T17:33:00Z</dcterms:created>
  <dcterms:modified xsi:type="dcterms:W3CDTF">2018-11-27T17:18:00Z</dcterms:modified>
</cp:coreProperties>
</file>