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8D7594" w:rsidRDefault="000D19BA" w:rsidP="00A3783B">
      <w:pPr>
        <w:pStyle w:val="PGWorksheetHeading"/>
        <w:spacing w:before="240"/>
        <w:rPr>
          <w:rFonts w:ascii="Arial" w:hAnsi="Arial" w:cs="Arial"/>
          <w:color w:val="000000" w:themeColor="text1"/>
          <w:sz w:val="32"/>
          <w:szCs w:val="32"/>
        </w:rPr>
      </w:pPr>
      <w:r w:rsidRPr="008D7594">
        <w:rPr>
          <w:rFonts w:ascii="Arial" w:hAnsi="Arial" w:cs="Arial"/>
          <w:color w:val="000000" w:themeColor="text1"/>
          <w:sz w:val="32"/>
          <w:szCs w:val="32"/>
        </w:rPr>
        <w:t xml:space="preserve">Worksheet </w:t>
      </w:r>
      <w:r w:rsidR="009865B0" w:rsidRPr="008D7594">
        <w:rPr>
          <w:rFonts w:ascii="Arial" w:hAnsi="Arial" w:cs="Arial"/>
          <w:color w:val="000000" w:themeColor="text1"/>
          <w:sz w:val="32"/>
          <w:szCs w:val="32"/>
        </w:rPr>
        <w:t>2</w:t>
      </w:r>
      <w:r w:rsidRPr="008D7594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w:r w:rsidR="00BE2DC9" w:rsidRPr="008D7594">
        <w:rPr>
          <w:rFonts w:ascii="Arial" w:hAnsi="Arial" w:cs="Arial"/>
          <w:color w:val="000000" w:themeColor="text1"/>
          <w:sz w:val="32"/>
          <w:szCs w:val="32"/>
        </w:rPr>
        <w:t>Computer misuse</w:t>
      </w:r>
      <w:r w:rsidR="006E6EC0" w:rsidRPr="008D759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332A29" w:rsidRPr="008D7594" w:rsidRDefault="00E21208" w:rsidP="00B67982">
      <w:pPr>
        <w:pStyle w:val="PGWorksheetHeading"/>
        <w:numPr>
          <w:ilvl w:val="0"/>
          <w:numId w:val="15"/>
        </w:numPr>
        <w:spacing w:after="120" w:line="259" w:lineRule="auto"/>
        <w:ind w:left="426" w:hanging="426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>How secure are your passwords?</w:t>
      </w:r>
    </w:p>
    <w:p w:rsidR="00B67982" w:rsidRPr="008D7594" w:rsidRDefault="00C84355" w:rsidP="00B67982">
      <w:pPr>
        <w:pStyle w:val="PGWorksheetHeading"/>
        <w:numPr>
          <w:ilvl w:val="1"/>
          <w:numId w:val="15"/>
        </w:numPr>
        <w:spacing w:after="120" w:line="259" w:lineRule="auto"/>
        <w:ind w:left="851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>List so</w:t>
      </w:r>
      <w:r w:rsidR="00023B64" w:rsidRPr="008D7594">
        <w:rPr>
          <w:rFonts w:ascii="Arial" w:hAnsi="Arial" w:cs="Arial"/>
          <w:b w:val="0"/>
          <w:color w:val="000000" w:themeColor="text1"/>
          <w:sz w:val="22"/>
        </w:rPr>
        <w:t>me sites that require a password</w:t>
      </w:r>
      <w:r w:rsidR="0087506B" w:rsidRPr="008D7594">
        <w:rPr>
          <w:rFonts w:ascii="Arial" w:hAnsi="Arial" w:cs="Arial"/>
          <w:b w:val="0"/>
          <w:color w:val="000000" w:themeColor="text1"/>
          <w:sz w:val="22"/>
        </w:rPr>
        <w:t>.</w:t>
      </w: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5B3312" w:rsidRPr="008D7594" w:rsidRDefault="005B3312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>How many different sites do you regularly visit that require a password?</w:t>
      </w:r>
    </w:p>
    <w:p w:rsidR="005B3312" w:rsidRPr="008D7594" w:rsidRDefault="0087506B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>Consider h</w:t>
      </w:r>
      <w:r w:rsidR="005B3312" w:rsidRPr="008D7594">
        <w:rPr>
          <w:rFonts w:ascii="Arial" w:hAnsi="Arial" w:cs="Arial"/>
          <w:b w:val="0"/>
          <w:color w:val="000000" w:themeColor="text1"/>
          <w:sz w:val="22"/>
        </w:rPr>
        <w:t>ow many d</w:t>
      </w:r>
      <w:r w:rsidRPr="008D7594">
        <w:rPr>
          <w:rFonts w:ascii="Arial" w:hAnsi="Arial" w:cs="Arial"/>
          <w:b w:val="0"/>
          <w:color w:val="000000" w:themeColor="text1"/>
          <w:sz w:val="22"/>
        </w:rPr>
        <w:t>ifferent passwords you have and h</w:t>
      </w:r>
      <w:r w:rsidR="005B3312" w:rsidRPr="008D7594">
        <w:rPr>
          <w:rFonts w:ascii="Arial" w:hAnsi="Arial" w:cs="Arial"/>
          <w:b w:val="0"/>
          <w:color w:val="000000" w:themeColor="text1"/>
          <w:sz w:val="22"/>
        </w:rPr>
        <w:t>ow often you change yo</w:t>
      </w:r>
      <w:r w:rsidRPr="008D7594">
        <w:rPr>
          <w:rFonts w:ascii="Arial" w:hAnsi="Arial" w:cs="Arial"/>
          <w:b w:val="0"/>
          <w:color w:val="000000" w:themeColor="text1"/>
          <w:sz w:val="22"/>
        </w:rPr>
        <w:t>ur passwords on different sites.</w:t>
      </w:r>
    </w:p>
    <w:p w:rsidR="005B3312" w:rsidRPr="008D7594" w:rsidRDefault="00C84355" w:rsidP="0087506B">
      <w:pPr>
        <w:pStyle w:val="PGWorksheetHeading"/>
        <w:spacing w:after="120" w:line="259" w:lineRule="auto"/>
        <w:ind w:left="851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A password needs to be easy for you to remember, but difficult for other people to guess. </w:t>
      </w:r>
      <w:r w:rsidR="005B3312" w:rsidRPr="008D7594">
        <w:rPr>
          <w:rFonts w:ascii="Arial" w:hAnsi="Arial" w:cs="Arial"/>
          <w:b w:val="0"/>
          <w:color w:val="000000" w:themeColor="text1"/>
          <w:sz w:val="22"/>
        </w:rPr>
        <w:t xml:space="preserve">Give some suggestions for making up a password that is secure but memorable. </w:t>
      </w: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6C5FF1" w:rsidRPr="008D7594" w:rsidRDefault="006C5FF1" w:rsidP="00E445F0">
      <w:pPr>
        <w:pStyle w:val="PGWorksheetHeading"/>
        <w:numPr>
          <w:ilvl w:val="0"/>
          <w:numId w:val="15"/>
        </w:numPr>
        <w:spacing w:after="160" w:line="259" w:lineRule="auto"/>
        <w:ind w:left="425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If </w:t>
      </w:r>
      <w:r w:rsidR="0086366B" w:rsidRPr="008D7594">
        <w:rPr>
          <w:rFonts w:ascii="Arial" w:hAnsi="Arial" w:cs="Arial"/>
          <w:b w:val="0"/>
          <w:color w:val="000000" w:themeColor="text1"/>
          <w:sz w:val="22"/>
        </w:rPr>
        <w:t>someone</w:t>
      </w: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 found out </w:t>
      </w:r>
      <w:r w:rsidR="0086366B" w:rsidRPr="008D7594">
        <w:rPr>
          <w:rFonts w:ascii="Arial" w:hAnsi="Arial" w:cs="Arial"/>
          <w:b w:val="0"/>
          <w:color w:val="000000" w:themeColor="text1"/>
          <w:sz w:val="22"/>
        </w:rPr>
        <w:t>your</w:t>
      </w: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 Facebook username and password, how might they try to use those details to:</w:t>
      </w:r>
    </w:p>
    <w:p w:rsidR="006C5FF1" w:rsidRPr="008D7594" w:rsidRDefault="006C5FF1" w:rsidP="00B67982">
      <w:pPr>
        <w:pStyle w:val="PGWorksheetHeading"/>
        <w:numPr>
          <w:ilvl w:val="1"/>
          <w:numId w:val="15"/>
        </w:numPr>
        <w:spacing w:after="120" w:line="259" w:lineRule="auto"/>
        <w:ind w:left="851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Embarrass or bully </w:t>
      </w:r>
      <w:r w:rsidR="0086366B" w:rsidRPr="008D7594">
        <w:rPr>
          <w:rFonts w:ascii="Arial" w:hAnsi="Arial" w:cs="Arial"/>
          <w:b w:val="0"/>
          <w:color w:val="000000" w:themeColor="text1"/>
          <w:sz w:val="22"/>
        </w:rPr>
        <w:t>you</w:t>
      </w:r>
      <w:r w:rsidR="0087506B" w:rsidRPr="008D7594">
        <w:rPr>
          <w:rFonts w:ascii="Arial" w:hAnsi="Arial" w:cs="Arial"/>
          <w:b w:val="0"/>
          <w:color w:val="000000" w:themeColor="text1"/>
          <w:sz w:val="22"/>
        </w:rPr>
        <w:t>?</w:t>
      </w: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A3783B" w:rsidRPr="008D7594" w:rsidRDefault="00A3783B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6C5FF1" w:rsidRPr="008D7594" w:rsidRDefault="006C5FF1" w:rsidP="00B67982">
      <w:pPr>
        <w:pStyle w:val="PGWorksheetHeading"/>
        <w:numPr>
          <w:ilvl w:val="1"/>
          <w:numId w:val="15"/>
        </w:numPr>
        <w:spacing w:after="120" w:line="259" w:lineRule="auto"/>
        <w:ind w:left="851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Steal money or make purchases using </w:t>
      </w:r>
      <w:r w:rsidR="0086366B" w:rsidRPr="008D7594">
        <w:rPr>
          <w:rFonts w:ascii="Arial" w:hAnsi="Arial" w:cs="Arial"/>
          <w:b w:val="0"/>
          <w:color w:val="000000" w:themeColor="text1"/>
          <w:sz w:val="22"/>
        </w:rPr>
        <w:t>your</w:t>
      </w: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 payment details</w:t>
      </w:r>
      <w:r w:rsidR="0087506B" w:rsidRPr="008D7594">
        <w:rPr>
          <w:rFonts w:ascii="Arial" w:hAnsi="Arial" w:cs="Arial"/>
          <w:b w:val="0"/>
          <w:color w:val="000000" w:themeColor="text1"/>
          <w:sz w:val="22"/>
        </w:rPr>
        <w:t>?</w:t>
      </w:r>
    </w:p>
    <w:p w:rsidR="00CB75CF" w:rsidRPr="008D7594" w:rsidRDefault="00CB75CF" w:rsidP="00B62ACC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B62ACC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B62ACC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B75CF" w:rsidRPr="008D7594" w:rsidRDefault="00CB75CF" w:rsidP="00B62ACC">
      <w:pPr>
        <w:pBdr>
          <w:between w:val="single" w:sz="4" w:space="1" w:color="auto"/>
        </w:pBdr>
        <w:shd w:val="clear" w:color="auto" w:fill="FFFFFF"/>
        <w:spacing w:after="160" w:line="240" w:lineRule="auto"/>
        <w:ind w:left="851"/>
        <w:rPr>
          <w:rFonts w:ascii="Arial" w:hAnsi="Arial" w:cs="Arial"/>
          <w:color w:val="000000" w:themeColor="text1"/>
        </w:rPr>
      </w:pPr>
    </w:p>
    <w:p w:rsidR="00C84355" w:rsidRPr="008D7594" w:rsidRDefault="00C84355" w:rsidP="00B67982">
      <w:pPr>
        <w:pStyle w:val="PGWorksheetHeading"/>
        <w:numPr>
          <w:ilvl w:val="0"/>
          <w:numId w:val="15"/>
        </w:numPr>
        <w:spacing w:after="120" w:line="259" w:lineRule="auto"/>
        <w:ind w:left="426" w:hanging="426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Write down some reasons why someone might want to alter data on someone else’s computer. </w:t>
      </w: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CB75CF" w:rsidRPr="008D7594" w:rsidRDefault="00CB75CF" w:rsidP="00CB75CF">
      <w:pPr>
        <w:pStyle w:val="PGWorksheetHeading"/>
        <w:spacing w:after="120" w:line="259" w:lineRule="auto"/>
        <w:rPr>
          <w:rFonts w:ascii="Arial" w:hAnsi="Arial" w:cs="Arial"/>
          <w:b w:val="0"/>
          <w:color w:val="000000" w:themeColor="text1"/>
          <w:sz w:val="22"/>
        </w:rPr>
      </w:pPr>
    </w:p>
    <w:p w:rsidR="00C84355" w:rsidRPr="008D7594" w:rsidRDefault="00C84355" w:rsidP="00E445F0">
      <w:pPr>
        <w:pStyle w:val="PGWorksheetHeading"/>
        <w:numPr>
          <w:ilvl w:val="0"/>
          <w:numId w:val="15"/>
        </w:numPr>
        <w:spacing w:after="160" w:line="259" w:lineRule="auto"/>
        <w:ind w:left="426" w:hanging="426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>Which of the following are clauses of the Computer Misuse Act</w:t>
      </w:r>
      <w:r w:rsidR="00052A5B">
        <w:rPr>
          <w:rFonts w:ascii="Arial" w:hAnsi="Arial" w:cs="Arial"/>
          <w:b w:val="0"/>
          <w:color w:val="000000" w:themeColor="text1"/>
          <w:sz w:val="22"/>
        </w:rPr>
        <w:t xml:space="preserve"> 1990</w:t>
      </w:r>
      <w:r w:rsidRPr="008D7594">
        <w:rPr>
          <w:rFonts w:ascii="Arial" w:hAnsi="Arial" w:cs="Arial"/>
          <w:b w:val="0"/>
          <w:color w:val="000000" w:themeColor="text1"/>
          <w:sz w:val="22"/>
        </w:rPr>
        <w:t>?</w:t>
      </w:r>
      <w:r w:rsidR="002A2334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="00052A5B">
        <w:rPr>
          <w:rFonts w:ascii="Arial" w:hAnsi="Arial" w:cs="Arial"/>
          <w:b w:val="0"/>
          <w:color w:val="000000" w:themeColor="text1"/>
          <w:sz w:val="22"/>
        </w:rPr>
        <w:br/>
      </w:r>
      <w:r w:rsidR="002A2334" w:rsidRPr="008D7594">
        <w:rPr>
          <w:rFonts w:ascii="Arial" w:hAnsi="Arial" w:cs="Arial"/>
          <w:b w:val="0"/>
          <w:color w:val="000000" w:themeColor="text1"/>
          <w:sz w:val="22"/>
        </w:rPr>
        <w:t>(Tick the correct ones)</w:t>
      </w:r>
    </w:p>
    <w:p w:rsidR="00C84355" w:rsidRPr="008D7594" w:rsidRDefault="00C84355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It is </w:t>
      </w:r>
      <w:r w:rsidR="001C2916">
        <w:rPr>
          <w:rFonts w:ascii="Arial" w:hAnsi="Arial" w:cs="Arial"/>
          <w:b w:val="0"/>
          <w:color w:val="000000" w:themeColor="text1"/>
          <w:sz w:val="22"/>
        </w:rPr>
        <w:t>an offence</w:t>
      </w: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 to look at someone else’s computer files without their permission</w:t>
      </w:r>
      <w:r w:rsidR="00FB5318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="0087506B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</w:p>
    <w:p w:rsidR="00C84355" w:rsidRPr="008D7594" w:rsidRDefault="00C84355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It is </w:t>
      </w:r>
      <w:r w:rsidR="001C2916">
        <w:rPr>
          <w:rFonts w:ascii="Arial" w:hAnsi="Arial" w:cs="Arial"/>
          <w:b w:val="0"/>
          <w:color w:val="000000" w:themeColor="text1"/>
          <w:sz w:val="22"/>
        </w:rPr>
        <w:t>an offence</w:t>
      </w:r>
      <w:r w:rsidR="001C2916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Pr="008D7594">
        <w:rPr>
          <w:rFonts w:ascii="Arial" w:hAnsi="Arial" w:cs="Arial"/>
          <w:b w:val="0"/>
          <w:color w:val="000000" w:themeColor="text1"/>
          <w:sz w:val="22"/>
        </w:rPr>
        <w:t>to copy someone else’s work without their permission</w:t>
      </w:r>
    </w:p>
    <w:p w:rsidR="00C84355" w:rsidRPr="008D7594" w:rsidRDefault="00C84355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It is </w:t>
      </w:r>
      <w:r w:rsidR="001C2916">
        <w:rPr>
          <w:rFonts w:ascii="Arial" w:hAnsi="Arial" w:cs="Arial"/>
          <w:b w:val="0"/>
          <w:color w:val="000000" w:themeColor="text1"/>
          <w:sz w:val="22"/>
        </w:rPr>
        <w:t>an offence</w:t>
      </w:r>
      <w:r w:rsidR="001C2916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Pr="008D7594">
        <w:rPr>
          <w:rFonts w:ascii="Arial" w:hAnsi="Arial" w:cs="Arial"/>
          <w:b w:val="0"/>
          <w:color w:val="000000" w:themeColor="text1"/>
          <w:sz w:val="22"/>
        </w:rPr>
        <w:t>to access computer files without permission, with the intent of committing a crime</w:t>
      </w:r>
      <w:r w:rsidR="00FB5318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</w:p>
    <w:p w:rsidR="001B573A" w:rsidRPr="008D7594" w:rsidRDefault="00C84355" w:rsidP="00E445F0">
      <w:pPr>
        <w:pStyle w:val="PGWorksheetHeading"/>
        <w:numPr>
          <w:ilvl w:val="1"/>
          <w:numId w:val="15"/>
        </w:numPr>
        <w:spacing w:after="160" w:line="259" w:lineRule="auto"/>
        <w:ind w:left="850" w:hanging="425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It is </w:t>
      </w:r>
      <w:r w:rsidR="001C2916">
        <w:rPr>
          <w:rFonts w:ascii="Arial" w:hAnsi="Arial" w:cs="Arial"/>
          <w:b w:val="0"/>
          <w:color w:val="000000" w:themeColor="text1"/>
          <w:sz w:val="22"/>
        </w:rPr>
        <w:t>an off</w:t>
      </w:r>
      <w:bookmarkStart w:id="0" w:name="_GoBack"/>
      <w:bookmarkEnd w:id="0"/>
      <w:r w:rsidR="001C2916">
        <w:rPr>
          <w:rFonts w:ascii="Arial" w:hAnsi="Arial" w:cs="Arial"/>
          <w:b w:val="0"/>
          <w:color w:val="000000" w:themeColor="text1"/>
          <w:sz w:val="22"/>
        </w:rPr>
        <w:t>ence</w:t>
      </w:r>
      <w:r w:rsidR="001C2916" w:rsidRPr="008D7594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Pr="008D7594">
        <w:rPr>
          <w:rFonts w:ascii="Arial" w:hAnsi="Arial" w:cs="Arial"/>
          <w:b w:val="0"/>
          <w:color w:val="000000" w:themeColor="text1"/>
          <w:sz w:val="22"/>
        </w:rPr>
        <w:t>to modify or change the content of computer files without permission</w:t>
      </w:r>
    </w:p>
    <w:p w:rsidR="006C5FF1" w:rsidRPr="008D7594" w:rsidRDefault="006C5FF1" w:rsidP="00B67982">
      <w:pPr>
        <w:pStyle w:val="PGWorksheetHeading"/>
        <w:numPr>
          <w:ilvl w:val="0"/>
          <w:numId w:val="15"/>
        </w:numPr>
        <w:spacing w:after="120" w:line="259" w:lineRule="auto"/>
        <w:ind w:left="426" w:hanging="426"/>
        <w:rPr>
          <w:rFonts w:ascii="Arial" w:hAnsi="Arial" w:cs="Arial"/>
          <w:b w:val="0"/>
          <w:color w:val="000000" w:themeColor="text1"/>
          <w:sz w:val="22"/>
        </w:rPr>
      </w:pP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State </w:t>
      </w:r>
      <w:r w:rsidRPr="008D7594">
        <w:rPr>
          <w:rFonts w:ascii="Arial" w:hAnsi="Arial" w:cs="Arial"/>
          <w:color w:val="000000" w:themeColor="text1"/>
          <w:sz w:val="22"/>
        </w:rPr>
        <w:t>one</w:t>
      </w:r>
      <w:r w:rsidRPr="008D7594">
        <w:rPr>
          <w:rFonts w:ascii="Arial" w:hAnsi="Arial" w:cs="Arial"/>
          <w:b w:val="0"/>
          <w:color w:val="000000" w:themeColor="text1"/>
          <w:sz w:val="22"/>
        </w:rPr>
        <w:t xml:space="preserve"> criteria that makes a piece of malware a virus</w:t>
      </w:r>
      <w:r w:rsidR="0087506B" w:rsidRPr="008D7594">
        <w:rPr>
          <w:rFonts w:ascii="Arial" w:hAnsi="Arial" w:cs="Arial"/>
          <w:b w:val="0"/>
          <w:color w:val="000000" w:themeColor="text1"/>
          <w:sz w:val="22"/>
        </w:rPr>
        <w:t>.</w:t>
      </w:r>
    </w:p>
    <w:p w:rsidR="00BB46E9" w:rsidRPr="008D7594" w:rsidRDefault="00BB46E9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BB46E9" w:rsidRPr="008D7594" w:rsidRDefault="00BB46E9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BB46E9" w:rsidRPr="008D7594" w:rsidRDefault="00BB46E9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BB46E9" w:rsidRPr="008D7594" w:rsidRDefault="00BB46E9" w:rsidP="00CB75C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/>
        <w:rPr>
          <w:rFonts w:ascii="Arial" w:hAnsi="Arial" w:cs="Arial"/>
          <w:color w:val="000000" w:themeColor="text1"/>
        </w:rPr>
      </w:pPr>
    </w:p>
    <w:p w:rsidR="001B573A" w:rsidRPr="008D7594" w:rsidRDefault="001B573A" w:rsidP="00BB46E9">
      <w:pPr>
        <w:pStyle w:val="PGWorksheetHeading"/>
        <w:spacing w:after="120" w:line="259" w:lineRule="auto"/>
        <w:ind w:left="426"/>
        <w:rPr>
          <w:rFonts w:ascii="Arial" w:hAnsi="Arial" w:cs="Arial"/>
          <w:b w:val="0"/>
          <w:color w:val="000000" w:themeColor="text1"/>
          <w:sz w:val="22"/>
        </w:rPr>
      </w:pPr>
    </w:p>
    <w:sectPr w:rsidR="001B573A" w:rsidRPr="008D7594" w:rsidSect="00B67982">
      <w:headerReference w:type="default" r:id="rId7"/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0A" w:rsidRDefault="0074120A" w:rsidP="00434E99">
      <w:pPr>
        <w:spacing w:after="0" w:line="240" w:lineRule="auto"/>
      </w:pPr>
      <w:r>
        <w:separator/>
      </w:r>
    </w:p>
  </w:endnote>
  <w:endnote w:type="continuationSeparator" w:id="0">
    <w:p w:rsidR="0074120A" w:rsidRDefault="0074120A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7462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67982" w:rsidRPr="00B67982" w:rsidRDefault="00B67982">
        <w:pPr>
          <w:pStyle w:val="Footer"/>
          <w:jc w:val="right"/>
          <w:rPr>
            <w:rFonts w:ascii="Arial" w:hAnsi="Arial" w:cs="Arial"/>
          </w:rPr>
        </w:pPr>
        <w:r w:rsidRPr="00B67982">
          <w:rPr>
            <w:rFonts w:ascii="Arial" w:hAnsi="Arial" w:cs="Arial"/>
          </w:rPr>
          <w:fldChar w:fldCharType="begin"/>
        </w:r>
        <w:r w:rsidRPr="00B67982">
          <w:rPr>
            <w:rFonts w:ascii="Arial" w:hAnsi="Arial" w:cs="Arial"/>
          </w:rPr>
          <w:instrText xml:space="preserve"> PAGE   \* MERGEFORMAT </w:instrText>
        </w:r>
        <w:r w:rsidRPr="00B67982">
          <w:rPr>
            <w:rFonts w:ascii="Arial" w:hAnsi="Arial" w:cs="Arial"/>
          </w:rPr>
          <w:fldChar w:fldCharType="separate"/>
        </w:r>
        <w:r w:rsidR="001C2916">
          <w:rPr>
            <w:rFonts w:ascii="Arial" w:hAnsi="Arial" w:cs="Arial"/>
            <w:noProof/>
          </w:rPr>
          <w:t>1</w:t>
        </w:r>
        <w:r w:rsidRPr="00B67982">
          <w:rPr>
            <w:rFonts w:ascii="Arial" w:hAnsi="Arial" w:cs="Arial"/>
            <w:noProof/>
          </w:rPr>
          <w:fldChar w:fldCharType="end"/>
        </w:r>
      </w:p>
    </w:sdtContent>
  </w:sdt>
  <w:p w:rsidR="00B67982" w:rsidRDefault="00B67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0A" w:rsidRDefault="0074120A" w:rsidP="00434E99">
      <w:pPr>
        <w:spacing w:after="0" w:line="240" w:lineRule="auto"/>
      </w:pPr>
      <w:r>
        <w:separator/>
      </w:r>
    </w:p>
  </w:footnote>
  <w:footnote w:type="continuationSeparator" w:id="0">
    <w:p w:rsidR="0074120A" w:rsidRDefault="0074120A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620" w:rsidRDefault="00767620" w:rsidP="00767620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28B06" wp14:editId="2E0C27C8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67620" w:rsidRDefault="00B67982" w:rsidP="0076762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2 </w:t>
                          </w:r>
                          <w:r w:rsidR="007676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Computer misuse</w:t>
                          </w:r>
                          <w:r w:rsidR="007676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B5342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crime and cyber s</w:t>
                          </w:r>
                          <w:r w:rsidR="0076762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ecurity</w:t>
                          </w:r>
                        </w:p>
                        <w:p w:rsidR="00767620" w:rsidRDefault="00767620" w:rsidP="0076762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28B06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767620" w:rsidRDefault="00B67982" w:rsidP="0076762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2 </w:t>
                    </w:r>
                    <w:r w:rsidR="007676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Computer misuse</w:t>
                    </w:r>
                    <w:r w:rsidR="007676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B5342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crime and cyber s</w:t>
                    </w:r>
                    <w:r w:rsidR="0076762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ecurity</w:t>
                    </w:r>
                  </w:p>
                  <w:p w:rsidR="00767620" w:rsidRDefault="00767620" w:rsidP="0076762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35F0099" wp14:editId="0EA6BFD2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767620" w:rsidRDefault="00434E99" w:rsidP="0076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53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844A6"/>
    <w:multiLevelType w:val="hybridMultilevel"/>
    <w:tmpl w:val="CCA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23B64"/>
    <w:rsid w:val="00032C89"/>
    <w:rsid w:val="00042706"/>
    <w:rsid w:val="00044BA2"/>
    <w:rsid w:val="00052A5B"/>
    <w:rsid w:val="00092F56"/>
    <w:rsid w:val="000B0C5C"/>
    <w:rsid w:val="000C2904"/>
    <w:rsid w:val="000D19BA"/>
    <w:rsid w:val="001360A6"/>
    <w:rsid w:val="00142B5A"/>
    <w:rsid w:val="00175801"/>
    <w:rsid w:val="00183D97"/>
    <w:rsid w:val="001A3BA4"/>
    <w:rsid w:val="001B573A"/>
    <w:rsid w:val="001C2916"/>
    <w:rsid w:val="0026117A"/>
    <w:rsid w:val="002675C1"/>
    <w:rsid w:val="00276B9E"/>
    <w:rsid w:val="002A2334"/>
    <w:rsid w:val="002F3DF9"/>
    <w:rsid w:val="003060B8"/>
    <w:rsid w:val="00332A29"/>
    <w:rsid w:val="00347FA4"/>
    <w:rsid w:val="00371F57"/>
    <w:rsid w:val="00384EF2"/>
    <w:rsid w:val="00390F4A"/>
    <w:rsid w:val="00391069"/>
    <w:rsid w:val="003B492B"/>
    <w:rsid w:val="003C64F0"/>
    <w:rsid w:val="003D7EA4"/>
    <w:rsid w:val="004020A8"/>
    <w:rsid w:val="00407F53"/>
    <w:rsid w:val="00410C02"/>
    <w:rsid w:val="00434E99"/>
    <w:rsid w:val="00442C43"/>
    <w:rsid w:val="00472AC5"/>
    <w:rsid w:val="004835AD"/>
    <w:rsid w:val="004971C3"/>
    <w:rsid w:val="005408A4"/>
    <w:rsid w:val="005608B8"/>
    <w:rsid w:val="00563583"/>
    <w:rsid w:val="00565A55"/>
    <w:rsid w:val="005A4EB3"/>
    <w:rsid w:val="005A51CD"/>
    <w:rsid w:val="005B3312"/>
    <w:rsid w:val="005C0C1A"/>
    <w:rsid w:val="00611753"/>
    <w:rsid w:val="00611926"/>
    <w:rsid w:val="006938E5"/>
    <w:rsid w:val="00695A23"/>
    <w:rsid w:val="00697B24"/>
    <w:rsid w:val="006A06AB"/>
    <w:rsid w:val="006A6769"/>
    <w:rsid w:val="006C5FF1"/>
    <w:rsid w:val="006E6EC0"/>
    <w:rsid w:val="00731505"/>
    <w:rsid w:val="0074120A"/>
    <w:rsid w:val="00743057"/>
    <w:rsid w:val="00767620"/>
    <w:rsid w:val="007877FD"/>
    <w:rsid w:val="007C7A92"/>
    <w:rsid w:val="008574A0"/>
    <w:rsid w:val="0086366B"/>
    <w:rsid w:val="0087506B"/>
    <w:rsid w:val="00895A8B"/>
    <w:rsid w:val="008D7594"/>
    <w:rsid w:val="00913167"/>
    <w:rsid w:val="00917D13"/>
    <w:rsid w:val="0095101D"/>
    <w:rsid w:val="009865B0"/>
    <w:rsid w:val="009A47FD"/>
    <w:rsid w:val="009A6135"/>
    <w:rsid w:val="009F1BA6"/>
    <w:rsid w:val="00A12250"/>
    <w:rsid w:val="00A3228E"/>
    <w:rsid w:val="00A3783B"/>
    <w:rsid w:val="00A65FBA"/>
    <w:rsid w:val="00A80F64"/>
    <w:rsid w:val="00A859F7"/>
    <w:rsid w:val="00AC58CD"/>
    <w:rsid w:val="00AC6FE7"/>
    <w:rsid w:val="00AF3906"/>
    <w:rsid w:val="00AF3D4E"/>
    <w:rsid w:val="00B27ED5"/>
    <w:rsid w:val="00B360C1"/>
    <w:rsid w:val="00B5342C"/>
    <w:rsid w:val="00B62ACC"/>
    <w:rsid w:val="00B67982"/>
    <w:rsid w:val="00B723DD"/>
    <w:rsid w:val="00B737BA"/>
    <w:rsid w:val="00B7671B"/>
    <w:rsid w:val="00B8514B"/>
    <w:rsid w:val="00BB32EE"/>
    <w:rsid w:val="00BB46E9"/>
    <w:rsid w:val="00BC3A33"/>
    <w:rsid w:val="00BD2366"/>
    <w:rsid w:val="00BE2DC9"/>
    <w:rsid w:val="00C05136"/>
    <w:rsid w:val="00C35BFB"/>
    <w:rsid w:val="00C433AA"/>
    <w:rsid w:val="00C5307A"/>
    <w:rsid w:val="00C569BF"/>
    <w:rsid w:val="00C6413B"/>
    <w:rsid w:val="00C84355"/>
    <w:rsid w:val="00CA08C8"/>
    <w:rsid w:val="00CB2A50"/>
    <w:rsid w:val="00CB75CF"/>
    <w:rsid w:val="00CC5B9C"/>
    <w:rsid w:val="00CC7D92"/>
    <w:rsid w:val="00CD7C25"/>
    <w:rsid w:val="00CF4F91"/>
    <w:rsid w:val="00D21065"/>
    <w:rsid w:val="00D8242C"/>
    <w:rsid w:val="00D86A61"/>
    <w:rsid w:val="00DB6A9F"/>
    <w:rsid w:val="00DC235B"/>
    <w:rsid w:val="00DD6B77"/>
    <w:rsid w:val="00E21208"/>
    <w:rsid w:val="00E41DD8"/>
    <w:rsid w:val="00E445F0"/>
    <w:rsid w:val="00E52607"/>
    <w:rsid w:val="00E75F49"/>
    <w:rsid w:val="00E9066A"/>
    <w:rsid w:val="00F17BD7"/>
    <w:rsid w:val="00F405CF"/>
    <w:rsid w:val="00F53268"/>
    <w:rsid w:val="00F67E46"/>
    <w:rsid w:val="00F873D8"/>
    <w:rsid w:val="00FB5318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7F4DB"/>
  <w15:docId w15:val="{83C27571-478D-4294-9C42-56900521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E79CD-B630-48AC-9C4F-26494F69D229}"/>
</file>

<file path=customXml/itemProps2.xml><?xml version="1.0" encoding="utf-8"?>
<ds:datastoreItem xmlns:ds="http://schemas.openxmlformats.org/officeDocument/2006/customXml" ds:itemID="{A3B002A0-FB00-4735-9EB8-6EA9C1397AA8}"/>
</file>

<file path=customXml/itemProps3.xml><?xml version="1.0" encoding="utf-8"?>
<ds:datastoreItem xmlns:ds="http://schemas.openxmlformats.org/officeDocument/2006/customXml" ds:itemID="{7026279A-3889-49BF-9AE9-C1D736952A63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15</cp:revision>
  <cp:lastPrinted>2014-01-01T18:00:00Z</cp:lastPrinted>
  <dcterms:created xsi:type="dcterms:W3CDTF">2017-08-02T08:42:00Z</dcterms:created>
  <dcterms:modified xsi:type="dcterms:W3CDTF">2017-10-11T11:33:00Z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